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CC" w:rsidRPr="00235D44" w:rsidRDefault="00120ECC">
      <w:pPr>
        <w:pStyle w:val="titulo"/>
        <w:spacing w:after="120"/>
        <w:rPr>
          <w:rFonts w:ascii="Arial" w:hAnsi="Arial" w:cs="Arial"/>
        </w:rPr>
      </w:pPr>
    </w:p>
    <w:p w:rsidR="001E4546" w:rsidRPr="00235D44" w:rsidRDefault="001E4546">
      <w:pPr>
        <w:pStyle w:val="titulo"/>
        <w:spacing w:after="120"/>
        <w:rPr>
          <w:rFonts w:ascii="Arial" w:hAnsi="Arial" w:cs="Arial"/>
        </w:rPr>
      </w:pPr>
    </w:p>
    <w:p w:rsidR="00120ECC" w:rsidRPr="00235D44" w:rsidRDefault="00120ECC">
      <w:pPr>
        <w:pStyle w:val="titulo"/>
        <w:spacing w:after="120"/>
        <w:rPr>
          <w:rFonts w:ascii="Arial" w:hAnsi="Arial" w:cs="Arial"/>
        </w:rPr>
      </w:pPr>
    </w:p>
    <w:p w:rsidR="00120ECC" w:rsidRPr="00235D44" w:rsidRDefault="00120ECC">
      <w:pPr>
        <w:pStyle w:val="titulo"/>
        <w:spacing w:after="120"/>
        <w:rPr>
          <w:rFonts w:ascii="Arial" w:hAnsi="Arial" w:cs="Arial"/>
        </w:rPr>
      </w:pPr>
    </w:p>
    <w:p w:rsidR="00F875A4" w:rsidRPr="00D100B8" w:rsidRDefault="00F875A4" w:rsidP="00F875A4">
      <w:pPr>
        <w:pStyle w:val="titulo"/>
        <w:spacing w:after="120"/>
        <w:rPr>
          <w:rFonts w:ascii="Arial" w:hAnsi="Arial" w:cs="Arial"/>
          <w:iCs/>
          <w:sz w:val="48"/>
          <w:szCs w:val="48"/>
        </w:rPr>
      </w:pPr>
      <w:r w:rsidRPr="00D100B8">
        <w:rPr>
          <w:rFonts w:ascii="Arial" w:hAnsi="Arial" w:cs="Arial"/>
          <w:iCs/>
          <w:sz w:val="48"/>
          <w:szCs w:val="48"/>
        </w:rPr>
        <w:t>PLANO</w:t>
      </w:r>
    </w:p>
    <w:p w:rsidR="0009713D" w:rsidRPr="00D100B8" w:rsidRDefault="00120ECC" w:rsidP="00F875A4">
      <w:pPr>
        <w:pStyle w:val="titulo"/>
        <w:spacing w:after="120"/>
        <w:rPr>
          <w:rFonts w:ascii="Arial" w:hAnsi="Arial" w:cs="Arial"/>
          <w:iCs/>
          <w:sz w:val="48"/>
          <w:szCs w:val="48"/>
        </w:rPr>
      </w:pPr>
      <w:r w:rsidRPr="00D100B8">
        <w:rPr>
          <w:rFonts w:ascii="Arial" w:hAnsi="Arial" w:cs="Arial"/>
          <w:iCs/>
          <w:sz w:val="48"/>
          <w:szCs w:val="48"/>
        </w:rPr>
        <w:t>ESCOLAR</w:t>
      </w:r>
    </w:p>
    <w:p w:rsidR="0009713D" w:rsidRPr="00D100B8" w:rsidRDefault="0009713D">
      <w:pPr>
        <w:pStyle w:val="titulo"/>
        <w:spacing w:after="120"/>
        <w:rPr>
          <w:rFonts w:ascii="Arial" w:hAnsi="Arial" w:cs="Arial"/>
          <w:iCs/>
          <w:sz w:val="48"/>
          <w:szCs w:val="48"/>
        </w:rPr>
      </w:pPr>
      <w:r w:rsidRPr="00D100B8">
        <w:rPr>
          <w:rFonts w:ascii="Arial" w:hAnsi="Arial" w:cs="Arial"/>
          <w:iCs/>
          <w:sz w:val="48"/>
          <w:szCs w:val="48"/>
        </w:rPr>
        <w:t>E</w:t>
      </w:r>
    </w:p>
    <w:p w:rsidR="00120ECC" w:rsidRPr="00D100B8" w:rsidRDefault="0009713D">
      <w:pPr>
        <w:pStyle w:val="titulo"/>
        <w:spacing w:after="120"/>
        <w:rPr>
          <w:rFonts w:ascii="Arial" w:hAnsi="Arial" w:cs="Arial"/>
          <w:iCs/>
          <w:sz w:val="48"/>
          <w:szCs w:val="48"/>
        </w:rPr>
      </w:pPr>
      <w:r w:rsidRPr="00D100B8">
        <w:rPr>
          <w:rFonts w:ascii="Arial" w:hAnsi="Arial" w:cs="Arial"/>
          <w:iCs/>
          <w:sz w:val="48"/>
          <w:szCs w:val="48"/>
        </w:rPr>
        <w:t>PROJETO POLÍTICO PEDAGÓGICO</w:t>
      </w:r>
    </w:p>
    <w:p w:rsidR="0009713D" w:rsidRPr="00D100B8" w:rsidRDefault="0009713D">
      <w:pPr>
        <w:pStyle w:val="titulo"/>
        <w:spacing w:after="120"/>
        <w:rPr>
          <w:rFonts w:ascii="Arial" w:hAnsi="Arial" w:cs="Arial"/>
          <w:iCs/>
          <w:sz w:val="48"/>
          <w:szCs w:val="48"/>
        </w:rPr>
      </w:pPr>
    </w:p>
    <w:p w:rsidR="00120ECC" w:rsidRPr="00D100B8" w:rsidRDefault="00120ECC">
      <w:pPr>
        <w:pStyle w:val="titulo"/>
        <w:spacing w:after="120"/>
        <w:rPr>
          <w:rFonts w:ascii="Arial" w:hAnsi="Arial" w:cs="Arial"/>
          <w:iCs/>
          <w:spacing w:val="0"/>
          <w:sz w:val="48"/>
          <w:szCs w:val="48"/>
        </w:rPr>
      </w:pPr>
      <w:r w:rsidRPr="00D100B8">
        <w:rPr>
          <w:rFonts w:ascii="Arial" w:hAnsi="Arial" w:cs="Arial"/>
          <w:iCs/>
          <w:sz w:val="48"/>
          <w:szCs w:val="48"/>
        </w:rPr>
        <w:t>20</w:t>
      </w:r>
      <w:r w:rsidR="00E829C9" w:rsidRPr="00D100B8">
        <w:rPr>
          <w:rFonts w:ascii="Arial" w:hAnsi="Arial" w:cs="Arial"/>
          <w:iCs/>
          <w:sz w:val="48"/>
          <w:szCs w:val="48"/>
        </w:rPr>
        <w:t>1</w:t>
      </w:r>
      <w:r w:rsidR="00DC5341" w:rsidRPr="00D100B8">
        <w:rPr>
          <w:rFonts w:ascii="Arial" w:hAnsi="Arial" w:cs="Arial"/>
          <w:iCs/>
          <w:sz w:val="48"/>
          <w:szCs w:val="48"/>
        </w:rPr>
        <w:t>7</w:t>
      </w:r>
    </w:p>
    <w:p w:rsidR="00120ECC" w:rsidRPr="00235D44" w:rsidRDefault="00120ECC">
      <w:pPr>
        <w:pStyle w:val="titulo"/>
        <w:spacing w:after="120"/>
        <w:rPr>
          <w:rFonts w:ascii="Arial" w:hAnsi="Arial" w:cs="Arial"/>
          <w:spacing w:val="0"/>
        </w:rPr>
      </w:pPr>
    </w:p>
    <w:p w:rsidR="00120ECC" w:rsidRPr="00235D44" w:rsidRDefault="00120ECC">
      <w:pPr>
        <w:pStyle w:val="titulo"/>
        <w:spacing w:after="120"/>
        <w:rPr>
          <w:rFonts w:ascii="Arial" w:hAnsi="Arial" w:cs="Arial"/>
          <w:spacing w:val="0"/>
        </w:rPr>
      </w:pPr>
    </w:p>
    <w:p w:rsidR="00120ECC" w:rsidRPr="00235D44" w:rsidRDefault="00120ECC">
      <w:pPr>
        <w:pStyle w:val="titulo"/>
        <w:spacing w:after="120"/>
        <w:rPr>
          <w:rFonts w:ascii="Arial" w:hAnsi="Arial" w:cs="Arial"/>
          <w:spacing w:val="0"/>
        </w:rPr>
      </w:pPr>
    </w:p>
    <w:p w:rsidR="00120ECC" w:rsidRPr="00235D44" w:rsidRDefault="00670C30">
      <w:pPr>
        <w:spacing w:after="120"/>
        <w:jc w:val="both"/>
        <w:rPr>
          <w:rFonts w:ascii="Arial" w:hAnsi="Arial" w:cs="Arial"/>
          <w:b/>
          <w:sz w:val="22"/>
        </w:rPr>
      </w:pPr>
      <w:r>
        <w:rPr>
          <w:rFonts w:ascii="Arial" w:hAnsi="Arial" w:cs="Arial"/>
          <w:b/>
          <w:sz w:val="22"/>
        </w:rPr>
        <w:br w:type="page"/>
      </w:r>
    </w:p>
    <w:p w:rsidR="00120ECC" w:rsidRPr="00235D44" w:rsidRDefault="00120ECC">
      <w:pPr>
        <w:spacing w:after="120"/>
        <w:jc w:val="both"/>
        <w:rPr>
          <w:rFonts w:ascii="Arial" w:hAnsi="Arial" w:cs="Arial"/>
          <w:b/>
          <w:sz w:val="22"/>
        </w:rPr>
      </w:pPr>
    </w:p>
    <w:p w:rsidR="0009713D" w:rsidRPr="00235D44" w:rsidRDefault="0009713D">
      <w:pPr>
        <w:spacing w:after="120"/>
        <w:jc w:val="both"/>
        <w:rPr>
          <w:rFonts w:ascii="Arial" w:hAnsi="Arial" w:cs="Arial"/>
          <w:b/>
          <w:sz w:val="22"/>
        </w:rPr>
      </w:pPr>
    </w:p>
    <w:p w:rsidR="00120ECC" w:rsidRPr="00670C30" w:rsidRDefault="00120ECC">
      <w:pPr>
        <w:spacing w:after="120"/>
        <w:jc w:val="both"/>
        <w:rPr>
          <w:rFonts w:ascii="Arial" w:hAnsi="Arial" w:cs="Arial"/>
          <w:b/>
          <w:sz w:val="24"/>
          <w:szCs w:val="24"/>
        </w:rPr>
      </w:pPr>
      <w:r w:rsidRPr="00670C30">
        <w:rPr>
          <w:rFonts w:ascii="Arial" w:hAnsi="Arial" w:cs="Arial"/>
          <w:b/>
          <w:sz w:val="24"/>
          <w:szCs w:val="24"/>
        </w:rPr>
        <w:t>UNIVERSIDADE ESTADUAL DE CAMPINAS</w:t>
      </w:r>
    </w:p>
    <w:p w:rsidR="00120ECC" w:rsidRPr="00235D44" w:rsidRDefault="00120ECC">
      <w:pPr>
        <w:spacing w:after="120"/>
        <w:jc w:val="both"/>
        <w:rPr>
          <w:rFonts w:ascii="Arial" w:hAnsi="Arial" w:cs="Arial"/>
          <w:sz w:val="22"/>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Reitor da Universidade Estadual de Campinas</w:t>
      </w:r>
    </w:p>
    <w:p w:rsidR="00077F02" w:rsidRPr="00D100B8" w:rsidRDefault="00077F02" w:rsidP="00590B37">
      <w:pPr>
        <w:spacing w:after="120"/>
        <w:jc w:val="both"/>
        <w:rPr>
          <w:rFonts w:ascii="Arial" w:hAnsi="Arial" w:cs="Arial"/>
          <w:sz w:val="24"/>
          <w:szCs w:val="24"/>
        </w:rPr>
      </w:pPr>
      <w:r w:rsidRPr="00D100B8">
        <w:rPr>
          <w:rFonts w:ascii="Arial" w:hAnsi="Arial" w:cs="Arial"/>
          <w:sz w:val="24"/>
          <w:szCs w:val="24"/>
        </w:rPr>
        <w:t>Prof. Dr.  Marcelo Knobel</w:t>
      </w:r>
    </w:p>
    <w:p w:rsidR="00590B37" w:rsidRPr="00D100B8" w:rsidRDefault="00590B37" w:rsidP="00590B37">
      <w:pPr>
        <w:spacing w:after="120"/>
        <w:jc w:val="both"/>
        <w:rPr>
          <w:rFonts w:ascii="Arial" w:hAnsi="Arial" w:cs="Arial"/>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Coordenador Geral da Universidade</w:t>
      </w:r>
    </w:p>
    <w:p w:rsidR="00077F02" w:rsidRPr="00D100B8" w:rsidRDefault="00077F02" w:rsidP="00077F02">
      <w:pPr>
        <w:spacing w:after="120"/>
        <w:jc w:val="both"/>
        <w:rPr>
          <w:rFonts w:ascii="Arial" w:hAnsi="Arial" w:cs="Arial"/>
          <w:sz w:val="24"/>
          <w:szCs w:val="24"/>
        </w:rPr>
      </w:pPr>
      <w:r w:rsidRPr="00D100B8">
        <w:rPr>
          <w:rFonts w:ascii="Arial" w:hAnsi="Arial" w:cs="Arial"/>
          <w:sz w:val="24"/>
          <w:szCs w:val="24"/>
        </w:rPr>
        <w:t>Prof. Dra. Teresa Dib ZambonAtvars</w:t>
      </w:r>
    </w:p>
    <w:p w:rsidR="00590B37" w:rsidRPr="00D100B8" w:rsidRDefault="00590B37" w:rsidP="00590B37">
      <w:pPr>
        <w:spacing w:after="120"/>
        <w:jc w:val="both"/>
        <w:rPr>
          <w:rFonts w:ascii="Arial" w:hAnsi="Arial" w:cs="Arial"/>
          <w:color w:val="FF0000"/>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Pró Reitor de Extensão e Assuntos Comunitários</w:t>
      </w:r>
    </w:p>
    <w:p w:rsidR="00077F02" w:rsidRPr="00D100B8" w:rsidRDefault="00077F02" w:rsidP="00590B37">
      <w:pPr>
        <w:spacing w:after="120"/>
        <w:jc w:val="both"/>
        <w:rPr>
          <w:rFonts w:ascii="Arial" w:hAnsi="Arial" w:cs="Arial"/>
          <w:b/>
          <w:sz w:val="24"/>
          <w:szCs w:val="24"/>
        </w:rPr>
      </w:pPr>
      <w:r w:rsidRPr="00D100B8">
        <w:rPr>
          <w:rFonts w:ascii="Arial" w:hAnsi="Arial" w:cs="Arial"/>
          <w:color w:val="000000"/>
          <w:sz w:val="24"/>
          <w:szCs w:val="24"/>
          <w:shd w:val="clear" w:color="auto" w:fill="FFFFFF"/>
        </w:rPr>
        <w:t>Prof. Dr. Fernando Hashimoto</w:t>
      </w:r>
    </w:p>
    <w:p w:rsidR="00D100B8" w:rsidRDefault="00D100B8" w:rsidP="00590B37">
      <w:pPr>
        <w:spacing w:after="120"/>
        <w:jc w:val="both"/>
        <w:rPr>
          <w:rFonts w:ascii="Arial" w:hAnsi="Arial" w:cs="Arial"/>
          <w:b/>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Pró Reitor de Desenvolvimento Universitário</w:t>
      </w:r>
    </w:p>
    <w:p w:rsidR="00077F02" w:rsidRPr="00D100B8" w:rsidRDefault="00077F02" w:rsidP="00077F02">
      <w:pPr>
        <w:spacing w:after="120"/>
        <w:jc w:val="both"/>
        <w:rPr>
          <w:rFonts w:ascii="Arial" w:hAnsi="Arial" w:cs="Arial"/>
          <w:sz w:val="24"/>
          <w:szCs w:val="24"/>
        </w:rPr>
      </w:pPr>
      <w:r w:rsidRPr="00D100B8">
        <w:rPr>
          <w:rFonts w:ascii="Arial" w:hAnsi="Arial" w:cs="Arial"/>
          <w:sz w:val="24"/>
          <w:szCs w:val="24"/>
        </w:rPr>
        <w:t>Profa. Dra. Marisa Beppu</w:t>
      </w:r>
    </w:p>
    <w:p w:rsidR="00590B37" w:rsidRPr="00D100B8" w:rsidRDefault="00590B37" w:rsidP="00590B37">
      <w:pPr>
        <w:spacing w:after="120"/>
        <w:jc w:val="both"/>
        <w:rPr>
          <w:rFonts w:ascii="Arial" w:hAnsi="Arial" w:cs="Arial"/>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Pró Reitor de Pesquisa</w:t>
      </w:r>
    </w:p>
    <w:p w:rsidR="00A354E5" w:rsidRPr="00A354E5" w:rsidRDefault="00077F02" w:rsidP="00A354E5">
      <w:pPr>
        <w:pStyle w:val="Pr-formataoHTML"/>
        <w:shd w:val="clear" w:color="auto" w:fill="FFFFFF"/>
      </w:pPr>
      <w:r w:rsidRPr="00D100B8">
        <w:rPr>
          <w:rFonts w:ascii="Arial" w:hAnsi="Arial" w:cs="Arial"/>
          <w:sz w:val="24"/>
          <w:szCs w:val="24"/>
          <w:shd w:val="clear" w:color="auto" w:fill="FFFFFF"/>
        </w:rPr>
        <w:t>Prof. Dr</w:t>
      </w:r>
      <w:r w:rsidRPr="00A354E5">
        <w:rPr>
          <w:rFonts w:ascii="Arial" w:hAnsi="Arial" w:cs="Arial"/>
          <w:sz w:val="24"/>
          <w:szCs w:val="24"/>
          <w:shd w:val="clear" w:color="auto" w:fill="FFFFFF"/>
        </w:rPr>
        <w:t xml:space="preserve">. </w:t>
      </w:r>
      <w:r w:rsidR="00A354E5" w:rsidRPr="00A354E5">
        <w:rPr>
          <w:rFonts w:ascii="Arial" w:hAnsi="Arial" w:cs="Arial"/>
          <w:sz w:val="24"/>
          <w:szCs w:val="24"/>
        </w:rPr>
        <w:t>Munir Salomão Skaf.</w:t>
      </w:r>
    </w:p>
    <w:p w:rsidR="00590B37" w:rsidRPr="00D100B8" w:rsidRDefault="00590B37" w:rsidP="00590B37">
      <w:pPr>
        <w:spacing w:after="120"/>
        <w:jc w:val="both"/>
        <w:rPr>
          <w:rFonts w:ascii="Arial" w:hAnsi="Arial" w:cs="Arial"/>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Pró Reitor de Graduação</w:t>
      </w:r>
    </w:p>
    <w:p w:rsidR="00077F02" w:rsidRPr="00D100B8" w:rsidRDefault="00077F02" w:rsidP="00590B37">
      <w:pPr>
        <w:spacing w:after="120"/>
        <w:jc w:val="both"/>
        <w:rPr>
          <w:rFonts w:ascii="Arial" w:hAnsi="Arial" w:cs="Arial"/>
          <w:b/>
          <w:sz w:val="24"/>
          <w:szCs w:val="24"/>
        </w:rPr>
      </w:pPr>
      <w:r w:rsidRPr="00D100B8">
        <w:rPr>
          <w:rFonts w:ascii="Arial" w:hAnsi="Arial" w:cs="Arial"/>
          <w:color w:val="000000"/>
          <w:sz w:val="24"/>
          <w:szCs w:val="24"/>
          <w:shd w:val="clear" w:color="auto" w:fill="FFFFFF"/>
        </w:rPr>
        <w:t>Profa. Dra. Eliana Amaral</w:t>
      </w:r>
    </w:p>
    <w:p w:rsidR="00D100B8" w:rsidRDefault="00D100B8" w:rsidP="00590B37">
      <w:pPr>
        <w:spacing w:after="120"/>
        <w:jc w:val="both"/>
        <w:rPr>
          <w:rFonts w:ascii="Arial" w:hAnsi="Arial" w:cs="Arial"/>
          <w:b/>
          <w:sz w:val="24"/>
          <w:szCs w:val="24"/>
        </w:rPr>
      </w:pPr>
    </w:p>
    <w:p w:rsidR="00590B37" w:rsidRPr="00D100B8" w:rsidRDefault="00590B37" w:rsidP="00590B37">
      <w:pPr>
        <w:spacing w:after="120"/>
        <w:jc w:val="both"/>
        <w:rPr>
          <w:rFonts w:ascii="Arial" w:hAnsi="Arial" w:cs="Arial"/>
          <w:b/>
          <w:sz w:val="24"/>
          <w:szCs w:val="24"/>
        </w:rPr>
      </w:pPr>
      <w:r w:rsidRPr="00D100B8">
        <w:rPr>
          <w:rFonts w:ascii="Arial" w:hAnsi="Arial" w:cs="Arial"/>
          <w:b/>
          <w:sz w:val="24"/>
          <w:szCs w:val="24"/>
        </w:rPr>
        <w:t>Pró Reitor de Pós Graduação</w:t>
      </w:r>
    </w:p>
    <w:p w:rsidR="00077F02" w:rsidRPr="00D100B8" w:rsidRDefault="00077F02" w:rsidP="00077F02">
      <w:pPr>
        <w:spacing w:after="120"/>
        <w:jc w:val="both"/>
        <w:rPr>
          <w:rFonts w:ascii="Arial" w:hAnsi="Arial" w:cs="Arial"/>
          <w:sz w:val="24"/>
          <w:szCs w:val="24"/>
        </w:rPr>
      </w:pPr>
      <w:r w:rsidRPr="00D100B8">
        <w:rPr>
          <w:rFonts w:ascii="Arial" w:hAnsi="Arial" w:cs="Arial"/>
          <w:color w:val="000000"/>
          <w:sz w:val="24"/>
          <w:szCs w:val="24"/>
          <w:shd w:val="clear" w:color="auto" w:fill="FFFFFF"/>
        </w:rPr>
        <w:t>Prof. André André Furtado</w:t>
      </w:r>
    </w:p>
    <w:p w:rsidR="00E63519" w:rsidRDefault="00590B37" w:rsidP="008834A9">
      <w:pPr>
        <w:spacing w:after="120"/>
        <w:jc w:val="both"/>
        <w:rPr>
          <w:rFonts w:ascii="Arial" w:hAnsi="Arial"/>
          <w:b/>
          <w:sz w:val="22"/>
        </w:rPr>
      </w:pPr>
      <w:r w:rsidRPr="008834A9">
        <w:rPr>
          <w:rFonts w:ascii="Arial" w:hAnsi="Arial"/>
          <w:b/>
          <w:sz w:val="22"/>
        </w:rPr>
        <w:br w:type="page"/>
      </w:r>
    </w:p>
    <w:p w:rsidR="00120ECC" w:rsidRPr="00BD706E" w:rsidRDefault="002B41FD" w:rsidP="008834A9">
      <w:pPr>
        <w:spacing w:after="120"/>
        <w:jc w:val="both"/>
        <w:rPr>
          <w:rFonts w:ascii="Arial" w:hAnsi="Arial" w:cs="Arial"/>
          <w:b/>
          <w:sz w:val="18"/>
          <w:szCs w:val="18"/>
          <w:lang w:val="es-ES"/>
        </w:rPr>
      </w:pPr>
      <w:r w:rsidRPr="00BD706E">
        <w:rPr>
          <w:rFonts w:ascii="Arial" w:hAnsi="Arial" w:cs="Arial"/>
          <w:b/>
          <w:sz w:val="18"/>
          <w:szCs w:val="18"/>
          <w:lang w:val="es-ES"/>
        </w:rPr>
        <w:lastRenderedPageBreak/>
        <w:t>SUMÁRIO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7938"/>
        <w:gridCol w:w="703"/>
      </w:tblGrid>
      <w:tr w:rsidR="0069601B" w:rsidRPr="00BD706E" w:rsidTr="00235A02">
        <w:tc>
          <w:tcPr>
            <w:tcW w:w="988" w:type="dxa"/>
          </w:tcPr>
          <w:p w:rsidR="0069601B" w:rsidRPr="00BD706E" w:rsidRDefault="00CA38F6" w:rsidP="00B86DDC">
            <w:pPr>
              <w:pStyle w:val="Ttulo1"/>
              <w:numPr>
                <w:ilvl w:val="0"/>
                <w:numId w:val="0"/>
              </w:numPr>
              <w:rPr>
                <w:rFonts w:cs="Arial"/>
                <w:sz w:val="18"/>
                <w:szCs w:val="18"/>
                <w:lang w:val="es-ES"/>
              </w:rPr>
            </w:pPr>
            <w:r w:rsidRPr="00BD706E">
              <w:rPr>
                <w:rFonts w:cs="Arial"/>
                <w:sz w:val="18"/>
                <w:szCs w:val="18"/>
                <w:lang w:val="es-ES"/>
              </w:rPr>
              <w:t>1</w:t>
            </w:r>
            <w:r w:rsidR="00B86DDC" w:rsidRPr="00BD706E">
              <w:rPr>
                <w:rFonts w:cs="Arial"/>
                <w:sz w:val="18"/>
                <w:szCs w:val="18"/>
                <w:lang w:val="es-ES"/>
              </w:rPr>
              <w:t>-</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Identificação da Escola</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05</w:t>
            </w:r>
          </w:p>
        </w:tc>
      </w:tr>
      <w:tr w:rsidR="0069601B" w:rsidRPr="00BD706E" w:rsidTr="00235A02">
        <w:tc>
          <w:tcPr>
            <w:tcW w:w="988" w:type="dxa"/>
          </w:tcPr>
          <w:p w:rsidR="0069601B" w:rsidRPr="00BD706E" w:rsidRDefault="00CA38F6" w:rsidP="00CA38F6">
            <w:pPr>
              <w:spacing w:after="120"/>
              <w:jc w:val="both"/>
              <w:rPr>
                <w:rFonts w:ascii="Arial" w:hAnsi="Arial" w:cs="Arial"/>
                <w:b/>
                <w:sz w:val="18"/>
                <w:szCs w:val="18"/>
                <w:lang w:val="es-ES"/>
              </w:rPr>
            </w:pPr>
            <w:r w:rsidRPr="00BD706E">
              <w:rPr>
                <w:rFonts w:ascii="Arial" w:hAnsi="Arial" w:cs="Arial"/>
                <w:b/>
                <w:sz w:val="18"/>
                <w:szCs w:val="18"/>
                <w:lang w:val="es-ES"/>
              </w:rPr>
              <w:t xml:space="preserve">  1.1</w:t>
            </w:r>
            <w:r w:rsidR="00B86DDC" w:rsidRPr="00BD706E">
              <w:rPr>
                <w:rFonts w:ascii="Arial" w:hAnsi="Arial" w:cs="Arial"/>
                <w:b/>
                <w:sz w:val="18"/>
                <w:szCs w:val="18"/>
                <w:lang w:val="es-ES"/>
              </w:rPr>
              <w:t>-</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Nome</w:t>
            </w:r>
            <w:r w:rsidRPr="00BD706E">
              <w:rPr>
                <w:rFonts w:ascii="Arial" w:hAnsi="Arial" w:cs="Arial"/>
                <w:sz w:val="18"/>
                <w:szCs w:val="18"/>
                <w:lang w:val="es-ES"/>
              </w:rPr>
              <w:tab/>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05</w:t>
            </w:r>
          </w:p>
        </w:tc>
      </w:tr>
      <w:tr w:rsidR="0069601B" w:rsidRPr="00BD706E" w:rsidTr="00235A02">
        <w:tc>
          <w:tcPr>
            <w:tcW w:w="988" w:type="dxa"/>
          </w:tcPr>
          <w:p w:rsidR="0069601B" w:rsidRPr="00BD706E" w:rsidRDefault="00CA38F6" w:rsidP="00CA38F6">
            <w:pPr>
              <w:spacing w:after="120"/>
              <w:rPr>
                <w:rFonts w:ascii="Arial" w:hAnsi="Arial" w:cs="Arial"/>
                <w:b/>
                <w:sz w:val="18"/>
                <w:szCs w:val="18"/>
                <w:lang w:val="es-ES"/>
              </w:rPr>
            </w:pPr>
            <w:r w:rsidRPr="00BD706E">
              <w:rPr>
                <w:rFonts w:ascii="Arial" w:hAnsi="Arial" w:cs="Arial"/>
                <w:b/>
                <w:sz w:val="18"/>
                <w:szCs w:val="18"/>
                <w:lang w:val="es-ES"/>
              </w:rPr>
              <w:t xml:space="preserve">  1.2-</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Endereço</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05</w:t>
            </w:r>
          </w:p>
        </w:tc>
      </w:tr>
      <w:tr w:rsidR="0069601B" w:rsidRPr="00BD706E" w:rsidTr="00235A02">
        <w:tc>
          <w:tcPr>
            <w:tcW w:w="988" w:type="dxa"/>
          </w:tcPr>
          <w:p w:rsidR="0069601B" w:rsidRPr="00BD706E" w:rsidRDefault="00CA38F6" w:rsidP="00CA38F6">
            <w:pPr>
              <w:spacing w:after="120"/>
              <w:jc w:val="both"/>
              <w:rPr>
                <w:rFonts w:ascii="Arial" w:hAnsi="Arial" w:cs="Arial"/>
                <w:b/>
                <w:sz w:val="18"/>
                <w:szCs w:val="18"/>
                <w:lang w:val="es-ES"/>
              </w:rPr>
            </w:pPr>
            <w:r w:rsidRPr="00BD706E">
              <w:rPr>
                <w:rFonts w:ascii="Arial" w:hAnsi="Arial" w:cs="Arial"/>
                <w:b/>
                <w:sz w:val="18"/>
                <w:szCs w:val="18"/>
                <w:lang w:val="es-ES"/>
              </w:rPr>
              <w:t xml:space="preserve">  1.3-</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Mantenedora- CNPJ</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05</w:t>
            </w:r>
          </w:p>
        </w:tc>
      </w:tr>
      <w:tr w:rsidR="0069601B" w:rsidRPr="00BD706E" w:rsidTr="00235A02">
        <w:tc>
          <w:tcPr>
            <w:tcW w:w="988" w:type="dxa"/>
          </w:tcPr>
          <w:p w:rsidR="0069601B" w:rsidRPr="00BD706E" w:rsidRDefault="00CA38F6" w:rsidP="00CA38F6">
            <w:pPr>
              <w:spacing w:after="120"/>
              <w:jc w:val="both"/>
              <w:rPr>
                <w:rFonts w:ascii="Arial" w:hAnsi="Arial" w:cs="Arial"/>
                <w:b/>
                <w:sz w:val="18"/>
                <w:szCs w:val="18"/>
                <w:lang w:val="es-ES"/>
              </w:rPr>
            </w:pPr>
            <w:r w:rsidRPr="00BD706E">
              <w:rPr>
                <w:rFonts w:ascii="Arial" w:hAnsi="Arial" w:cs="Arial"/>
                <w:b/>
                <w:sz w:val="18"/>
                <w:szCs w:val="18"/>
                <w:lang w:val="es-ES"/>
              </w:rPr>
              <w:t xml:space="preserve">  1.4-</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Diretoria</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05</w:t>
            </w:r>
          </w:p>
        </w:tc>
      </w:tr>
      <w:tr w:rsidR="0069601B" w:rsidRPr="00BD706E" w:rsidTr="00235A02">
        <w:tc>
          <w:tcPr>
            <w:tcW w:w="988" w:type="dxa"/>
          </w:tcPr>
          <w:p w:rsidR="0069601B" w:rsidRPr="00BD706E" w:rsidRDefault="00CA38F6" w:rsidP="00CA38F6">
            <w:pPr>
              <w:spacing w:after="120"/>
              <w:jc w:val="both"/>
              <w:rPr>
                <w:rFonts w:ascii="Arial" w:hAnsi="Arial" w:cs="Arial"/>
                <w:b/>
                <w:sz w:val="18"/>
                <w:szCs w:val="18"/>
                <w:lang w:val="es-ES"/>
              </w:rPr>
            </w:pPr>
            <w:r w:rsidRPr="00BD706E">
              <w:rPr>
                <w:rFonts w:ascii="Arial" w:hAnsi="Arial" w:cs="Arial"/>
                <w:b/>
                <w:sz w:val="18"/>
                <w:szCs w:val="18"/>
                <w:lang w:val="es-ES"/>
              </w:rPr>
              <w:t xml:space="preserve">  1.5-</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Horário de Funcionamento</w:t>
            </w:r>
            <w:bookmarkStart w:id="0" w:name="_GoBack"/>
            <w:bookmarkEnd w:id="0"/>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06</w:t>
            </w:r>
          </w:p>
        </w:tc>
      </w:tr>
      <w:tr w:rsidR="0069601B" w:rsidRPr="00BD706E" w:rsidTr="00235A02">
        <w:tc>
          <w:tcPr>
            <w:tcW w:w="988" w:type="dxa"/>
          </w:tcPr>
          <w:p w:rsidR="0069601B" w:rsidRPr="00BD706E" w:rsidRDefault="00CA38F6" w:rsidP="00CA38F6">
            <w:pPr>
              <w:spacing w:after="120"/>
              <w:rPr>
                <w:rFonts w:ascii="Arial" w:hAnsi="Arial" w:cs="Arial"/>
                <w:b/>
                <w:sz w:val="18"/>
                <w:szCs w:val="18"/>
                <w:lang w:val="es-ES"/>
              </w:rPr>
            </w:pPr>
            <w:r w:rsidRPr="00BD706E">
              <w:rPr>
                <w:rFonts w:ascii="Arial" w:hAnsi="Arial" w:cs="Arial"/>
                <w:b/>
                <w:sz w:val="18"/>
                <w:szCs w:val="18"/>
                <w:lang w:val="es-ES"/>
              </w:rPr>
              <w:t xml:space="preserve">  1.6-</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Atos Oficiais</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06</w:t>
            </w:r>
          </w:p>
        </w:tc>
      </w:tr>
      <w:tr w:rsidR="0069601B" w:rsidRPr="00BD706E" w:rsidTr="00235A02">
        <w:tc>
          <w:tcPr>
            <w:tcW w:w="988" w:type="dxa"/>
          </w:tcPr>
          <w:p w:rsidR="0069601B" w:rsidRPr="00BD706E" w:rsidRDefault="00CA38F6" w:rsidP="00CA38F6">
            <w:pPr>
              <w:spacing w:after="120"/>
              <w:rPr>
                <w:rFonts w:ascii="Arial" w:hAnsi="Arial" w:cs="Arial"/>
                <w:b/>
                <w:sz w:val="18"/>
                <w:szCs w:val="18"/>
                <w:lang w:val="es-ES"/>
              </w:rPr>
            </w:pPr>
            <w:r w:rsidRPr="00BD706E">
              <w:rPr>
                <w:rFonts w:ascii="Arial" w:hAnsi="Arial" w:cs="Arial"/>
                <w:b/>
                <w:sz w:val="18"/>
                <w:szCs w:val="18"/>
                <w:lang w:val="es-ES"/>
              </w:rPr>
              <w:t>2-</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Caracterização da Escola</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07</w:t>
            </w:r>
          </w:p>
        </w:tc>
      </w:tr>
      <w:tr w:rsidR="0069601B" w:rsidRPr="00BD706E" w:rsidTr="00235A02">
        <w:tc>
          <w:tcPr>
            <w:tcW w:w="988" w:type="dxa"/>
          </w:tcPr>
          <w:p w:rsidR="0069601B" w:rsidRPr="00BD706E" w:rsidRDefault="0069601B" w:rsidP="00CA38F6">
            <w:pPr>
              <w:spacing w:after="120"/>
              <w:rPr>
                <w:rFonts w:ascii="Arial" w:hAnsi="Arial" w:cs="Arial"/>
                <w:sz w:val="18"/>
                <w:szCs w:val="18"/>
                <w:lang w:val="es-ES"/>
              </w:rPr>
            </w:pPr>
            <w:r w:rsidRPr="00BD706E">
              <w:rPr>
                <w:rFonts w:ascii="Arial" w:hAnsi="Arial" w:cs="Arial"/>
                <w:sz w:val="18"/>
                <w:szCs w:val="18"/>
                <w:lang w:val="es-ES"/>
              </w:rPr>
              <w:t xml:space="preserve">2.1- </w:t>
            </w:r>
          </w:p>
        </w:tc>
        <w:tc>
          <w:tcPr>
            <w:tcW w:w="7938"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sz w:val="18"/>
                <w:szCs w:val="18"/>
                <w:lang w:val="es-ES"/>
              </w:rPr>
              <w:t>Educação Profissional de Nível Técnico</w:t>
            </w:r>
          </w:p>
        </w:tc>
        <w:tc>
          <w:tcPr>
            <w:tcW w:w="703" w:type="dxa"/>
          </w:tcPr>
          <w:p w:rsidR="0069601B" w:rsidRPr="00BD706E" w:rsidRDefault="0069601B" w:rsidP="008834A9">
            <w:pPr>
              <w:spacing w:after="120"/>
              <w:jc w:val="both"/>
              <w:rPr>
                <w:rFonts w:ascii="Arial" w:hAnsi="Arial" w:cs="Arial"/>
                <w:b/>
                <w:sz w:val="18"/>
                <w:szCs w:val="18"/>
                <w:lang w:val="es-ES"/>
              </w:rPr>
            </w:pPr>
            <w:r w:rsidRPr="00BD706E">
              <w:rPr>
                <w:rFonts w:ascii="Arial" w:hAnsi="Arial" w:cs="Arial"/>
                <w:b/>
                <w:sz w:val="18"/>
                <w:szCs w:val="18"/>
                <w:lang w:val="es-ES"/>
              </w:rPr>
              <w:t>07</w:t>
            </w:r>
          </w:p>
        </w:tc>
      </w:tr>
      <w:tr w:rsidR="0069601B" w:rsidRPr="00BD706E" w:rsidTr="00235A02">
        <w:tc>
          <w:tcPr>
            <w:tcW w:w="988" w:type="dxa"/>
          </w:tcPr>
          <w:p w:rsidR="0069601B" w:rsidRPr="00BD706E" w:rsidRDefault="0069601B" w:rsidP="00CA38F6">
            <w:pPr>
              <w:spacing w:after="120"/>
              <w:jc w:val="center"/>
              <w:rPr>
                <w:rFonts w:ascii="Arial" w:hAnsi="Arial" w:cs="Arial"/>
                <w:b/>
                <w:sz w:val="18"/>
                <w:szCs w:val="18"/>
                <w:lang w:val="es-ES"/>
              </w:rPr>
            </w:pPr>
            <w:r w:rsidRPr="00BD706E">
              <w:rPr>
                <w:rFonts w:ascii="Arial" w:hAnsi="Arial" w:cs="Arial"/>
                <w:sz w:val="18"/>
                <w:szCs w:val="18"/>
                <w:lang w:val="es-ES"/>
              </w:rPr>
              <w:t>2.1.2</w:t>
            </w:r>
            <w:r w:rsidR="00CA38F6" w:rsidRPr="00BD706E">
              <w:rPr>
                <w:rFonts w:ascii="Arial" w:hAnsi="Arial" w:cs="Arial"/>
                <w:sz w:val="18"/>
                <w:szCs w:val="18"/>
                <w:lang w:val="es-ES"/>
              </w:rPr>
              <w:t>-</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EnsinoMédio</w:t>
            </w:r>
          </w:p>
        </w:tc>
        <w:tc>
          <w:tcPr>
            <w:tcW w:w="703"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08</w:t>
            </w:r>
          </w:p>
        </w:tc>
      </w:tr>
      <w:tr w:rsidR="0069601B" w:rsidRPr="00BD706E" w:rsidTr="00235A02">
        <w:tc>
          <w:tcPr>
            <w:tcW w:w="988" w:type="dxa"/>
          </w:tcPr>
          <w:p w:rsidR="0069601B"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2.2-</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Recursos Materiais</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10</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 xml:space="preserve"> 2.2.1-</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Laboratórios</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10</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 xml:space="preserve"> 2.2.2 -</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Biblioteca</w:t>
            </w:r>
          </w:p>
        </w:tc>
        <w:tc>
          <w:tcPr>
            <w:tcW w:w="703"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2</w:t>
            </w:r>
            <w:r w:rsidR="00EB693F">
              <w:rPr>
                <w:rFonts w:ascii="Arial" w:hAnsi="Arial" w:cs="Arial"/>
                <w:b/>
                <w:sz w:val="18"/>
                <w:szCs w:val="18"/>
                <w:lang w:val="es-ES"/>
              </w:rPr>
              <w:t>5</w:t>
            </w:r>
          </w:p>
        </w:tc>
      </w:tr>
      <w:tr w:rsidR="0069601B" w:rsidRPr="00BD706E" w:rsidTr="00235A02">
        <w:tc>
          <w:tcPr>
            <w:tcW w:w="988" w:type="dxa"/>
          </w:tcPr>
          <w:p w:rsidR="0069601B"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2.3-</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Instituições Auxiliares e Órgãos Colegiados</w:t>
            </w:r>
          </w:p>
        </w:tc>
        <w:tc>
          <w:tcPr>
            <w:tcW w:w="703"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2</w:t>
            </w:r>
            <w:r w:rsidR="00EB693F">
              <w:rPr>
                <w:rFonts w:ascii="Arial" w:hAnsi="Arial" w:cs="Arial"/>
                <w:b/>
                <w:sz w:val="18"/>
                <w:szCs w:val="18"/>
                <w:lang w:val="es-ES"/>
              </w:rPr>
              <w:t>6</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2.3.1-</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Associação e Pais e Mestres – APM</w:t>
            </w:r>
          </w:p>
        </w:tc>
        <w:tc>
          <w:tcPr>
            <w:tcW w:w="703"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2</w:t>
            </w:r>
            <w:r w:rsidR="00EB693F">
              <w:rPr>
                <w:rFonts w:ascii="Arial" w:hAnsi="Arial" w:cs="Arial"/>
                <w:b/>
                <w:sz w:val="18"/>
                <w:szCs w:val="18"/>
                <w:lang w:val="es-ES"/>
              </w:rPr>
              <w:t>6</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2.3.2-</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Congregação do Colégio</w:t>
            </w:r>
          </w:p>
        </w:tc>
        <w:tc>
          <w:tcPr>
            <w:tcW w:w="703"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2</w:t>
            </w:r>
            <w:r w:rsidR="00EB693F">
              <w:rPr>
                <w:rFonts w:ascii="Arial" w:hAnsi="Arial" w:cs="Arial"/>
                <w:b/>
                <w:sz w:val="18"/>
                <w:szCs w:val="18"/>
                <w:lang w:val="es-ES"/>
              </w:rPr>
              <w:t>8</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 xml:space="preserve"> 2.3.3-</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Comissão</w:t>
            </w:r>
            <w:r w:rsidR="00EB693F">
              <w:rPr>
                <w:rFonts w:ascii="Arial" w:hAnsi="Arial" w:cs="Arial"/>
                <w:b/>
                <w:sz w:val="18"/>
                <w:szCs w:val="18"/>
                <w:lang w:val="es-ES"/>
              </w:rPr>
              <w:t xml:space="preserve"> </w:t>
            </w:r>
            <w:r w:rsidRPr="00BD706E">
              <w:rPr>
                <w:rFonts w:ascii="Arial" w:hAnsi="Arial" w:cs="Arial"/>
                <w:b/>
                <w:sz w:val="18"/>
                <w:szCs w:val="18"/>
                <w:lang w:val="es-ES"/>
              </w:rPr>
              <w:t>Geral de Avaliação-CGA</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30</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 xml:space="preserve"> 2.3.4-</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Comissão Departamental de Avaliação- CDA</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30</w:t>
            </w:r>
          </w:p>
        </w:tc>
      </w:tr>
      <w:tr w:rsidR="0069601B" w:rsidRPr="00BD706E" w:rsidTr="00235A02">
        <w:tc>
          <w:tcPr>
            <w:tcW w:w="988" w:type="dxa"/>
          </w:tcPr>
          <w:p w:rsidR="0069601B" w:rsidRPr="00BD706E" w:rsidRDefault="008B0593" w:rsidP="008B0593">
            <w:pPr>
              <w:spacing w:after="120"/>
              <w:jc w:val="center"/>
              <w:rPr>
                <w:rFonts w:ascii="Arial" w:hAnsi="Arial" w:cs="Arial"/>
                <w:b/>
                <w:sz w:val="18"/>
                <w:szCs w:val="18"/>
                <w:lang w:val="es-ES"/>
              </w:rPr>
            </w:pPr>
            <w:r w:rsidRPr="00BD706E">
              <w:rPr>
                <w:rFonts w:ascii="Arial" w:hAnsi="Arial" w:cs="Arial"/>
                <w:b/>
                <w:sz w:val="18"/>
                <w:szCs w:val="18"/>
                <w:lang w:val="es-ES"/>
              </w:rPr>
              <w:t>2.3.5-</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Conselho de Classe – Membros</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32</w:t>
            </w:r>
          </w:p>
        </w:tc>
      </w:tr>
      <w:tr w:rsidR="0069601B" w:rsidRPr="00BD706E" w:rsidTr="00235A02">
        <w:tc>
          <w:tcPr>
            <w:tcW w:w="988" w:type="dxa"/>
          </w:tcPr>
          <w:p w:rsidR="0069601B"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2.4-</w:t>
            </w:r>
          </w:p>
        </w:tc>
        <w:tc>
          <w:tcPr>
            <w:tcW w:w="7938" w:type="dxa"/>
          </w:tcPr>
          <w:p w:rsidR="0069601B"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Recursos Humanos</w:t>
            </w:r>
          </w:p>
        </w:tc>
        <w:tc>
          <w:tcPr>
            <w:tcW w:w="703" w:type="dxa"/>
          </w:tcPr>
          <w:p w:rsidR="0069601B"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33</w:t>
            </w:r>
          </w:p>
        </w:tc>
      </w:tr>
      <w:tr w:rsidR="008B0593" w:rsidRPr="00BD706E" w:rsidTr="00235A02">
        <w:tc>
          <w:tcPr>
            <w:tcW w:w="988" w:type="dxa"/>
          </w:tcPr>
          <w:p w:rsidR="008B0593" w:rsidRPr="00BD706E" w:rsidRDefault="008B0593" w:rsidP="008B0593">
            <w:pPr>
              <w:spacing w:after="120"/>
              <w:rPr>
                <w:rFonts w:ascii="Arial" w:hAnsi="Arial" w:cs="Arial"/>
                <w:b/>
                <w:sz w:val="18"/>
                <w:szCs w:val="18"/>
                <w:lang w:val="es-ES"/>
              </w:rPr>
            </w:pPr>
            <w:r w:rsidRPr="00BD706E">
              <w:rPr>
                <w:rFonts w:ascii="Arial" w:hAnsi="Arial" w:cs="Arial"/>
                <w:sz w:val="18"/>
                <w:szCs w:val="18"/>
                <w:lang w:val="es-ES"/>
              </w:rPr>
              <w:t>3-</w:t>
            </w:r>
          </w:p>
        </w:tc>
        <w:tc>
          <w:tcPr>
            <w:tcW w:w="7938" w:type="dxa"/>
          </w:tcPr>
          <w:p w:rsidR="008B0593"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Caracterização da Clientela Escolar do COTUCA</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63</w:t>
            </w:r>
          </w:p>
        </w:tc>
      </w:tr>
      <w:tr w:rsidR="008B0593" w:rsidRPr="00BD706E" w:rsidTr="00235A02">
        <w:tc>
          <w:tcPr>
            <w:tcW w:w="988" w:type="dxa"/>
          </w:tcPr>
          <w:p w:rsidR="008B0593" w:rsidRPr="00BD706E" w:rsidRDefault="008B0593" w:rsidP="008B0593">
            <w:pPr>
              <w:spacing w:after="120"/>
              <w:rPr>
                <w:rFonts w:ascii="Arial" w:hAnsi="Arial" w:cs="Arial"/>
                <w:b/>
                <w:sz w:val="18"/>
                <w:szCs w:val="18"/>
                <w:lang w:val="es-ES"/>
              </w:rPr>
            </w:pPr>
            <w:r w:rsidRPr="00BD706E">
              <w:rPr>
                <w:rFonts w:ascii="Arial" w:hAnsi="Arial" w:cs="Arial"/>
                <w:sz w:val="18"/>
                <w:szCs w:val="18"/>
                <w:lang w:val="es-ES"/>
              </w:rPr>
              <w:t xml:space="preserve">4 -            </w:t>
            </w:r>
          </w:p>
        </w:tc>
        <w:tc>
          <w:tcPr>
            <w:tcW w:w="7938" w:type="dxa"/>
          </w:tcPr>
          <w:p w:rsidR="008B0593" w:rsidRPr="00BD706E" w:rsidRDefault="008B0593" w:rsidP="00BD706E">
            <w:pPr>
              <w:spacing w:after="120"/>
              <w:jc w:val="both"/>
              <w:rPr>
                <w:rFonts w:ascii="Arial" w:hAnsi="Arial" w:cs="Arial"/>
                <w:b/>
                <w:sz w:val="18"/>
                <w:szCs w:val="18"/>
                <w:lang w:val="es-ES"/>
              </w:rPr>
            </w:pPr>
            <w:r w:rsidRPr="00BD706E">
              <w:rPr>
                <w:rFonts w:ascii="Arial" w:hAnsi="Arial" w:cs="Arial"/>
                <w:b/>
                <w:sz w:val="18"/>
                <w:szCs w:val="18"/>
                <w:lang w:val="es-ES"/>
              </w:rPr>
              <w:t>Objetivos e Metas do Colégio para 201</w:t>
            </w:r>
            <w:r w:rsidR="00BD706E" w:rsidRPr="00BD706E">
              <w:rPr>
                <w:rFonts w:ascii="Arial" w:hAnsi="Arial" w:cs="Arial"/>
                <w:b/>
                <w:sz w:val="18"/>
                <w:szCs w:val="18"/>
                <w:lang w:val="es-ES"/>
              </w:rPr>
              <w:t>7</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64</w:t>
            </w:r>
          </w:p>
        </w:tc>
      </w:tr>
      <w:tr w:rsidR="008B0593" w:rsidRPr="00BD706E" w:rsidTr="00235A02">
        <w:tc>
          <w:tcPr>
            <w:tcW w:w="988" w:type="dxa"/>
          </w:tcPr>
          <w:p w:rsidR="008B0593"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4.1-</w:t>
            </w:r>
          </w:p>
        </w:tc>
        <w:tc>
          <w:tcPr>
            <w:tcW w:w="7938" w:type="dxa"/>
          </w:tcPr>
          <w:p w:rsidR="008B0593"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Planos de atividades para o cumprimento dos objetivos educacionais</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76</w:t>
            </w:r>
          </w:p>
        </w:tc>
      </w:tr>
      <w:tr w:rsidR="008B0593" w:rsidRPr="00BD706E" w:rsidTr="00235A02">
        <w:tc>
          <w:tcPr>
            <w:tcW w:w="988" w:type="dxa"/>
          </w:tcPr>
          <w:p w:rsidR="008B0593"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4.1.1-</w:t>
            </w:r>
          </w:p>
        </w:tc>
        <w:tc>
          <w:tcPr>
            <w:tcW w:w="7938" w:type="dxa"/>
          </w:tcPr>
          <w:p w:rsidR="008B0593"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Orientação Pedagógica</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76</w:t>
            </w:r>
          </w:p>
        </w:tc>
      </w:tr>
      <w:tr w:rsidR="008B0593" w:rsidRPr="00BD706E" w:rsidTr="00235A02">
        <w:tc>
          <w:tcPr>
            <w:tcW w:w="988" w:type="dxa"/>
          </w:tcPr>
          <w:p w:rsidR="008B0593" w:rsidRPr="00BD706E" w:rsidRDefault="008B0593" w:rsidP="000C1B53">
            <w:pPr>
              <w:spacing w:after="120"/>
              <w:rPr>
                <w:rFonts w:ascii="Arial" w:hAnsi="Arial" w:cs="Arial"/>
                <w:b/>
                <w:sz w:val="18"/>
                <w:szCs w:val="18"/>
                <w:lang w:val="es-ES"/>
              </w:rPr>
            </w:pPr>
            <w:r w:rsidRPr="00BD706E">
              <w:rPr>
                <w:rFonts w:ascii="Arial" w:hAnsi="Arial" w:cs="Arial"/>
                <w:b/>
                <w:sz w:val="18"/>
                <w:szCs w:val="18"/>
                <w:lang w:val="es-ES"/>
              </w:rPr>
              <w:t xml:space="preserve">4.1.2 </w:t>
            </w:r>
            <w:r w:rsidR="000C1B53" w:rsidRPr="00BD706E">
              <w:rPr>
                <w:rFonts w:ascii="Arial" w:hAnsi="Arial" w:cs="Arial"/>
                <w:b/>
                <w:sz w:val="18"/>
                <w:szCs w:val="18"/>
                <w:lang w:val="es-ES"/>
              </w:rPr>
              <w:t>-</w:t>
            </w:r>
          </w:p>
        </w:tc>
        <w:tc>
          <w:tcPr>
            <w:tcW w:w="7938" w:type="dxa"/>
          </w:tcPr>
          <w:p w:rsidR="008B0593" w:rsidRPr="00BD706E" w:rsidRDefault="008B0593" w:rsidP="008834A9">
            <w:pPr>
              <w:spacing w:after="120"/>
              <w:jc w:val="both"/>
              <w:rPr>
                <w:rFonts w:ascii="Arial" w:hAnsi="Arial" w:cs="Arial"/>
                <w:b/>
                <w:sz w:val="18"/>
                <w:szCs w:val="18"/>
                <w:lang w:val="es-ES"/>
              </w:rPr>
            </w:pPr>
            <w:r w:rsidRPr="00BD706E">
              <w:rPr>
                <w:rFonts w:ascii="Arial" w:hAnsi="Arial" w:cs="Arial"/>
                <w:b/>
                <w:sz w:val="18"/>
                <w:szCs w:val="18"/>
                <w:lang w:val="es-ES"/>
              </w:rPr>
              <w:t>Serviço de Apoio ao Estudante - SOE</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78</w:t>
            </w:r>
          </w:p>
        </w:tc>
      </w:tr>
      <w:tr w:rsidR="008B0593" w:rsidRPr="00BD706E" w:rsidTr="00235A02">
        <w:tc>
          <w:tcPr>
            <w:tcW w:w="988" w:type="dxa"/>
          </w:tcPr>
          <w:p w:rsidR="008B0593" w:rsidRPr="00BD706E" w:rsidRDefault="008B0593" w:rsidP="008B0593">
            <w:pPr>
              <w:spacing w:after="120"/>
              <w:rPr>
                <w:rFonts w:ascii="Arial" w:hAnsi="Arial" w:cs="Arial"/>
                <w:b/>
                <w:sz w:val="18"/>
                <w:szCs w:val="18"/>
                <w:lang w:val="es-ES"/>
              </w:rPr>
            </w:pPr>
            <w:r w:rsidRPr="00BD706E">
              <w:rPr>
                <w:rFonts w:ascii="Arial" w:hAnsi="Arial" w:cs="Arial"/>
                <w:b/>
                <w:sz w:val="18"/>
                <w:szCs w:val="18"/>
                <w:lang w:val="es-ES"/>
              </w:rPr>
              <w:t xml:space="preserve">4.1.3 </w:t>
            </w:r>
            <w:r w:rsidR="000C1B53" w:rsidRPr="00BD706E">
              <w:rPr>
                <w:rFonts w:ascii="Arial" w:hAnsi="Arial" w:cs="Arial"/>
                <w:b/>
                <w:sz w:val="18"/>
                <w:szCs w:val="18"/>
                <w:lang w:val="es-ES"/>
              </w:rPr>
              <w:t>-</w:t>
            </w:r>
          </w:p>
        </w:tc>
        <w:tc>
          <w:tcPr>
            <w:tcW w:w="7938" w:type="dxa"/>
          </w:tcPr>
          <w:p w:rsidR="008B059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Secretaria Discente</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83</w:t>
            </w:r>
          </w:p>
        </w:tc>
      </w:tr>
      <w:tr w:rsidR="008B0593" w:rsidRPr="00BD706E" w:rsidTr="00235A02">
        <w:tc>
          <w:tcPr>
            <w:tcW w:w="988" w:type="dxa"/>
          </w:tcPr>
          <w:p w:rsidR="008B0593" w:rsidRPr="00BD706E" w:rsidRDefault="008B0593" w:rsidP="000C1B53">
            <w:pPr>
              <w:spacing w:after="120"/>
              <w:rPr>
                <w:rFonts w:ascii="Arial" w:hAnsi="Arial" w:cs="Arial"/>
                <w:b/>
                <w:sz w:val="18"/>
                <w:szCs w:val="18"/>
                <w:lang w:val="es-ES"/>
              </w:rPr>
            </w:pPr>
            <w:r w:rsidRPr="00BD706E">
              <w:rPr>
                <w:rFonts w:ascii="Arial" w:hAnsi="Arial" w:cs="Arial"/>
                <w:b/>
                <w:sz w:val="18"/>
                <w:szCs w:val="18"/>
                <w:lang w:val="es-ES"/>
              </w:rPr>
              <w:t xml:space="preserve">4.1.4 </w:t>
            </w:r>
            <w:r w:rsidR="000C1B53" w:rsidRPr="00BD706E">
              <w:rPr>
                <w:rFonts w:ascii="Arial" w:hAnsi="Arial" w:cs="Arial"/>
                <w:b/>
                <w:sz w:val="18"/>
                <w:szCs w:val="18"/>
                <w:lang w:val="es-ES"/>
              </w:rPr>
              <w:t>-</w:t>
            </w:r>
          </w:p>
        </w:tc>
        <w:tc>
          <w:tcPr>
            <w:tcW w:w="7938" w:type="dxa"/>
          </w:tcPr>
          <w:p w:rsidR="008B059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 xml:space="preserve">Chefias de Departamentos                                                                                   </w:t>
            </w:r>
          </w:p>
        </w:tc>
        <w:tc>
          <w:tcPr>
            <w:tcW w:w="703" w:type="dxa"/>
          </w:tcPr>
          <w:p w:rsidR="008B059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92</w:t>
            </w:r>
          </w:p>
        </w:tc>
      </w:tr>
      <w:tr w:rsidR="000C1B53" w:rsidRPr="00BD706E" w:rsidTr="00235A02">
        <w:tc>
          <w:tcPr>
            <w:tcW w:w="988" w:type="dxa"/>
          </w:tcPr>
          <w:p w:rsidR="000C1B53" w:rsidRPr="00BD706E" w:rsidRDefault="000C1B53" w:rsidP="008B0593">
            <w:pPr>
              <w:spacing w:after="120"/>
              <w:rPr>
                <w:rFonts w:ascii="Arial" w:hAnsi="Arial" w:cs="Arial"/>
                <w:b/>
                <w:sz w:val="18"/>
                <w:szCs w:val="18"/>
                <w:lang w:val="es-ES"/>
              </w:rPr>
            </w:pPr>
            <w:r w:rsidRPr="00BD706E">
              <w:rPr>
                <w:rFonts w:ascii="Arial" w:hAnsi="Arial" w:cs="Arial"/>
                <w:b/>
                <w:sz w:val="18"/>
                <w:szCs w:val="18"/>
                <w:lang w:val="es-ES"/>
              </w:rPr>
              <w:t xml:space="preserve">  4.1.5-</w:t>
            </w:r>
          </w:p>
        </w:tc>
        <w:tc>
          <w:tcPr>
            <w:tcW w:w="7938" w:type="dxa"/>
          </w:tcPr>
          <w:p w:rsidR="000C1B5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Setor de Estágio</w:t>
            </w:r>
          </w:p>
        </w:tc>
        <w:tc>
          <w:tcPr>
            <w:tcW w:w="703" w:type="dxa"/>
          </w:tcPr>
          <w:p w:rsidR="000C1B5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94</w:t>
            </w:r>
          </w:p>
        </w:tc>
      </w:tr>
      <w:tr w:rsidR="000C1B53" w:rsidRPr="00BD706E" w:rsidTr="00235A02">
        <w:tc>
          <w:tcPr>
            <w:tcW w:w="988" w:type="dxa"/>
          </w:tcPr>
          <w:p w:rsidR="000C1B53" w:rsidRPr="00BD706E" w:rsidRDefault="000C1B53" w:rsidP="008B0593">
            <w:pPr>
              <w:spacing w:after="120"/>
              <w:rPr>
                <w:rFonts w:ascii="Arial" w:hAnsi="Arial" w:cs="Arial"/>
                <w:b/>
                <w:sz w:val="18"/>
                <w:szCs w:val="18"/>
                <w:lang w:val="es-ES"/>
              </w:rPr>
            </w:pPr>
            <w:r w:rsidRPr="00BD706E">
              <w:rPr>
                <w:rFonts w:ascii="Arial" w:hAnsi="Arial" w:cs="Arial"/>
                <w:b/>
                <w:sz w:val="18"/>
                <w:szCs w:val="18"/>
                <w:lang w:val="es-ES"/>
              </w:rPr>
              <w:t xml:space="preserve">  4.1.6-</w:t>
            </w:r>
          </w:p>
        </w:tc>
        <w:tc>
          <w:tcPr>
            <w:tcW w:w="7938" w:type="dxa"/>
          </w:tcPr>
          <w:p w:rsidR="000C1B5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Biblioteca</w:t>
            </w:r>
          </w:p>
        </w:tc>
        <w:tc>
          <w:tcPr>
            <w:tcW w:w="703" w:type="dxa"/>
          </w:tcPr>
          <w:p w:rsidR="000C1B53" w:rsidRPr="00BD706E" w:rsidRDefault="00EB693F" w:rsidP="008834A9">
            <w:pPr>
              <w:spacing w:after="120"/>
              <w:jc w:val="both"/>
              <w:rPr>
                <w:rFonts w:ascii="Arial" w:hAnsi="Arial" w:cs="Arial"/>
                <w:b/>
                <w:sz w:val="18"/>
                <w:szCs w:val="18"/>
                <w:lang w:val="es-ES"/>
              </w:rPr>
            </w:pPr>
            <w:r>
              <w:rPr>
                <w:rFonts w:ascii="Arial" w:hAnsi="Arial" w:cs="Arial"/>
                <w:b/>
                <w:sz w:val="18"/>
                <w:szCs w:val="18"/>
                <w:lang w:val="es-ES"/>
              </w:rPr>
              <w:t>98</w:t>
            </w:r>
          </w:p>
        </w:tc>
      </w:tr>
      <w:tr w:rsidR="000C1B53" w:rsidRPr="00BD706E" w:rsidTr="00235A02">
        <w:tc>
          <w:tcPr>
            <w:tcW w:w="988" w:type="dxa"/>
          </w:tcPr>
          <w:p w:rsidR="000C1B53" w:rsidRPr="00BD706E" w:rsidRDefault="000C1B53" w:rsidP="008B0593">
            <w:pPr>
              <w:spacing w:after="120"/>
              <w:rPr>
                <w:rFonts w:ascii="Arial" w:hAnsi="Arial" w:cs="Arial"/>
                <w:b/>
                <w:sz w:val="18"/>
                <w:szCs w:val="18"/>
                <w:lang w:val="es-ES"/>
              </w:rPr>
            </w:pPr>
            <w:r w:rsidRPr="00BD706E">
              <w:rPr>
                <w:rFonts w:ascii="Arial" w:hAnsi="Arial" w:cs="Arial"/>
                <w:sz w:val="18"/>
                <w:szCs w:val="18"/>
                <w:lang w:val="es-ES"/>
              </w:rPr>
              <w:t>5-</w:t>
            </w:r>
          </w:p>
        </w:tc>
        <w:tc>
          <w:tcPr>
            <w:tcW w:w="7938" w:type="dxa"/>
          </w:tcPr>
          <w:p w:rsidR="000C1B5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Organização Geral da Escola</w:t>
            </w:r>
          </w:p>
        </w:tc>
        <w:tc>
          <w:tcPr>
            <w:tcW w:w="703" w:type="dxa"/>
          </w:tcPr>
          <w:p w:rsidR="000C1B53" w:rsidRPr="00BD706E" w:rsidRDefault="00EB693F" w:rsidP="008834A9">
            <w:pPr>
              <w:spacing w:after="120"/>
              <w:jc w:val="both"/>
              <w:rPr>
                <w:rFonts w:ascii="Arial" w:hAnsi="Arial" w:cs="Arial"/>
                <w:b/>
                <w:sz w:val="18"/>
                <w:szCs w:val="18"/>
                <w:lang w:val="es-ES"/>
              </w:rPr>
            </w:pPr>
            <w:r>
              <w:rPr>
                <w:rFonts w:ascii="Arial" w:hAnsi="Arial" w:cs="Arial"/>
                <w:sz w:val="18"/>
                <w:szCs w:val="18"/>
                <w:lang w:val="es-ES"/>
              </w:rPr>
              <w:t>101</w:t>
            </w:r>
          </w:p>
        </w:tc>
      </w:tr>
      <w:tr w:rsidR="000C1B53" w:rsidRPr="00BD706E" w:rsidTr="00235A02">
        <w:tc>
          <w:tcPr>
            <w:tcW w:w="988" w:type="dxa"/>
          </w:tcPr>
          <w:p w:rsidR="000C1B53" w:rsidRPr="00BD706E" w:rsidRDefault="000C1B53" w:rsidP="00B86DDC">
            <w:pPr>
              <w:spacing w:after="120"/>
              <w:rPr>
                <w:rFonts w:ascii="Arial" w:hAnsi="Arial" w:cs="Arial"/>
                <w:sz w:val="18"/>
                <w:szCs w:val="18"/>
                <w:lang w:val="es-ES"/>
              </w:rPr>
            </w:pPr>
            <w:r w:rsidRPr="00BD706E">
              <w:rPr>
                <w:rFonts w:ascii="Arial" w:hAnsi="Arial" w:cs="Arial"/>
                <w:b/>
                <w:sz w:val="18"/>
                <w:szCs w:val="18"/>
                <w:lang w:val="es-ES"/>
              </w:rPr>
              <w:t xml:space="preserve">  5.1</w:t>
            </w:r>
            <w:r w:rsidR="00B86DDC" w:rsidRPr="00BD706E">
              <w:rPr>
                <w:rFonts w:ascii="Arial" w:hAnsi="Arial" w:cs="Arial"/>
                <w:b/>
                <w:sz w:val="18"/>
                <w:szCs w:val="18"/>
                <w:lang w:val="es-ES"/>
              </w:rPr>
              <w:t>-</w:t>
            </w:r>
          </w:p>
        </w:tc>
        <w:tc>
          <w:tcPr>
            <w:tcW w:w="7938" w:type="dxa"/>
          </w:tcPr>
          <w:p w:rsidR="000C1B53" w:rsidRPr="00BD706E" w:rsidRDefault="000C1B53" w:rsidP="008834A9">
            <w:pPr>
              <w:spacing w:after="120"/>
              <w:jc w:val="both"/>
              <w:rPr>
                <w:rFonts w:ascii="Arial" w:hAnsi="Arial" w:cs="Arial"/>
                <w:b/>
                <w:sz w:val="18"/>
                <w:szCs w:val="18"/>
                <w:lang w:val="es-ES"/>
              </w:rPr>
            </w:pPr>
            <w:r w:rsidRPr="00BD706E">
              <w:rPr>
                <w:rFonts w:ascii="Arial" w:hAnsi="Arial" w:cs="Arial"/>
                <w:b/>
                <w:sz w:val="18"/>
                <w:szCs w:val="18"/>
                <w:lang w:val="es-ES"/>
              </w:rPr>
              <w:t>Objetivo geral e específico dos cursos autorizados pela SEE/SP</w:t>
            </w:r>
          </w:p>
        </w:tc>
        <w:tc>
          <w:tcPr>
            <w:tcW w:w="703" w:type="dxa"/>
          </w:tcPr>
          <w:p w:rsidR="000C1B53" w:rsidRPr="00BD706E" w:rsidRDefault="00EB693F" w:rsidP="008834A9">
            <w:pPr>
              <w:spacing w:after="120"/>
              <w:jc w:val="both"/>
              <w:rPr>
                <w:rFonts w:ascii="Arial" w:hAnsi="Arial" w:cs="Arial"/>
                <w:sz w:val="18"/>
                <w:szCs w:val="18"/>
                <w:lang w:val="es-ES"/>
              </w:rPr>
            </w:pPr>
            <w:r>
              <w:rPr>
                <w:rFonts w:ascii="Arial" w:hAnsi="Arial" w:cs="Arial"/>
                <w:b/>
                <w:sz w:val="18"/>
                <w:szCs w:val="18"/>
                <w:lang w:val="es-ES"/>
              </w:rPr>
              <w:t>101</w:t>
            </w:r>
          </w:p>
        </w:tc>
      </w:tr>
    </w:tbl>
    <w:p w:rsidR="00A65927" w:rsidRPr="00BD706E" w:rsidRDefault="005C283A" w:rsidP="00EB693F">
      <w:pPr>
        <w:pStyle w:val="titulo"/>
        <w:spacing w:after="120"/>
        <w:jc w:val="left"/>
        <w:rPr>
          <w:rFonts w:ascii="Arial" w:hAnsi="Arial" w:cs="Arial"/>
          <w:b w:val="0"/>
          <w:spacing w:val="0"/>
          <w:sz w:val="18"/>
          <w:szCs w:val="18"/>
          <w:lang w:val="es-ES"/>
        </w:rPr>
      </w:pP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r w:rsidRPr="00BD706E">
        <w:rPr>
          <w:rFonts w:ascii="Arial" w:hAnsi="Arial" w:cs="Arial"/>
          <w:b w:val="0"/>
          <w:spacing w:val="0"/>
          <w:sz w:val="18"/>
          <w:szCs w:val="18"/>
          <w:lang w:val="es-ES"/>
        </w:rPr>
        <w:tab/>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9"/>
        <w:gridCol w:w="7797"/>
        <w:gridCol w:w="703"/>
      </w:tblGrid>
      <w:tr w:rsidR="00932D0E" w:rsidRPr="00BD706E" w:rsidTr="001B4B61">
        <w:tc>
          <w:tcPr>
            <w:tcW w:w="1129" w:type="dxa"/>
          </w:tcPr>
          <w:p w:rsidR="00932D0E" w:rsidRPr="00BD706E" w:rsidRDefault="00932D0E" w:rsidP="001B4B61">
            <w:pPr>
              <w:pStyle w:val="Ttulo1"/>
              <w:numPr>
                <w:ilvl w:val="0"/>
                <w:numId w:val="0"/>
              </w:numPr>
              <w:rPr>
                <w:rFonts w:cs="Arial"/>
                <w:b w:val="0"/>
                <w:sz w:val="18"/>
                <w:szCs w:val="18"/>
                <w:lang w:val="es-ES"/>
              </w:rPr>
            </w:pPr>
            <w:r w:rsidRPr="00BD706E">
              <w:rPr>
                <w:rFonts w:cs="Arial"/>
                <w:b w:val="0"/>
                <w:sz w:val="18"/>
                <w:szCs w:val="18"/>
                <w:lang w:val="es-ES"/>
              </w:rPr>
              <w:t xml:space="preserve">  5.2 -</w:t>
            </w:r>
          </w:p>
        </w:tc>
        <w:tc>
          <w:tcPr>
            <w:tcW w:w="7797" w:type="dxa"/>
          </w:tcPr>
          <w:p w:rsidR="00932D0E" w:rsidRPr="00BD706E" w:rsidRDefault="00932D0E" w:rsidP="001B4B61">
            <w:pPr>
              <w:spacing w:after="120"/>
              <w:jc w:val="both"/>
              <w:rPr>
                <w:rFonts w:ascii="Arial" w:hAnsi="Arial" w:cs="Arial"/>
                <w:b/>
                <w:sz w:val="18"/>
                <w:szCs w:val="18"/>
                <w:lang w:val="es-ES"/>
              </w:rPr>
            </w:pPr>
            <w:r w:rsidRPr="00BD706E">
              <w:rPr>
                <w:rFonts w:ascii="Arial" w:hAnsi="Arial" w:cs="Arial"/>
                <w:b/>
                <w:sz w:val="18"/>
                <w:szCs w:val="18"/>
                <w:lang w:val="es-ES"/>
              </w:rPr>
              <w:t>Sistemática de ingresso e matrícula nos Cursos Técnicos e Especializações</w:t>
            </w:r>
          </w:p>
        </w:tc>
        <w:tc>
          <w:tcPr>
            <w:tcW w:w="703" w:type="dxa"/>
          </w:tcPr>
          <w:p w:rsidR="00932D0E" w:rsidRPr="00BD706E" w:rsidRDefault="00932D0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28</w:t>
            </w:r>
          </w:p>
        </w:tc>
      </w:tr>
      <w:tr w:rsidR="00932D0E" w:rsidRPr="00BD706E" w:rsidTr="001B4B61">
        <w:tc>
          <w:tcPr>
            <w:tcW w:w="1129" w:type="dxa"/>
          </w:tcPr>
          <w:p w:rsidR="00932D0E" w:rsidRPr="00BD706E" w:rsidRDefault="00932D0E" w:rsidP="001B4B61">
            <w:pPr>
              <w:spacing w:after="120"/>
              <w:jc w:val="both"/>
              <w:rPr>
                <w:rFonts w:ascii="Arial" w:hAnsi="Arial" w:cs="Arial"/>
                <w:sz w:val="18"/>
                <w:szCs w:val="18"/>
                <w:lang w:val="es-ES"/>
              </w:rPr>
            </w:pPr>
            <w:r w:rsidRPr="00BD706E">
              <w:rPr>
                <w:rFonts w:ascii="Arial" w:hAnsi="Arial" w:cs="Arial"/>
                <w:sz w:val="18"/>
                <w:szCs w:val="18"/>
                <w:lang w:val="es-ES"/>
              </w:rPr>
              <w:t xml:space="preserve">  5.2.1-</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Programa de Redução Parcial da Taxa de Inscrição- PRPTI</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30</w:t>
            </w:r>
          </w:p>
        </w:tc>
      </w:tr>
      <w:tr w:rsidR="00932D0E" w:rsidRPr="00BD706E" w:rsidTr="001B4B61">
        <w:tc>
          <w:tcPr>
            <w:tcW w:w="1129" w:type="dxa"/>
          </w:tcPr>
          <w:p w:rsidR="00932D0E" w:rsidRPr="00BD706E" w:rsidRDefault="004575DE" w:rsidP="001B4B61">
            <w:pPr>
              <w:spacing w:after="120"/>
              <w:rPr>
                <w:rFonts w:ascii="Arial" w:hAnsi="Arial" w:cs="Arial"/>
                <w:sz w:val="18"/>
                <w:szCs w:val="18"/>
                <w:lang w:val="es-ES"/>
              </w:rPr>
            </w:pPr>
            <w:r w:rsidRPr="00BD706E">
              <w:rPr>
                <w:rFonts w:ascii="Arial" w:hAnsi="Arial" w:cs="Arial"/>
                <w:b/>
                <w:sz w:val="18"/>
                <w:szCs w:val="18"/>
                <w:lang w:val="es-ES"/>
              </w:rPr>
              <w:t xml:space="preserve">  5.2.2-</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Programa de Ação Afirmativa de Inclusão Social- PAAIS</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30</w:t>
            </w:r>
          </w:p>
        </w:tc>
      </w:tr>
      <w:tr w:rsidR="00932D0E" w:rsidRPr="00BD706E" w:rsidTr="001B4B61">
        <w:tc>
          <w:tcPr>
            <w:tcW w:w="1129" w:type="dxa"/>
          </w:tcPr>
          <w:p w:rsidR="00932D0E" w:rsidRPr="00BD706E" w:rsidRDefault="004575DE" w:rsidP="001B4B61">
            <w:pPr>
              <w:spacing w:after="120"/>
              <w:jc w:val="both"/>
              <w:rPr>
                <w:rFonts w:ascii="Arial" w:hAnsi="Arial" w:cs="Arial"/>
                <w:sz w:val="18"/>
                <w:szCs w:val="18"/>
                <w:lang w:val="es-ES"/>
              </w:rPr>
            </w:pPr>
            <w:r w:rsidRPr="00BD706E">
              <w:rPr>
                <w:rFonts w:ascii="Arial" w:hAnsi="Arial" w:cs="Arial"/>
                <w:b/>
                <w:sz w:val="18"/>
                <w:szCs w:val="18"/>
                <w:lang w:val="es-ES"/>
              </w:rPr>
              <w:t xml:space="preserve">  5.2.3-</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Matrícula</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32</w:t>
            </w:r>
          </w:p>
        </w:tc>
      </w:tr>
      <w:tr w:rsidR="00932D0E" w:rsidRPr="00BD706E" w:rsidTr="001B4B61">
        <w:tc>
          <w:tcPr>
            <w:tcW w:w="1129" w:type="dxa"/>
          </w:tcPr>
          <w:p w:rsidR="00932D0E" w:rsidRPr="00BD706E" w:rsidRDefault="004575DE" w:rsidP="001B4B61">
            <w:pPr>
              <w:spacing w:after="120"/>
              <w:jc w:val="both"/>
              <w:rPr>
                <w:rFonts w:ascii="Arial" w:hAnsi="Arial" w:cs="Arial"/>
                <w:sz w:val="18"/>
                <w:szCs w:val="18"/>
                <w:lang w:val="es-ES"/>
              </w:rPr>
            </w:pPr>
            <w:r w:rsidRPr="00BD706E">
              <w:rPr>
                <w:rFonts w:ascii="Arial" w:hAnsi="Arial" w:cs="Arial"/>
                <w:b/>
                <w:sz w:val="18"/>
                <w:szCs w:val="18"/>
                <w:lang w:val="es-ES"/>
              </w:rPr>
              <w:lastRenderedPageBreak/>
              <w:t xml:space="preserve">  5.2.4-</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Desistentes</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33</w:t>
            </w:r>
          </w:p>
        </w:tc>
      </w:tr>
      <w:tr w:rsidR="00932D0E" w:rsidRPr="00BD706E" w:rsidTr="001B4B61">
        <w:tc>
          <w:tcPr>
            <w:tcW w:w="1129" w:type="dxa"/>
          </w:tcPr>
          <w:p w:rsidR="00932D0E" w:rsidRPr="00BD706E" w:rsidRDefault="004575DE" w:rsidP="001B4B61">
            <w:pPr>
              <w:spacing w:after="120"/>
              <w:jc w:val="both"/>
              <w:rPr>
                <w:rFonts w:ascii="Arial" w:hAnsi="Arial" w:cs="Arial"/>
                <w:sz w:val="18"/>
                <w:szCs w:val="18"/>
                <w:lang w:val="es-ES"/>
              </w:rPr>
            </w:pPr>
            <w:r w:rsidRPr="00BD706E">
              <w:rPr>
                <w:rFonts w:ascii="Arial" w:hAnsi="Arial" w:cs="Arial"/>
                <w:b/>
                <w:sz w:val="18"/>
                <w:szCs w:val="18"/>
                <w:lang w:val="es-ES"/>
              </w:rPr>
              <w:t>5.2.5-</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Trancamento</w:t>
            </w:r>
            <w:r w:rsidRPr="00BD706E">
              <w:rPr>
                <w:rFonts w:ascii="Arial" w:hAnsi="Arial" w:cs="Arial"/>
                <w:b/>
                <w:sz w:val="18"/>
                <w:szCs w:val="18"/>
                <w:lang w:val="es-ES"/>
              </w:rPr>
              <w:tab/>
              <w:t>de Matrícula</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33</w:t>
            </w:r>
          </w:p>
        </w:tc>
      </w:tr>
      <w:tr w:rsidR="00932D0E" w:rsidRPr="00BD706E" w:rsidTr="001B4B61">
        <w:tc>
          <w:tcPr>
            <w:tcW w:w="1129" w:type="dxa"/>
          </w:tcPr>
          <w:p w:rsidR="00932D0E" w:rsidRPr="00BD706E" w:rsidRDefault="004575DE" w:rsidP="001B4B61">
            <w:pPr>
              <w:spacing w:after="120"/>
              <w:rPr>
                <w:rFonts w:ascii="Arial" w:hAnsi="Arial" w:cs="Arial"/>
                <w:sz w:val="18"/>
                <w:szCs w:val="18"/>
                <w:lang w:val="es-ES"/>
              </w:rPr>
            </w:pPr>
            <w:r w:rsidRPr="00BD706E">
              <w:rPr>
                <w:rFonts w:ascii="Arial" w:hAnsi="Arial" w:cs="Arial"/>
                <w:b/>
                <w:sz w:val="18"/>
                <w:szCs w:val="18"/>
                <w:lang w:val="es-ES"/>
              </w:rPr>
              <w:t xml:space="preserve">  5.2.6 -</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Aproveitamento de Estudos</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34</w:t>
            </w:r>
          </w:p>
        </w:tc>
      </w:tr>
      <w:tr w:rsidR="00932D0E" w:rsidRPr="00BD706E" w:rsidTr="001B4B61">
        <w:tc>
          <w:tcPr>
            <w:tcW w:w="1129" w:type="dxa"/>
          </w:tcPr>
          <w:p w:rsidR="00932D0E" w:rsidRPr="00BD706E" w:rsidRDefault="004575DE" w:rsidP="004575DE">
            <w:pPr>
              <w:spacing w:after="120"/>
              <w:rPr>
                <w:rFonts w:ascii="Arial" w:hAnsi="Arial" w:cs="Arial"/>
                <w:sz w:val="18"/>
                <w:szCs w:val="18"/>
                <w:lang w:val="es-ES"/>
              </w:rPr>
            </w:pPr>
            <w:r w:rsidRPr="00BD706E">
              <w:rPr>
                <w:rFonts w:ascii="Arial" w:hAnsi="Arial" w:cs="Arial"/>
                <w:b/>
                <w:sz w:val="18"/>
                <w:szCs w:val="18"/>
                <w:lang w:val="es-ES"/>
              </w:rPr>
              <w:t>5.2.7-</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Progressão Parcial</w:t>
            </w:r>
            <w:r w:rsidRPr="00BD706E">
              <w:rPr>
                <w:rFonts w:ascii="Arial" w:hAnsi="Arial" w:cs="Arial"/>
                <w:b/>
                <w:sz w:val="18"/>
                <w:szCs w:val="18"/>
                <w:lang w:val="es-ES"/>
              </w:rPr>
              <w:tab/>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34</w:t>
            </w:r>
          </w:p>
        </w:tc>
      </w:tr>
      <w:tr w:rsidR="00932D0E" w:rsidRPr="00BD706E" w:rsidTr="001B4B61">
        <w:tc>
          <w:tcPr>
            <w:tcW w:w="1129" w:type="dxa"/>
          </w:tcPr>
          <w:p w:rsidR="00932D0E" w:rsidRPr="00BD706E" w:rsidRDefault="004575DE" w:rsidP="001B4B61">
            <w:pPr>
              <w:spacing w:after="120"/>
              <w:rPr>
                <w:rFonts w:ascii="Arial" w:hAnsi="Arial" w:cs="Arial"/>
                <w:sz w:val="18"/>
                <w:szCs w:val="18"/>
                <w:lang w:val="es-ES"/>
              </w:rPr>
            </w:pPr>
            <w:r w:rsidRPr="00BD706E">
              <w:rPr>
                <w:rFonts w:ascii="Arial" w:hAnsi="Arial" w:cs="Arial"/>
                <w:b/>
                <w:sz w:val="18"/>
                <w:szCs w:val="18"/>
                <w:lang w:val="es-ES"/>
              </w:rPr>
              <w:t>5.2.8-</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Pré-Requisitos</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34</w:t>
            </w:r>
          </w:p>
        </w:tc>
      </w:tr>
      <w:tr w:rsidR="00932D0E" w:rsidRPr="00BD706E" w:rsidTr="001B4B61">
        <w:tc>
          <w:tcPr>
            <w:tcW w:w="1129" w:type="dxa"/>
          </w:tcPr>
          <w:p w:rsidR="00932D0E" w:rsidRPr="00BD706E" w:rsidRDefault="004575DE" w:rsidP="004575DE">
            <w:pPr>
              <w:spacing w:after="120"/>
              <w:rPr>
                <w:rFonts w:ascii="Arial" w:hAnsi="Arial" w:cs="Arial"/>
                <w:sz w:val="18"/>
                <w:szCs w:val="18"/>
                <w:lang w:val="es-ES"/>
              </w:rPr>
            </w:pPr>
            <w:r w:rsidRPr="00BD706E">
              <w:rPr>
                <w:rFonts w:ascii="Arial" w:hAnsi="Arial" w:cs="Arial"/>
                <w:b/>
                <w:sz w:val="18"/>
                <w:szCs w:val="18"/>
                <w:lang w:val="es-ES"/>
              </w:rPr>
              <w:t xml:space="preserve">  5.2.9 -</w:t>
            </w:r>
          </w:p>
        </w:tc>
        <w:tc>
          <w:tcPr>
            <w:tcW w:w="7797"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Transferências</w:t>
            </w:r>
          </w:p>
        </w:tc>
        <w:tc>
          <w:tcPr>
            <w:tcW w:w="703" w:type="dxa"/>
          </w:tcPr>
          <w:p w:rsidR="00932D0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35</w:t>
            </w:r>
          </w:p>
        </w:tc>
      </w:tr>
      <w:tr w:rsidR="004575DE" w:rsidRPr="00BD706E" w:rsidTr="001B4B61">
        <w:tc>
          <w:tcPr>
            <w:tcW w:w="1129" w:type="dxa"/>
          </w:tcPr>
          <w:p w:rsidR="004575DE" w:rsidRPr="00BD706E" w:rsidRDefault="004575DE" w:rsidP="001B4B61">
            <w:pPr>
              <w:spacing w:after="120"/>
              <w:jc w:val="center"/>
              <w:rPr>
                <w:rFonts w:ascii="Arial" w:hAnsi="Arial" w:cs="Arial"/>
                <w:b/>
                <w:sz w:val="18"/>
                <w:szCs w:val="18"/>
                <w:lang w:val="es-ES"/>
              </w:rPr>
            </w:pPr>
            <w:r w:rsidRPr="00BD706E">
              <w:rPr>
                <w:rFonts w:ascii="Arial" w:hAnsi="Arial" w:cs="Arial"/>
                <w:b/>
                <w:sz w:val="18"/>
                <w:szCs w:val="18"/>
                <w:lang w:val="es-ES"/>
              </w:rPr>
              <w:t xml:space="preserve"> 5.2.9.1 -</w:t>
            </w:r>
          </w:p>
        </w:tc>
        <w:tc>
          <w:tcPr>
            <w:tcW w:w="7797" w:type="dxa"/>
          </w:tcPr>
          <w:p w:rsidR="004575DE" w:rsidRPr="00BD706E" w:rsidRDefault="004575DE" w:rsidP="001B4B61">
            <w:pPr>
              <w:spacing w:after="120"/>
              <w:jc w:val="both"/>
              <w:rPr>
                <w:rFonts w:ascii="Arial" w:hAnsi="Arial" w:cs="Arial"/>
                <w:b/>
                <w:sz w:val="18"/>
                <w:szCs w:val="18"/>
                <w:lang w:val="es-ES"/>
              </w:rPr>
            </w:pPr>
            <w:r w:rsidRPr="00BD706E">
              <w:rPr>
                <w:rFonts w:ascii="Arial" w:hAnsi="Arial" w:cs="Arial"/>
                <w:b/>
                <w:sz w:val="18"/>
                <w:szCs w:val="18"/>
                <w:lang w:val="es-ES"/>
              </w:rPr>
              <w:t>Adaptação para alunos</w:t>
            </w:r>
            <w:r w:rsidRPr="00BD706E">
              <w:rPr>
                <w:rFonts w:ascii="Arial" w:hAnsi="Arial" w:cs="Arial"/>
                <w:b/>
                <w:sz w:val="18"/>
                <w:szCs w:val="18"/>
              </w:rPr>
              <w:t xml:space="preserve"> recebidos</w:t>
            </w:r>
            <w:r w:rsidR="001D46EE" w:rsidRPr="00BD706E">
              <w:rPr>
                <w:rFonts w:ascii="Arial" w:hAnsi="Arial" w:cs="Arial"/>
                <w:b/>
                <w:sz w:val="18"/>
                <w:szCs w:val="18"/>
                <w:lang w:val="es-ES"/>
              </w:rPr>
              <w:t xml:space="preserve"> por transferê</w:t>
            </w:r>
            <w:r w:rsidRPr="00BD706E">
              <w:rPr>
                <w:rFonts w:ascii="Arial" w:hAnsi="Arial" w:cs="Arial"/>
                <w:b/>
                <w:sz w:val="18"/>
                <w:szCs w:val="18"/>
                <w:lang w:val="es-ES"/>
              </w:rPr>
              <w:t>ncia</w:t>
            </w:r>
          </w:p>
        </w:tc>
        <w:tc>
          <w:tcPr>
            <w:tcW w:w="703" w:type="dxa"/>
          </w:tcPr>
          <w:p w:rsidR="004575DE"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135</w:t>
            </w:r>
          </w:p>
        </w:tc>
      </w:tr>
      <w:tr w:rsidR="004575DE" w:rsidRPr="00BD706E" w:rsidTr="001B4B61">
        <w:tc>
          <w:tcPr>
            <w:tcW w:w="1129" w:type="dxa"/>
          </w:tcPr>
          <w:p w:rsidR="004575DE" w:rsidRPr="00BD706E" w:rsidRDefault="00A23B6E" w:rsidP="001B4B61">
            <w:pPr>
              <w:spacing w:after="120"/>
              <w:jc w:val="center"/>
              <w:rPr>
                <w:rFonts w:ascii="Arial" w:hAnsi="Arial" w:cs="Arial"/>
                <w:b/>
                <w:sz w:val="18"/>
                <w:szCs w:val="18"/>
                <w:lang w:val="es-ES"/>
              </w:rPr>
            </w:pPr>
            <w:r w:rsidRPr="00BD706E">
              <w:rPr>
                <w:rFonts w:ascii="Arial" w:hAnsi="Arial" w:cs="Arial"/>
                <w:b/>
                <w:sz w:val="18"/>
                <w:szCs w:val="18"/>
                <w:lang w:val="es-ES"/>
              </w:rPr>
              <w:t>5.2.10 -</w:t>
            </w:r>
          </w:p>
        </w:tc>
        <w:tc>
          <w:tcPr>
            <w:tcW w:w="7797" w:type="dxa"/>
          </w:tcPr>
          <w:p w:rsidR="004575DE" w:rsidRPr="00BD706E" w:rsidRDefault="001D46EE" w:rsidP="001B4B61">
            <w:pPr>
              <w:spacing w:after="120"/>
              <w:jc w:val="both"/>
              <w:rPr>
                <w:rFonts w:ascii="Arial" w:hAnsi="Arial" w:cs="Arial"/>
                <w:b/>
                <w:sz w:val="18"/>
                <w:szCs w:val="18"/>
                <w:lang w:val="es-ES"/>
              </w:rPr>
            </w:pPr>
            <w:r w:rsidRPr="00BD706E">
              <w:rPr>
                <w:rFonts w:ascii="Arial" w:hAnsi="Arial" w:cs="Arial"/>
                <w:b/>
                <w:sz w:val="18"/>
                <w:szCs w:val="18"/>
                <w:lang w:val="es-ES"/>
              </w:rPr>
              <w:t>Crité</w:t>
            </w:r>
            <w:r w:rsidR="00A23B6E" w:rsidRPr="00BD706E">
              <w:rPr>
                <w:rFonts w:ascii="Arial" w:hAnsi="Arial" w:cs="Arial"/>
                <w:b/>
                <w:sz w:val="18"/>
                <w:szCs w:val="18"/>
                <w:lang w:val="es-ES"/>
              </w:rPr>
              <w:t>rios de aproveitamento de conhecimentos e experiencias anteriores</w:t>
            </w:r>
          </w:p>
        </w:tc>
        <w:tc>
          <w:tcPr>
            <w:tcW w:w="703" w:type="dxa"/>
          </w:tcPr>
          <w:p w:rsidR="004575D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35</w:t>
            </w:r>
          </w:p>
        </w:tc>
      </w:tr>
      <w:tr w:rsidR="004575DE" w:rsidRPr="00BD706E" w:rsidTr="001B4B61">
        <w:tc>
          <w:tcPr>
            <w:tcW w:w="1129" w:type="dxa"/>
          </w:tcPr>
          <w:p w:rsidR="004575D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5.3 -</w:t>
            </w:r>
          </w:p>
        </w:tc>
        <w:tc>
          <w:tcPr>
            <w:tcW w:w="7797" w:type="dxa"/>
          </w:tcPr>
          <w:p w:rsidR="004575D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Classificação e Reclassificação</w:t>
            </w:r>
          </w:p>
        </w:tc>
        <w:tc>
          <w:tcPr>
            <w:tcW w:w="703" w:type="dxa"/>
          </w:tcPr>
          <w:p w:rsidR="004575D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35</w:t>
            </w:r>
          </w:p>
        </w:tc>
      </w:tr>
      <w:tr w:rsidR="004575DE" w:rsidRPr="00BD706E" w:rsidTr="001B4B61">
        <w:tc>
          <w:tcPr>
            <w:tcW w:w="1129" w:type="dxa"/>
          </w:tcPr>
          <w:p w:rsidR="004575D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5.4 -</w:t>
            </w:r>
          </w:p>
        </w:tc>
        <w:tc>
          <w:tcPr>
            <w:tcW w:w="7797" w:type="dxa"/>
          </w:tcPr>
          <w:p w:rsidR="004575D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Sistemática de avaliação da aprendizagem</w:t>
            </w:r>
          </w:p>
        </w:tc>
        <w:tc>
          <w:tcPr>
            <w:tcW w:w="703" w:type="dxa"/>
          </w:tcPr>
          <w:p w:rsidR="004575D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36</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5.4.1-</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Instrumentos de</w:t>
            </w:r>
            <w:r w:rsidRPr="00BD706E">
              <w:rPr>
                <w:rFonts w:ascii="Arial" w:hAnsi="Arial" w:cs="Arial"/>
                <w:b/>
                <w:sz w:val="18"/>
                <w:szCs w:val="18"/>
              </w:rPr>
              <w:t xml:space="preserve"> avaliação</w:t>
            </w:r>
          </w:p>
        </w:tc>
        <w:tc>
          <w:tcPr>
            <w:tcW w:w="703" w:type="dxa"/>
          </w:tcPr>
          <w:p w:rsidR="00A23B6E" w:rsidRPr="00BD706E" w:rsidRDefault="00A23B6E" w:rsidP="00A23B6E">
            <w:pPr>
              <w:pStyle w:val="titulo"/>
              <w:spacing w:after="120"/>
              <w:jc w:val="left"/>
              <w:rPr>
                <w:rFonts w:ascii="Arial" w:hAnsi="Arial" w:cs="Arial"/>
                <w:b w:val="0"/>
                <w:sz w:val="18"/>
                <w:szCs w:val="18"/>
                <w:lang w:val="es-ES"/>
              </w:rPr>
            </w:pPr>
            <w:r w:rsidRPr="00BD706E">
              <w:rPr>
                <w:rFonts w:ascii="Arial" w:hAnsi="Arial" w:cs="Arial"/>
                <w:b w:val="0"/>
                <w:spacing w:val="0"/>
                <w:sz w:val="18"/>
                <w:szCs w:val="18"/>
                <w:lang w:val="es-ES"/>
              </w:rPr>
              <w:t>1</w:t>
            </w:r>
            <w:r w:rsidR="00EB693F">
              <w:rPr>
                <w:rFonts w:ascii="Arial" w:hAnsi="Arial" w:cs="Arial"/>
                <w:b w:val="0"/>
                <w:spacing w:val="0"/>
                <w:sz w:val="18"/>
                <w:szCs w:val="18"/>
                <w:lang w:val="es-ES"/>
              </w:rPr>
              <w:t>36</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5.4.2 -</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rPr>
              <w:t>Promoção</w:t>
            </w:r>
          </w:p>
        </w:tc>
        <w:tc>
          <w:tcPr>
            <w:tcW w:w="703"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37</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5.4.3 -</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Retenção</w:t>
            </w:r>
          </w:p>
        </w:tc>
        <w:tc>
          <w:tcPr>
            <w:tcW w:w="703" w:type="dxa"/>
          </w:tcPr>
          <w:p w:rsidR="00A23B6E"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137</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5.5-</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Procedimentos de Recuperação</w:t>
            </w:r>
          </w:p>
        </w:tc>
        <w:tc>
          <w:tcPr>
            <w:tcW w:w="703"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38</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5.5.1-</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Disciplinas anuais – Recuperação Paralela</w:t>
            </w:r>
          </w:p>
        </w:tc>
        <w:tc>
          <w:tcPr>
            <w:tcW w:w="703"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38</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5.5.2-</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Disicplinas anuais – Recuperação Final</w:t>
            </w:r>
          </w:p>
        </w:tc>
        <w:tc>
          <w:tcPr>
            <w:tcW w:w="703"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EB693F">
              <w:rPr>
                <w:rFonts w:ascii="Arial" w:hAnsi="Arial" w:cs="Arial"/>
                <w:b/>
                <w:sz w:val="18"/>
                <w:szCs w:val="18"/>
                <w:lang w:val="es-ES"/>
              </w:rPr>
              <w:t>38</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5.5.3-</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Disciplinas semestrais – Recuperação Final</w:t>
            </w:r>
          </w:p>
        </w:tc>
        <w:tc>
          <w:tcPr>
            <w:tcW w:w="703" w:type="dxa"/>
          </w:tcPr>
          <w:p w:rsidR="00A23B6E"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139</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5.5.4-</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Conselho de Classe</w:t>
            </w:r>
          </w:p>
        </w:tc>
        <w:tc>
          <w:tcPr>
            <w:tcW w:w="703" w:type="dxa"/>
          </w:tcPr>
          <w:p w:rsidR="00A23B6E"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139</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5.6-</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Norma de Controle de Frequência</w:t>
            </w:r>
          </w:p>
        </w:tc>
        <w:tc>
          <w:tcPr>
            <w:tcW w:w="703" w:type="dxa"/>
          </w:tcPr>
          <w:p w:rsidR="00A23B6E"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139</w:t>
            </w:r>
          </w:p>
        </w:tc>
      </w:tr>
      <w:tr w:rsidR="00A23B6E" w:rsidRPr="00BD706E" w:rsidTr="001B4B61">
        <w:tc>
          <w:tcPr>
            <w:tcW w:w="1129" w:type="dxa"/>
          </w:tcPr>
          <w:p w:rsidR="00A23B6E" w:rsidRPr="00BD706E" w:rsidRDefault="00A23B6E" w:rsidP="00B86DDC">
            <w:pPr>
              <w:spacing w:after="120"/>
              <w:rPr>
                <w:rFonts w:ascii="Arial" w:hAnsi="Arial" w:cs="Arial"/>
                <w:b/>
                <w:sz w:val="18"/>
                <w:szCs w:val="18"/>
                <w:lang w:val="es-ES"/>
              </w:rPr>
            </w:pPr>
            <w:r w:rsidRPr="00BD706E">
              <w:rPr>
                <w:rFonts w:ascii="Arial" w:hAnsi="Arial" w:cs="Arial"/>
                <w:b/>
                <w:sz w:val="18"/>
                <w:szCs w:val="18"/>
                <w:lang w:val="es-ES"/>
              </w:rPr>
              <w:t xml:space="preserve">  5.7</w:t>
            </w:r>
            <w:r w:rsidR="00B86DDC" w:rsidRPr="00BD706E">
              <w:rPr>
                <w:rFonts w:ascii="Arial" w:hAnsi="Arial" w:cs="Arial"/>
                <w:b/>
                <w:sz w:val="18"/>
                <w:szCs w:val="18"/>
                <w:lang w:val="es-ES"/>
              </w:rPr>
              <w:t>-</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Perfil de Conclusão dos Cursos</w:t>
            </w:r>
          </w:p>
        </w:tc>
        <w:tc>
          <w:tcPr>
            <w:tcW w:w="703" w:type="dxa"/>
          </w:tcPr>
          <w:p w:rsidR="00A23B6E" w:rsidRPr="00BD706E" w:rsidRDefault="00BC5A6F" w:rsidP="001B4B61">
            <w:pPr>
              <w:spacing w:after="120"/>
              <w:jc w:val="both"/>
              <w:rPr>
                <w:rFonts w:ascii="Arial" w:hAnsi="Arial" w:cs="Arial"/>
                <w:b/>
                <w:sz w:val="18"/>
                <w:szCs w:val="18"/>
                <w:lang w:val="es-ES"/>
              </w:rPr>
            </w:pPr>
            <w:r>
              <w:rPr>
                <w:rFonts w:ascii="Arial" w:hAnsi="Arial" w:cs="Arial"/>
                <w:b/>
                <w:sz w:val="18"/>
                <w:szCs w:val="18"/>
                <w:lang w:val="es-ES"/>
              </w:rPr>
              <w:t>141</w:t>
            </w:r>
          </w:p>
        </w:tc>
      </w:tr>
      <w:tr w:rsidR="00A23B6E" w:rsidRPr="00BD706E" w:rsidTr="001B4B61">
        <w:tc>
          <w:tcPr>
            <w:tcW w:w="1129" w:type="dxa"/>
          </w:tcPr>
          <w:p w:rsidR="00A23B6E" w:rsidRPr="00BD706E" w:rsidRDefault="00A23B6E" w:rsidP="00A23B6E">
            <w:pPr>
              <w:spacing w:after="120"/>
              <w:rPr>
                <w:rFonts w:ascii="Arial" w:hAnsi="Arial" w:cs="Arial"/>
                <w:b/>
                <w:sz w:val="18"/>
                <w:szCs w:val="18"/>
                <w:lang w:val="es-ES"/>
              </w:rPr>
            </w:pPr>
            <w:r w:rsidRPr="00BD706E">
              <w:rPr>
                <w:rFonts w:ascii="Arial" w:hAnsi="Arial" w:cs="Arial"/>
                <w:b/>
                <w:sz w:val="18"/>
                <w:szCs w:val="18"/>
                <w:lang w:val="es-ES"/>
              </w:rPr>
              <w:t xml:space="preserve">  5.8 -</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Estágio</w:t>
            </w:r>
          </w:p>
        </w:tc>
        <w:tc>
          <w:tcPr>
            <w:tcW w:w="703" w:type="dxa"/>
          </w:tcPr>
          <w:p w:rsidR="00A23B6E" w:rsidRPr="00BD706E" w:rsidRDefault="00BC5A6F" w:rsidP="001B4B61">
            <w:pPr>
              <w:spacing w:after="120"/>
              <w:jc w:val="both"/>
              <w:rPr>
                <w:rFonts w:ascii="Arial" w:hAnsi="Arial" w:cs="Arial"/>
                <w:b/>
                <w:sz w:val="18"/>
                <w:szCs w:val="18"/>
                <w:lang w:val="es-ES"/>
              </w:rPr>
            </w:pPr>
            <w:r>
              <w:rPr>
                <w:rFonts w:ascii="Arial" w:hAnsi="Arial" w:cs="Arial"/>
                <w:b/>
                <w:sz w:val="18"/>
                <w:szCs w:val="18"/>
                <w:lang w:val="es-ES"/>
              </w:rPr>
              <w:t>150</w:t>
            </w:r>
          </w:p>
        </w:tc>
      </w:tr>
      <w:tr w:rsidR="00A23B6E" w:rsidRPr="00BD706E" w:rsidTr="001B4B61">
        <w:tc>
          <w:tcPr>
            <w:tcW w:w="1129" w:type="dxa"/>
          </w:tcPr>
          <w:p w:rsidR="00A23B6E" w:rsidRPr="00BD706E" w:rsidRDefault="00A23B6E" w:rsidP="00B86DDC">
            <w:pPr>
              <w:spacing w:after="120"/>
              <w:rPr>
                <w:rFonts w:ascii="Arial" w:hAnsi="Arial" w:cs="Arial"/>
                <w:b/>
                <w:sz w:val="18"/>
                <w:szCs w:val="18"/>
                <w:lang w:val="es-ES"/>
              </w:rPr>
            </w:pPr>
            <w:r w:rsidRPr="00BD706E">
              <w:rPr>
                <w:rFonts w:ascii="Arial" w:hAnsi="Arial" w:cs="Arial"/>
                <w:b/>
                <w:sz w:val="18"/>
                <w:szCs w:val="18"/>
                <w:lang w:val="es-ES"/>
              </w:rPr>
              <w:t xml:space="preserve">  5.9</w:t>
            </w:r>
            <w:r w:rsidR="00B86DDC" w:rsidRPr="00BD706E">
              <w:rPr>
                <w:rFonts w:ascii="Arial" w:hAnsi="Arial" w:cs="Arial"/>
                <w:b/>
                <w:sz w:val="18"/>
                <w:szCs w:val="18"/>
                <w:lang w:val="es-ES"/>
              </w:rPr>
              <w:t>-</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Relação de Alunos em Progressão Parcial</w:t>
            </w:r>
          </w:p>
        </w:tc>
        <w:tc>
          <w:tcPr>
            <w:tcW w:w="703" w:type="dxa"/>
          </w:tcPr>
          <w:p w:rsidR="00A23B6E" w:rsidRPr="00BD706E" w:rsidRDefault="00BC5A6F" w:rsidP="001B4B61">
            <w:pPr>
              <w:spacing w:after="120"/>
              <w:jc w:val="both"/>
              <w:rPr>
                <w:rFonts w:ascii="Arial" w:hAnsi="Arial" w:cs="Arial"/>
                <w:b/>
                <w:sz w:val="18"/>
                <w:szCs w:val="18"/>
                <w:lang w:val="es-ES"/>
              </w:rPr>
            </w:pPr>
            <w:r>
              <w:rPr>
                <w:rFonts w:ascii="Arial" w:hAnsi="Arial" w:cs="Arial"/>
                <w:b/>
                <w:sz w:val="18"/>
                <w:szCs w:val="18"/>
                <w:lang w:val="es-ES"/>
              </w:rPr>
              <w:t>150</w:t>
            </w:r>
          </w:p>
        </w:tc>
      </w:tr>
      <w:tr w:rsidR="00A23B6E" w:rsidRPr="00BD706E" w:rsidTr="001B4B61">
        <w:tc>
          <w:tcPr>
            <w:tcW w:w="1129" w:type="dxa"/>
          </w:tcPr>
          <w:p w:rsidR="00A23B6E" w:rsidRPr="00BD706E" w:rsidRDefault="00A23B6E" w:rsidP="00B86DDC">
            <w:pPr>
              <w:spacing w:after="120"/>
              <w:rPr>
                <w:rFonts w:ascii="Arial" w:hAnsi="Arial" w:cs="Arial"/>
                <w:b/>
                <w:sz w:val="18"/>
                <w:szCs w:val="18"/>
                <w:lang w:val="es-ES"/>
              </w:rPr>
            </w:pPr>
            <w:r w:rsidRPr="00BD706E">
              <w:rPr>
                <w:rFonts w:ascii="Arial" w:hAnsi="Arial" w:cs="Arial"/>
                <w:b/>
                <w:sz w:val="18"/>
                <w:szCs w:val="18"/>
                <w:lang w:val="es-ES"/>
              </w:rPr>
              <w:t xml:space="preserve">  5.10</w:t>
            </w:r>
            <w:r w:rsidR="00B86DDC" w:rsidRPr="00BD706E">
              <w:rPr>
                <w:rFonts w:ascii="Arial" w:hAnsi="Arial" w:cs="Arial"/>
                <w:b/>
                <w:sz w:val="18"/>
                <w:szCs w:val="18"/>
                <w:lang w:val="es-ES"/>
              </w:rPr>
              <w:t>-</w:t>
            </w:r>
          </w:p>
        </w:tc>
        <w:tc>
          <w:tcPr>
            <w:tcW w:w="7797" w:type="dxa"/>
          </w:tcPr>
          <w:p w:rsidR="00A23B6E" w:rsidRPr="00BD706E" w:rsidRDefault="00A23B6E" w:rsidP="001B4B61">
            <w:pPr>
              <w:spacing w:after="120"/>
              <w:jc w:val="both"/>
              <w:rPr>
                <w:rFonts w:ascii="Arial" w:hAnsi="Arial" w:cs="Arial"/>
                <w:b/>
                <w:sz w:val="18"/>
                <w:szCs w:val="18"/>
                <w:lang w:val="es-ES"/>
              </w:rPr>
            </w:pPr>
            <w:r w:rsidRPr="00BD706E">
              <w:rPr>
                <w:rFonts w:ascii="Arial" w:hAnsi="Arial" w:cs="Arial"/>
                <w:b/>
                <w:sz w:val="18"/>
                <w:szCs w:val="18"/>
                <w:lang w:val="es-ES"/>
              </w:rPr>
              <w:t>Projetos Especiais</w:t>
            </w:r>
          </w:p>
        </w:tc>
        <w:tc>
          <w:tcPr>
            <w:tcW w:w="703" w:type="dxa"/>
          </w:tcPr>
          <w:p w:rsidR="00A23B6E" w:rsidRPr="00BD706E" w:rsidRDefault="00BC5A6F" w:rsidP="001B4B61">
            <w:pPr>
              <w:spacing w:after="120"/>
              <w:jc w:val="both"/>
              <w:rPr>
                <w:rFonts w:ascii="Arial" w:hAnsi="Arial" w:cs="Arial"/>
                <w:b/>
                <w:sz w:val="18"/>
                <w:szCs w:val="18"/>
                <w:lang w:val="es-ES"/>
              </w:rPr>
            </w:pPr>
            <w:r>
              <w:rPr>
                <w:rFonts w:ascii="Arial" w:hAnsi="Arial" w:cs="Arial"/>
                <w:b/>
                <w:sz w:val="18"/>
                <w:szCs w:val="18"/>
                <w:lang w:val="es-ES"/>
              </w:rPr>
              <w:t>150</w:t>
            </w:r>
          </w:p>
        </w:tc>
      </w:tr>
      <w:tr w:rsidR="00A23B6E" w:rsidRPr="00BD706E" w:rsidTr="001B4B61">
        <w:tc>
          <w:tcPr>
            <w:tcW w:w="1129" w:type="dxa"/>
          </w:tcPr>
          <w:p w:rsidR="00A23B6E" w:rsidRPr="00BD706E" w:rsidRDefault="00B86DDC" w:rsidP="00B86DDC">
            <w:pPr>
              <w:spacing w:after="120"/>
              <w:rPr>
                <w:rFonts w:ascii="Arial" w:hAnsi="Arial" w:cs="Arial"/>
                <w:b/>
                <w:sz w:val="18"/>
                <w:szCs w:val="18"/>
                <w:lang w:val="es-ES"/>
              </w:rPr>
            </w:pPr>
            <w:r w:rsidRPr="00BD706E">
              <w:rPr>
                <w:rFonts w:ascii="Arial" w:hAnsi="Arial" w:cs="Arial"/>
                <w:b/>
                <w:sz w:val="18"/>
                <w:szCs w:val="18"/>
                <w:lang w:val="es-ES"/>
              </w:rPr>
              <w:t xml:space="preserve">  5.11-</w:t>
            </w:r>
          </w:p>
        </w:tc>
        <w:tc>
          <w:tcPr>
            <w:tcW w:w="7797" w:type="dxa"/>
          </w:tcPr>
          <w:p w:rsidR="00A23B6E" w:rsidRPr="00BD706E" w:rsidRDefault="00B86DDC" w:rsidP="001B4B61">
            <w:pPr>
              <w:spacing w:after="120"/>
              <w:jc w:val="both"/>
              <w:rPr>
                <w:rFonts w:ascii="Arial" w:hAnsi="Arial" w:cs="Arial"/>
                <w:b/>
                <w:sz w:val="18"/>
                <w:szCs w:val="18"/>
                <w:lang w:val="es-ES"/>
              </w:rPr>
            </w:pPr>
            <w:r w:rsidRPr="00BD706E">
              <w:rPr>
                <w:rFonts w:ascii="Arial" w:hAnsi="Arial" w:cs="Arial"/>
                <w:b/>
                <w:sz w:val="18"/>
                <w:szCs w:val="18"/>
                <w:lang w:val="es-ES"/>
              </w:rPr>
              <w:t>Convênios</w:t>
            </w:r>
          </w:p>
        </w:tc>
        <w:tc>
          <w:tcPr>
            <w:tcW w:w="703" w:type="dxa"/>
          </w:tcPr>
          <w:p w:rsidR="00A23B6E" w:rsidRPr="00BD706E" w:rsidRDefault="00B86DDC" w:rsidP="001B4B61">
            <w:pPr>
              <w:spacing w:after="120"/>
              <w:jc w:val="both"/>
              <w:rPr>
                <w:rFonts w:ascii="Arial" w:hAnsi="Arial" w:cs="Arial"/>
                <w:b/>
                <w:sz w:val="18"/>
                <w:szCs w:val="18"/>
                <w:lang w:val="es-ES"/>
              </w:rPr>
            </w:pPr>
            <w:r w:rsidRPr="00BD706E">
              <w:rPr>
                <w:rFonts w:ascii="Arial" w:hAnsi="Arial" w:cs="Arial"/>
                <w:b/>
                <w:sz w:val="18"/>
                <w:szCs w:val="18"/>
                <w:lang w:val="es-ES"/>
              </w:rPr>
              <w:t>1</w:t>
            </w:r>
            <w:r w:rsidR="00BC5A6F">
              <w:rPr>
                <w:rFonts w:ascii="Arial" w:hAnsi="Arial" w:cs="Arial"/>
                <w:b/>
                <w:sz w:val="18"/>
                <w:szCs w:val="18"/>
                <w:lang w:val="es-ES"/>
              </w:rPr>
              <w:t>53</w:t>
            </w:r>
          </w:p>
        </w:tc>
      </w:tr>
      <w:tr w:rsidR="00A23B6E" w:rsidRPr="00BD706E" w:rsidTr="001B4B61">
        <w:tc>
          <w:tcPr>
            <w:tcW w:w="1129" w:type="dxa"/>
          </w:tcPr>
          <w:p w:rsidR="00BD706E" w:rsidRPr="00EB693F" w:rsidRDefault="00B86DDC" w:rsidP="00EB693F">
            <w:pPr>
              <w:spacing w:after="120"/>
              <w:rPr>
                <w:rFonts w:ascii="Arial" w:hAnsi="Arial" w:cs="Arial"/>
                <w:b/>
                <w:sz w:val="18"/>
                <w:szCs w:val="18"/>
                <w:lang w:val="es-ES"/>
              </w:rPr>
            </w:pPr>
            <w:r w:rsidRPr="00EB693F">
              <w:rPr>
                <w:rFonts w:ascii="Arial" w:hAnsi="Arial" w:cs="Arial"/>
                <w:b/>
                <w:sz w:val="18"/>
                <w:szCs w:val="18"/>
                <w:lang w:val="es-ES"/>
              </w:rPr>
              <w:t>6-</w:t>
            </w:r>
          </w:p>
          <w:p w:rsidR="00BD706E" w:rsidRPr="00EB693F" w:rsidRDefault="00BD706E" w:rsidP="00EB693F">
            <w:pPr>
              <w:ind w:firstLine="93"/>
              <w:rPr>
                <w:rFonts w:ascii="Arial" w:hAnsi="Arial" w:cs="Arial"/>
                <w:b/>
                <w:sz w:val="18"/>
                <w:szCs w:val="18"/>
                <w:lang w:val="es-ES"/>
              </w:rPr>
            </w:pPr>
            <w:r w:rsidRPr="00EB693F">
              <w:rPr>
                <w:rFonts w:ascii="Arial" w:hAnsi="Arial" w:cs="Arial"/>
                <w:b/>
                <w:sz w:val="18"/>
                <w:szCs w:val="18"/>
                <w:lang w:val="es-ES"/>
              </w:rPr>
              <w:t xml:space="preserve">6.1  </w:t>
            </w:r>
          </w:p>
          <w:p w:rsidR="00EB693F" w:rsidRPr="00EB693F" w:rsidRDefault="00EB693F" w:rsidP="00EB693F">
            <w:pPr>
              <w:ind w:firstLine="93"/>
              <w:rPr>
                <w:rFonts w:ascii="Arial" w:hAnsi="Arial" w:cs="Arial"/>
                <w:b/>
                <w:sz w:val="18"/>
                <w:szCs w:val="18"/>
                <w:lang w:val="es-ES"/>
              </w:rPr>
            </w:pPr>
          </w:p>
          <w:p w:rsidR="00EB693F" w:rsidRPr="00EB693F" w:rsidRDefault="00EB693F" w:rsidP="00EB693F">
            <w:pPr>
              <w:ind w:firstLine="93"/>
              <w:rPr>
                <w:rFonts w:ascii="Arial" w:hAnsi="Arial" w:cs="Arial"/>
                <w:b/>
                <w:sz w:val="18"/>
                <w:szCs w:val="18"/>
                <w:lang w:val="es-ES"/>
              </w:rPr>
            </w:pPr>
            <w:r w:rsidRPr="00EB693F">
              <w:rPr>
                <w:rFonts w:ascii="Arial" w:hAnsi="Arial" w:cs="Arial"/>
                <w:b/>
                <w:sz w:val="18"/>
                <w:szCs w:val="18"/>
                <w:lang w:val="es-ES"/>
              </w:rPr>
              <w:t>6.2</w:t>
            </w:r>
          </w:p>
          <w:p w:rsidR="00A23B6E" w:rsidRPr="00EB693F" w:rsidRDefault="00EB693F" w:rsidP="00EB693F">
            <w:pPr>
              <w:ind w:firstLine="93"/>
              <w:rPr>
                <w:rFonts w:ascii="Arial" w:hAnsi="Arial" w:cs="Arial"/>
                <w:b/>
                <w:sz w:val="18"/>
                <w:szCs w:val="18"/>
                <w:lang w:val="es-ES"/>
              </w:rPr>
            </w:pPr>
            <w:r w:rsidRPr="00EB693F">
              <w:rPr>
                <w:rFonts w:ascii="Arial" w:hAnsi="Arial" w:cs="Arial"/>
                <w:b/>
                <w:sz w:val="18"/>
                <w:szCs w:val="18"/>
                <w:lang w:val="es-ES"/>
              </w:rPr>
              <w:t>6.3</w:t>
            </w:r>
          </w:p>
          <w:p w:rsidR="00BD706E" w:rsidRPr="00EB693F" w:rsidRDefault="00BD706E" w:rsidP="00EB693F">
            <w:pPr>
              <w:ind w:firstLine="93"/>
              <w:rPr>
                <w:rFonts w:ascii="Arial" w:hAnsi="Arial" w:cs="Arial"/>
                <w:b/>
                <w:sz w:val="18"/>
                <w:szCs w:val="18"/>
                <w:lang w:val="es-ES"/>
              </w:rPr>
            </w:pPr>
          </w:p>
        </w:tc>
        <w:tc>
          <w:tcPr>
            <w:tcW w:w="7797" w:type="dxa"/>
          </w:tcPr>
          <w:p w:rsidR="00A23B6E" w:rsidRDefault="00B86DDC" w:rsidP="001B4B61">
            <w:pPr>
              <w:spacing w:after="120"/>
              <w:jc w:val="both"/>
              <w:rPr>
                <w:rFonts w:ascii="Arial" w:hAnsi="Arial" w:cs="Arial"/>
                <w:b/>
                <w:sz w:val="18"/>
                <w:szCs w:val="18"/>
                <w:lang w:val="es-ES"/>
              </w:rPr>
            </w:pPr>
            <w:r w:rsidRPr="00BD706E">
              <w:rPr>
                <w:rFonts w:ascii="Arial" w:hAnsi="Arial" w:cs="Arial"/>
                <w:b/>
                <w:sz w:val="18"/>
                <w:szCs w:val="18"/>
                <w:lang w:val="es-ES"/>
              </w:rPr>
              <w:t>Anexos</w:t>
            </w:r>
          </w:p>
          <w:p w:rsidR="00EB693F" w:rsidRDefault="00EB693F" w:rsidP="001B4B61">
            <w:pPr>
              <w:spacing w:after="120"/>
              <w:jc w:val="both"/>
              <w:rPr>
                <w:rFonts w:ascii="Arial" w:hAnsi="Arial" w:cs="Arial"/>
                <w:b/>
                <w:sz w:val="18"/>
                <w:szCs w:val="18"/>
                <w:lang w:val="es-ES"/>
              </w:rPr>
            </w:pPr>
            <w:r>
              <w:rPr>
                <w:rFonts w:ascii="Arial" w:hAnsi="Arial" w:cs="Arial"/>
                <w:b/>
                <w:sz w:val="18"/>
                <w:szCs w:val="18"/>
                <w:lang w:val="es-ES"/>
              </w:rPr>
              <w:t>Caracterização da Clientela Escolar do COTUCA</w:t>
            </w:r>
          </w:p>
          <w:p w:rsidR="00EB693F" w:rsidRDefault="00EB693F" w:rsidP="001B4B61">
            <w:pPr>
              <w:spacing w:after="120"/>
              <w:jc w:val="both"/>
              <w:rPr>
                <w:rFonts w:ascii="Arial" w:hAnsi="Arial" w:cs="Arial"/>
                <w:b/>
                <w:sz w:val="18"/>
                <w:szCs w:val="18"/>
                <w:lang w:val="es-ES"/>
              </w:rPr>
            </w:pPr>
            <w:r>
              <w:rPr>
                <w:rFonts w:ascii="Arial" w:hAnsi="Arial" w:cs="Arial"/>
                <w:b/>
                <w:sz w:val="18"/>
                <w:szCs w:val="18"/>
                <w:lang w:val="es-ES"/>
              </w:rPr>
              <w:t>Manual de instrução do Vestibulinho</w:t>
            </w:r>
          </w:p>
          <w:p w:rsidR="00EB693F"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Relação dos alunos em Progressão Parcial</w:t>
            </w:r>
          </w:p>
        </w:tc>
        <w:tc>
          <w:tcPr>
            <w:tcW w:w="703" w:type="dxa"/>
          </w:tcPr>
          <w:p w:rsidR="00A23B6E" w:rsidRDefault="00BC5A6F" w:rsidP="001B4B61">
            <w:pPr>
              <w:spacing w:after="120"/>
              <w:jc w:val="both"/>
              <w:rPr>
                <w:rFonts w:ascii="Arial" w:hAnsi="Arial" w:cs="Arial"/>
                <w:b/>
                <w:sz w:val="18"/>
                <w:szCs w:val="18"/>
                <w:lang w:val="es-ES"/>
              </w:rPr>
            </w:pPr>
            <w:r>
              <w:rPr>
                <w:rFonts w:ascii="Arial" w:hAnsi="Arial" w:cs="Arial"/>
                <w:b/>
                <w:sz w:val="18"/>
                <w:szCs w:val="18"/>
                <w:lang w:val="es-ES"/>
              </w:rPr>
              <w:t>153</w:t>
            </w:r>
          </w:p>
          <w:p w:rsidR="00BD706E" w:rsidRDefault="00BD706E" w:rsidP="001B4B61">
            <w:pPr>
              <w:spacing w:after="120"/>
              <w:jc w:val="both"/>
              <w:rPr>
                <w:rFonts w:ascii="Arial" w:hAnsi="Arial" w:cs="Arial"/>
                <w:b/>
                <w:sz w:val="18"/>
                <w:szCs w:val="18"/>
                <w:lang w:val="es-ES"/>
              </w:rPr>
            </w:pPr>
          </w:p>
          <w:p w:rsidR="00BC5A6F" w:rsidRDefault="00BC5A6F" w:rsidP="001B4B61">
            <w:pPr>
              <w:spacing w:after="120"/>
              <w:jc w:val="both"/>
              <w:rPr>
                <w:rFonts w:ascii="Arial" w:hAnsi="Arial" w:cs="Arial"/>
                <w:b/>
                <w:sz w:val="18"/>
                <w:szCs w:val="18"/>
                <w:lang w:val="es-ES"/>
              </w:rPr>
            </w:pPr>
          </w:p>
          <w:p w:rsidR="00BD706E" w:rsidRPr="00BD706E" w:rsidRDefault="00BD706E" w:rsidP="001B4B61">
            <w:pPr>
              <w:spacing w:after="120"/>
              <w:jc w:val="both"/>
              <w:rPr>
                <w:rFonts w:ascii="Arial" w:hAnsi="Arial" w:cs="Arial"/>
                <w:b/>
                <w:sz w:val="18"/>
                <w:szCs w:val="18"/>
                <w:lang w:val="es-ES"/>
              </w:rPr>
            </w:pPr>
          </w:p>
        </w:tc>
      </w:tr>
      <w:tr w:rsidR="00A23B6E" w:rsidRPr="00BD706E" w:rsidTr="001B4B61">
        <w:tc>
          <w:tcPr>
            <w:tcW w:w="1129" w:type="dxa"/>
          </w:tcPr>
          <w:p w:rsidR="00A23B6E" w:rsidRPr="00EB693F" w:rsidRDefault="00EB693F" w:rsidP="00EB693F">
            <w:pPr>
              <w:spacing w:after="120"/>
              <w:ind w:firstLine="93"/>
              <w:rPr>
                <w:rFonts w:ascii="Arial" w:hAnsi="Arial" w:cs="Arial"/>
                <w:b/>
                <w:sz w:val="18"/>
                <w:szCs w:val="18"/>
                <w:lang w:val="es-ES"/>
              </w:rPr>
            </w:pPr>
            <w:r w:rsidRPr="00EB693F">
              <w:rPr>
                <w:rFonts w:ascii="Arial" w:hAnsi="Arial" w:cs="Arial"/>
                <w:b/>
                <w:sz w:val="18"/>
                <w:szCs w:val="18"/>
                <w:lang w:val="es-ES"/>
              </w:rPr>
              <w:t>6.4</w:t>
            </w:r>
          </w:p>
        </w:tc>
        <w:tc>
          <w:tcPr>
            <w:tcW w:w="7797" w:type="dxa"/>
          </w:tcPr>
          <w:p w:rsidR="00A23B6E" w:rsidRPr="00BD706E" w:rsidRDefault="00B86DDC" w:rsidP="001B4B61">
            <w:pPr>
              <w:spacing w:after="120"/>
              <w:jc w:val="both"/>
              <w:rPr>
                <w:rFonts w:ascii="Arial" w:hAnsi="Arial" w:cs="Arial"/>
                <w:b/>
                <w:sz w:val="18"/>
                <w:szCs w:val="18"/>
                <w:lang w:val="es-ES"/>
              </w:rPr>
            </w:pPr>
            <w:r w:rsidRPr="00BD706E">
              <w:rPr>
                <w:rFonts w:ascii="Arial" w:hAnsi="Arial" w:cs="Arial"/>
                <w:b/>
                <w:sz w:val="18"/>
                <w:szCs w:val="18"/>
                <w:lang w:val="es-ES"/>
              </w:rPr>
              <w:t>Quadro demonstrativo de ocupação das salas de aula para o ano de 201</w:t>
            </w:r>
            <w:r w:rsidR="004412A2">
              <w:rPr>
                <w:rFonts w:ascii="Arial" w:hAnsi="Arial" w:cs="Arial"/>
                <w:b/>
                <w:sz w:val="18"/>
                <w:szCs w:val="18"/>
                <w:lang w:val="es-ES"/>
              </w:rPr>
              <w:t>7</w:t>
            </w:r>
          </w:p>
        </w:tc>
        <w:tc>
          <w:tcPr>
            <w:tcW w:w="703" w:type="dxa"/>
          </w:tcPr>
          <w:p w:rsidR="00A23B6E" w:rsidRPr="00BD706E" w:rsidRDefault="00A23B6E" w:rsidP="001B4B61">
            <w:pPr>
              <w:spacing w:after="120"/>
              <w:jc w:val="both"/>
              <w:rPr>
                <w:rFonts w:ascii="Arial" w:hAnsi="Arial" w:cs="Arial"/>
                <w:b/>
                <w:sz w:val="18"/>
                <w:szCs w:val="18"/>
                <w:lang w:val="es-ES"/>
              </w:rPr>
            </w:pPr>
          </w:p>
        </w:tc>
      </w:tr>
      <w:tr w:rsidR="001B4B61" w:rsidRPr="00BD706E" w:rsidTr="001B4B61">
        <w:tc>
          <w:tcPr>
            <w:tcW w:w="1129" w:type="dxa"/>
          </w:tcPr>
          <w:p w:rsidR="001B4B61" w:rsidRPr="00EB693F" w:rsidRDefault="00EB693F" w:rsidP="00EB693F">
            <w:pPr>
              <w:spacing w:after="120"/>
              <w:ind w:firstLine="93"/>
              <w:rPr>
                <w:rFonts w:ascii="Arial" w:hAnsi="Arial" w:cs="Arial"/>
                <w:b/>
                <w:sz w:val="18"/>
                <w:szCs w:val="18"/>
                <w:lang w:val="es-ES"/>
              </w:rPr>
            </w:pPr>
            <w:r>
              <w:rPr>
                <w:rFonts w:ascii="Arial" w:hAnsi="Arial" w:cs="Arial"/>
                <w:b/>
                <w:sz w:val="18"/>
                <w:szCs w:val="18"/>
                <w:lang w:val="es-ES"/>
              </w:rPr>
              <w:t xml:space="preserve">  6.5</w:t>
            </w:r>
            <w:r w:rsidR="001B4B61" w:rsidRPr="00EB693F">
              <w:rPr>
                <w:rFonts w:ascii="Arial" w:hAnsi="Arial" w:cs="Arial"/>
                <w:b/>
                <w:sz w:val="18"/>
                <w:szCs w:val="18"/>
                <w:lang w:val="es-ES"/>
              </w:rPr>
              <w:t>-</w:t>
            </w:r>
          </w:p>
        </w:tc>
        <w:tc>
          <w:tcPr>
            <w:tcW w:w="7797" w:type="dxa"/>
          </w:tcPr>
          <w:p w:rsidR="001B4B61" w:rsidRPr="00BD706E" w:rsidRDefault="00EB693F" w:rsidP="001B4B61">
            <w:pPr>
              <w:spacing w:after="120"/>
              <w:jc w:val="both"/>
              <w:rPr>
                <w:rFonts w:ascii="Arial" w:hAnsi="Arial" w:cs="Arial"/>
                <w:b/>
                <w:sz w:val="18"/>
                <w:szCs w:val="18"/>
                <w:lang w:val="es-ES"/>
              </w:rPr>
            </w:pPr>
            <w:r>
              <w:rPr>
                <w:rFonts w:ascii="Arial" w:hAnsi="Arial" w:cs="Arial"/>
                <w:b/>
                <w:sz w:val="18"/>
                <w:szCs w:val="18"/>
                <w:lang w:val="es-ES"/>
              </w:rPr>
              <w:t>C</w:t>
            </w:r>
            <w:r w:rsidR="001B4B61" w:rsidRPr="00BD706E">
              <w:rPr>
                <w:rFonts w:ascii="Arial" w:hAnsi="Arial" w:cs="Arial"/>
                <w:b/>
                <w:sz w:val="18"/>
                <w:szCs w:val="18"/>
                <w:lang w:val="es-ES"/>
              </w:rPr>
              <w:t>alendário Escolar Homologado</w:t>
            </w:r>
          </w:p>
        </w:tc>
        <w:tc>
          <w:tcPr>
            <w:tcW w:w="703" w:type="dxa"/>
          </w:tcPr>
          <w:p w:rsidR="001B4B61" w:rsidRPr="00BD706E" w:rsidRDefault="001B4B61" w:rsidP="001B4B61">
            <w:pPr>
              <w:spacing w:after="120"/>
              <w:jc w:val="both"/>
              <w:rPr>
                <w:rFonts w:ascii="Arial" w:hAnsi="Arial" w:cs="Arial"/>
                <w:b/>
                <w:sz w:val="18"/>
                <w:szCs w:val="18"/>
                <w:lang w:val="es-ES"/>
              </w:rPr>
            </w:pPr>
          </w:p>
        </w:tc>
      </w:tr>
      <w:tr w:rsidR="001B4B61" w:rsidRPr="00BD706E" w:rsidTr="001B4B61">
        <w:tc>
          <w:tcPr>
            <w:tcW w:w="1129" w:type="dxa"/>
          </w:tcPr>
          <w:p w:rsidR="001B4B61" w:rsidRPr="00EB693F" w:rsidRDefault="001B4B61" w:rsidP="00EB693F">
            <w:pPr>
              <w:spacing w:after="120"/>
              <w:ind w:firstLine="93"/>
              <w:rPr>
                <w:rFonts w:ascii="Arial" w:hAnsi="Arial" w:cs="Arial"/>
                <w:b/>
                <w:sz w:val="18"/>
                <w:szCs w:val="18"/>
                <w:lang w:val="es-ES"/>
              </w:rPr>
            </w:pPr>
            <w:r w:rsidRPr="00EB693F">
              <w:rPr>
                <w:rFonts w:ascii="Arial" w:hAnsi="Arial" w:cs="Arial"/>
                <w:b/>
                <w:sz w:val="18"/>
                <w:szCs w:val="18"/>
                <w:lang w:val="es-ES"/>
              </w:rPr>
              <w:t xml:space="preserve">  6.</w:t>
            </w:r>
            <w:r w:rsidR="00EB693F">
              <w:rPr>
                <w:rFonts w:ascii="Arial" w:hAnsi="Arial" w:cs="Arial"/>
                <w:b/>
                <w:sz w:val="18"/>
                <w:szCs w:val="18"/>
                <w:lang w:val="es-ES"/>
              </w:rPr>
              <w:t>6</w:t>
            </w:r>
            <w:r w:rsidRPr="00EB693F">
              <w:rPr>
                <w:rFonts w:ascii="Arial" w:hAnsi="Arial" w:cs="Arial"/>
                <w:b/>
                <w:sz w:val="18"/>
                <w:szCs w:val="18"/>
                <w:lang w:val="es-ES"/>
              </w:rPr>
              <w:t>-</w:t>
            </w:r>
          </w:p>
        </w:tc>
        <w:tc>
          <w:tcPr>
            <w:tcW w:w="7797" w:type="dxa"/>
          </w:tcPr>
          <w:p w:rsidR="001B4B61" w:rsidRPr="00BD706E" w:rsidRDefault="004412A2" w:rsidP="001B4B61">
            <w:pPr>
              <w:spacing w:after="120"/>
              <w:jc w:val="both"/>
              <w:rPr>
                <w:rFonts w:ascii="Arial" w:hAnsi="Arial" w:cs="Arial"/>
                <w:b/>
                <w:sz w:val="18"/>
                <w:szCs w:val="18"/>
                <w:lang w:val="es-ES"/>
              </w:rPr>
            </w:pPr>
            <w:r>
              <w:rPr>
                <w:rFonts w:ascii="Arial" w:hAnsi="Arial" w:cs="Arial"/>
                <w:b/>
                <w:sz w:val="18"/>
                <w:szCs w:val="18"/>
                <w:lang w:val="es-ES"/>
              </w:rPr>
              <w:t>Quadros curriculares homologados</w:t>
            </w:r>
          </w:p>
        </w:tc>
        <w:tc>
          <w:tcPr>
            <w:tcW w:w="703" w:type="dxa"/>
          </w:tcPr>
          <w:p w:rsidR="001B4B61" w:rsidRPr="00BD706E" w:rsidRDefault="001B4B61" w:rsidP="001B4B61">
            <w:pPr>
              <w:spacing w:after="120"/>
              <w:jc w:val="both"/>
              <w:rPr>
                <w:rFonts w:ascii="Arial" w:hAnsi="Arial" w:cs="Arial"/>
                <w:b/>
                <w:sz w:val="18"/>
                <w:szCs w:val="18"/>
                <w:lang w:val="es-ES"/>
              </w:rPr>
            </w:pPr>
          </w:p>
        </w:tc>
      </w:tr>
      <w:tr w:rsidR="001B4B61" w:rsidRPr="00BD706E" w:rsidTr="001B4B61">
        <w:tc>
          <w:tcPr>
            <w:tcW w:w="1129" w:type="dxa"/>
          </w:tcPr>
          <w:p w:rsidR="001B4B61" w:rsidRPr="00EB693F" w:rsidRDefault="001B4B61" w:rsidP="00EB693F">
            <w:pPr>
              <w:spacing w:after="120"/>
              <w:ind w:firstLine="93"/>
              <w:rPr>
                <w:rFonts w:ascii="Arial" w:hAnsi="Arial" w:cs="Arial"/>
                <w:b/>
                <w:sz w:val="18"/>
                <w:szCs w:val="18"/>
                <w:lang w:val="es-ES"/>
              </w:rPr>
            </w:pPr>
            <w:r w:rsidRPr="00EB693F">
              <w:rPr>
                <w:rFonts w:ascii="Arial" w:hAnsi="Arial" w:cs="Arial"/>
                <w:b/>
                <w:sz w:val="18"/>
                <w:szCs w:val="18"/>
                <w:lang w:val="es-ES"/>
              </w:rPr>
              <w:t xml:space="preserve">  6.</w:t>
            </w:r>
            <w:r w:rsidR="00EB693F">
              <w:rPr>
                <w:rFonts w:ascii="Arial" w:hAnsi="Arial" w:cs="Arial"/>
                <w:b/>
                <w:sz w:val="18"/>
                <w:szCs w:val="18"/>
                <w:lang w:val="es-ES"/>
              </w:rPr>
              <w:t>7</w:t>
            </w:r>
            <w:r w:rsidRPr="00EB693F">
              <w:rPr>
                <w:rFonts w:ascii="Arial" w:hAnsi="Arial" w:cs="Arial"/>
                <w:b/>
                <w:sz w:val="18"/>
                <w:szCs w:val="18"/>
                <w:lang w:val="es-ES"/>
              </w:rPr>
              <w:t>-</w:t>
            </w:r>
          </w:p>
        </w:tc>
        <w:tc>
          <w:tcPr>
            <w:tcW w:w="7797" w:type="dxa"/>
          </w:tcPr>
          <w:p w:rsidR="001B4B61" w:rsidRPr="00BD706E" w:rsidRDefault="001B4B61" w:rsidP="001B4B61">
            <w:pPr>
              <w:spacing w:after="120"/>
              <w:jc w:val="both"/>
              <w:rPr>
                <w:rFonts w:ascii="Arial" w:hAnsi="Arial" w:cs="Arial"/>
                <w:b/>
                <w:sz w:val="18"/>
                <w:szCs w:val="18"/>
                <w:lang w:val="es-ES"/>
              </w:rPr>
            </w:pPr>
            <w:r w:rsidRPr="00BD706E">
              <w:rPr>
                <w:rFonts w:ascii="Arial" w:hAnsi="Arial" w:cs="Arial"/>
                <w:b/>
                <w:sz w:val="18"/>
                <w:szCs w:val="18"/>
                <w:lang w:val="es-ES"/>
              </w:rPr>
              <w:t>AVCB – Auto de Vistoria do Corpo de Bombeiros</w:t>
            </w:r>
          </w:p>
        </w:tc>
        <w:tc>
          <w:tcPr>
            <w:tcW w:w="703" w:type="dxa"/>
          </w:tcPr>
          <w:p w:rsidR="001B4B61" w:rsidRPr="00BD706E" w:rsidRDefault="001B4B61" w:rsidP="001B4B61">
            <w:pPr>
              <w:spacing w:after="120"/>
              <w:jc w:val="both"/>
              <w:rPr>
                <w:rFonts w:ascii="Arial" w:hAnsi="Arial" w:cs="Arial"/>
                <w:b/>
                <w:sz w:val="18"/>
                <w:szCs w:val="18"/>
                <w:lang w:val="es-ES"/>
              </w:rPr>
            </w:pPr>
          </w:p>
        </w:tc>
      </w:tr>
      <w:tr w:rsidR="001B4B61" w:rsidRPr="00BD706E" w:rsidTr="001B4B61">
        <w:tc>
          <w:tcPr>
            <w:tcW w:w="1129" w:type="dxa"/>
          </w:tcPr>
          <w:p w:rsidR="001B4B61" w:rsidRPr="00BD706E" w:rsidRDefault="001B4B61" w:rsidP="001B4B61">
            <w:pPr>
              <w:spacing w:after="120"/>
              <w:rPr>
                <w:rFonts w:ascii="Arial" w:hAnsi="Arial" w:cs="Arial"/>
                <w:b/>
                <w:sz w:val="18"/>
                <w:szCs w:val="18"/>
                <w:lang w:val="es-ES"/>
              </w:rPr>
            </w:pPr>
            <w:r w:rsidRPr="00BD706E">
              <w:rPr>
                <w:rFonts w:ascii="Arial" w:hAnsi="Arial" w:cs="Arial"/>
                <w:b/>
                <w:sz w:val="18"/>
                <w:szCs w:val="18"/>
                <w:lang w:val="es-ES"/>
              </w:rPr>
              <w:t>7-</w:t>
            </w:r>
          </w:p>
        </w:tc>
        <w:tc>
          <w:tcPr>
            <w:tcW w:w="7797" w:type="dxa"/>
          </w:tcPr>
          <w:p w:rsidR="001B4B61" w:rsidRPr="00BD706E" w:rsidRDefault="001B4B61" w:rsidP="001B4B61">
            <w:pPr>
              <w:spacing w:after="120"/>
              <w:jc w:val="both"/>
              <w:rPr>
                <w:rFonts w:ascii="Arial" w:hAnsi="Arial" w:cs="Arial"/>
                <w:b/>
                <w:sz w:val="18"/>
                <w:szCs w:val="18"/>
                <w:lang w:val="es-ES"/>
              </w:rPr>
            </w:pPr>
            <w:r w:rsidRPr="00BD706E">
              <w:rPr>
                <w:rFonts w:ascii="Arial" w:hAnsi="Arial" w:cs="Arial"/>
                <w:b/>
                <w:sz w:val="18"/>
                <w:szCs w:val="18"/>
                <w:lang w:val="es-ES"/>
              </w:rPr>
              <w:t>Termo de aprovação do Plano Escolar</w:t>
            </w:r>
          </w:p>
        </w:tc>
        <w:tc>
          <w:tcPr>
            <w:tcW w:w="703" w:type="dxa"/>
          </w:tcPr>
          <w:p w:rsidR="001B4B61" w:rsidRPr="00BD706E" w:rsidRDefault="001B4B61" w:rsidP="001B4B61">
            <w:pPr>
              <w:spacing w:after="120"/>
              <w:jc w:val="both"/>
              <w:rPr>
                <w:rFonts w:ascii="Arial" w:hAnsi="Arial" w:cs="Arial"/>
                <w:b/>
                <w:sz w:val="18"/>
                <w:szCs w:val="18"/>
                <w:lang w:val="es-ES"/>
              </w:rPr>
            </w:pPr>
          </w:p>
        </w:tc>
      </w:tr>
    </w:tbl>
    <w:p w:rsidR="00E349B2" w:rsidRDefault="00E349B2" w:rsidP="00ED69D6">
      <w:pPr>
        <w:pStyle w:val="Ttulo5"/>
        <w:numPr>
          <w:ilvl w:val="0"/>
          <w:numId w:val="0"/>
        </w:numPr>
        <w:spacing w:after="120"/>
        <w:ind w:left="1008"/>
        <w:jc w:val="left"/>
        <w:rPr>
          <w:rFonts w:cs="Arial"/>
          <w:sz w:val="32"/>
          <w:szCs w:val="32"/>
        </w:rPr>
      </w:pPr>
    </w:p>
    <w:p w:rsidR="00BD706E" w:rsidRDefault="00BD706E" w:rsidP="00ED69D6">
      <w:pPr>
        <w:pStyle w:val="Ttulo5"/>
        <w:numPr>
          <w:ilvl w:val="0"/>
          <w:numId w:val="0"/>
        </w:numPr>
        <w:spacing w:after="120"/>
        <w:ind w:left="1008"/>
        <w:rPr>
          <w:rFonts w:cs="Arial"/>
          <w:sz w:val="32"/>
          <w:szCs w:val="32"/>
        </w:rPr>
      </w:pPr>
    </w:p>
    <w:p w:rsidR="00120ECC" w:rsidRPr="00235D44" w:rsidRDefault="00544E1B" w:rsidP="00ED69D6">
      <w:pPr>
        <w:pStyle w:val="Ttulo5"/>
        <w:numPr>
          <w:ilvl w:val="0"/>
          <w:numId w:val="0"/>
        </w:numPr>
        <w:spacing w:after="120"/>
        <w:ind w:left="1008"/>
        <w:rPr>
          <w:rFonts w:cs="Arial"/>
          <w:sz w:val="32"/>
          <w:szCs w:val="32"/>
        </w:rPr>
      </w:pPr>
      <w:r w:rsidRPr="00235D44">
        <w:rPr>
          <w:rFonts w:cs="Arial"/>
          <w:sz w:val="32"/>
          <w:szCs w:val="32"/>
        </w:rPr>
        <w:t xml:space="preserve">PLANO ESCOLAR </w:t>
      </w:r>
      <w:r w:rsidR="001A08A1">
        <w:rPr>
          <w:rFonts w:cs="Arial"/>
          <w:sz w:val="32"/>
          <w:szCs w:val="32"/>
        </w:rPr>
        <w:t>2017</w:t>
      </w:r>
    </w:p>
    <w:p w:rsidR="0009713D" w:rsidRPr="00235D44" w:rsidRDefault="0009713D" w:rsidP="0009713D">
      <w:pPr>
        <w:rPr>
          <w:rFonts w:ascii="Arial" w:hAnsi="Arial" w:cs="Arial"/>
        </w:rPr>
      </w:pPr>
    </w:p>
    <w:p w:rsidR="00120ECC" w:rsidRPr="00E63519" w:rsidRDefault="00120ECC" w:rsidP="008C06CD">
      <w:pPr>
        <w:numPr>
          <w:ilvl w:val="0"/>
          <w:numId w:val="3"/>
        </w:numPr>
        <w:spacing w:after="120"/>
        <w:jc w:val="both"/>
        <w:rPr>
          <w:rFonts w:ascii="Arial" w:hAnsi="Arial" w:cs="Arial"/>
          <w:b/>
          <w:sz w:val="24"/>
          <w:szCs w:val="24"/>
        </w:rPr>
      </w:pPr>
      <w:r w:rsidRPr="00E63519">
        <w:rPr>
          <w:rFonts w:ascii="Arial" w:hAnsi="Arial" w:cs="Arial"/>
          <w:b/>
          <w:sz w:val="24"/>
          <w:szCs w:val="24"/>
        </w:rPr>
        <w:t>IDENTIFICAÇÃO DO ESTABELECIMENTO</w:t>
      </w:r>
    </w:p>
    <w:p w:rsidR="00120ECC" w:rsidRPr="00E63519" w:rsidRDefault="00120ECC">
      <w:pPr>
        <w:pStyle w:val="LP"/>
        <w:spacing w:before="0" w:after="120"/>
        <w:rPr>
          <w:rFonts w:cs="Arial"/>
          <w:sz w:val="24"/>
          <w:szCs w:val="24"/>
        </w:rPr>
      </w:pPr>
    </w:p>
    <w:p w:rsidR="00120ECC" w:rsidRPr="00E63519" w:rsidRDefault="00120ECC">
      <w:pPr>
        <w:spacing w:after="120"/>
        <w:jc w:val="both"/>
        <w:rPr>
          <w:rFonts w:ascii="Arial" w:hAnsi="Arial" w:cs="Arial"/>
          <w:b/>
          <w:sz w:val="24"/>
          <w:szCs w:val="24"/>
        </w:rPr>
      </w:pPr>
      <w:r w:rsidRPr="00E63519">
        <w:rPr>
          <w:rFonts w:ascii="Arial" w:hAnsi="Arial" w:cs="Arial"/>
          <w:b/>
          <w:sz w:val="24"/>
          <w:szCs w:val="24"/>
        </w:rPr>
        <w:t>1.1</w:t>
      </w:r>
      <w:r w:rsidR="00ED69D6">
        <w:rPr>
          <w:rFonts w:ascii="Arial" w:hAnsi="Arial" w:cs="Arial"/>
          <w:b/>
          <w:sz w:val="24"/>
          <w:szCs w:val="24"/>
        </w:rPr>
        <w:t>-</w:t>
      </w:r>
      <w:r w:rsidRPr="00E63519">
        <w:rPr>
          <w:rFonts w:ascii="Arial" w:hAnsi="Arial" w:cs="Arial"/>
          <w:b/>
          <w:sz w:val="24"/>
          <w:szCs w:val="24"/>
        </w:rPr>
        <w:t xml:space="preserve"> Nome:</w:t>
      </w:r>
    </w:p>
    <w:p w:rsidR="00120ECC" w:rsidRPr="00E63519" w:rsidRDefault="00120ECC">
      <w:pPr>
        <w:spacing w:after="120"/>
        <w:jc w:val="both"/>
        <w:rPr>
          <w:rFonts w:ascii="Arial" w:hAnsi="Arial" w:cs="Arial"/>
          <w:sz w:val="24"/>
          <w:szCs w:val="24"/>
        </w:rPr>
      </w:pPr>
      <w:r w:rsidRPr="00E63519">
        <w:rPr>
          <w:rFonts w:ascii="Arial" w:hAnsi="Arial" w:cs="Arial"/>
          <w:sz w:val="24"/>
          <w:szCs w:val="24"/>
        </w:rPr>
        <w:tab/>
        <w:t>COLÉGIO TÉCNICO DE CAMPINAS DA UNICAMP</w:t>
      </w:r>
    </w:p>
    <w:p w:rsidR="00DB5886" w:rsidRPr="00E63519" w:rsidRDefault="00120ECC">
      <w:pPr>
        <w:spacing w:after="120"/>
        <w:jc w:val="both"/>
        <w:rPr>
          <w:rFonts w:ascii="Arial" w:hAnsi="Arial" w:cs="Arial"/>
          <w:sz w:val="24"/>
          <w:szCs w:val="24"/>
        </w:rPr>
      </w:pPr>
      <w:r w:rsidRPr="00E63519">
        <w:rPr>
          <w:rFonts w:ascii="Arial" w:hAnsi="Arial" w:cs="Arial"/>
          <w:sz w:val="24"/>
          <w:szCs w:val="24"/>
        </w:rPr>
        <w:tab/>
      </w:r>
    </w:p>
    <w:p w:rsidR="00120ECC" w:rsidRPr="00E63519" w:rsidRDefault="00120ECC">
      <w:pPr>
        <w:tabs>
          <w:tab w:val="left" w:pos="709"/>
        </w:tabs>
        <w:spacing w:after="120"/>
        <w:jc w:val="both"/>
        <w:rPr>
          <w:rFonts w:ascii="Arial" w:hAnsi="Arial" w:cs="Arial"/>
          <w:sz w:val="24"/>
          <w:szCs w:val="24"/>
        </w:rPr>
      </w:pPr>
      <w:r w:rsidRPr="00E63519">
        <w:rPr>
          <w:rFonts w:ascii="Arial" w:hAnsi="Arial" w:cs="Arial"/>
          <w:b/>
          <w:sz w:val="24"/>
          <w:szCs w:val="24"/>
        </w:rPr>
        <w:t>1.2</w:t>
      </w:r>
      <w:r w:rsidR="00ED69D6">
        <w:rPr>
          <w:rFonts w:ascii="Arial" w:hAnsi="Arial" w:cs="Arial"/>
          <w:b/>
          <w:sz w:val="24"/>
          <w:szCs w:val="24"/>
        </w:rPr>
        <w:t>-</w:t>
      </w:r>
      <w:r w:rsidRPr="00E63519">
        <w:rPr>
          <w:rFonts w:ascii="Arial" w:hAnsi="Arial" w:cs="Arial"/>
          <w:b/>
          <w:sz w:val="24"/>
          <w:szCs w:val="24"/>
        </w:rPr>
        <w:t xml:space="preserve"> Endereço:</w:t>
      </w:r>
    </w:p>
    <w:p w:rsidR="00120ECC" w:rsidRPr="00E63519" w:rsidRDefault="003D4DBF" w:rsidP="00C02B36">
      <w:pPr>
        <w:spacing w:after="120"/>
        <w:jc w:val="both"/>
        <w:rPr>
          <w:rFonts w:ascii="Arial" w:hAnsi="Arial" w:cs="Arial"/>
          <w:sz w:val="24"/>
          <w:szCs w:val="24"/>
        </w:rPr>
      </w:pPr>
      <w:r w:rsidRPr="00E63519">
        <w:rPr>
          <w:rFonts w:ascii="Arial" w:hAnsi="Arial" w:cs="Arial"/>
          <w:sz w:val="24"/>
          <w:szCs w:val="24"/>
        </w:rPr>
        <w:tab/>
      </w:r>
      <w:r w:rsidR="00C02B36" w:rsidRPr="00E63519">
        <w:rPr>
          <w:rFonts w:ascii="Arial" w:hAnsi="Arial" w:cs="Arial"/>
          <w:sz w:val="24"/>
          <w:szCs w:val="24"/>
        </w:rPr>
        <w:t>Rua Jorge de Figueiredo Corrêa, 735</w:t>
      </w:r>
    </w:p>
    <w:p w:rsidR="00C02B36" w:rsidRPr="00E63519" w:rsidRDefault="00C02B36">
      <w:pPr>
        <w:spacing w:after="120"/>
        <w:ind w:firstLine="708"/>
        <w:jc w:val="both"/>
        <w:rPr>
          <w:rFonts w:ascii="Arial" w:hAnsi="Arial" w:cs="Arial"/>
          <w:sz w:val="24"/>
          <w:szCs w:val="24"/>
        </w:rPr>
      </w:pPr>
      <w:r w:rsidRPr="00E63519">
        <w:rPr>
          <w:rFonts w:ascii="Arial" w:hAnsi="Arial" w:cs="Arial"/>
          <w:sz w:val="24"/>
          <w:szCs w:val="24"/>
        </w:rPr>
        <w:t>Parque Taquaral – Campinas – São Paulo</w:t>
      </w:r>
    </w:p>
    <w:p w:rsidR="00C02B36" w:rsidRPr="00E63519" w:rsidRDefault="00C02B36">
      <w:pPr>
        <w:spacing w:after="120"/>
        <w:ind w:firstLine="708"/>
        <w:jc w:val="both"/>
        <w:rPr>
          <w:rFonts w:ascii="Arial" w:hAnsi="Arial" w:cs="Arial"/>
          <w:sz w:val="24"/>
          <w:szCs w:val="24"/>
        </w:rPr>
      </w:pPr>
      <w:r w:rsidRPr="00E63519">
        <w:rPr>
          <w:rFonts w:ascii="Arial" w:hAnsi="Arial" w:cs="Arial"/>
          <w:sz w:val="24"/>
          <w:szCs w:val="24"/>
        </w:rPr>
        <w:t>CEP.: 13</w:t>
      </w:r>
      <w:r w:rsidR="00336E41" w:rsidRPr="00E63519">
        <w:rPr>
          <w:rFonts w:ascii="Arial" w:hAnsi="Arial" w:cs="Arial"/>
          <w:sz w:val="24"/>
          <w:szCs w:val="24"/>
        </w:rPr>
        <w:t>0</w:t>
      </w:r>
      <w:r w:rsidRPr="00E63519">
        <w:rPr>
          <w:rFonts w:ascii="Arial" w:hAnsi="Arial" w:cs="Arial"/>
          <w:sz w:val="24"/>
          <w:szCs w:val="24"/>
        </w:rPr>
        <w:t>87-261</w:t>
      </w:r>
    </w:p>
    <w:p w:rsidR="00120ECC" w:rsidRPr="00E63519" w:rsidRDefault="00120ECC">
      <w:pPr>
        <w:spacing w:after="120"/>
        <w:ind w:firstLine="708"/>
        <w:jc w:val="both"/>
        <w:rPr>
          <w:rFonts w:ascii="Arial" w:hAnsi="Arial" w:cs="Arial"/>
          <w:sz w:val="24"/>
          <w:szCs w:val="24"/>
        </w:rPr>
      </w:pPr>
      <w:r w:rsidRPr="00E63519">
        <w:rPr>
          <w:rFonts w:ascii="Arial" w:hAnsi="Arial" w:cs="Arial"/>
          <w:sz w:val="24"/>
          <w:szCs w:val="24"/>
        </w:rPr>
        <w:t xml:space="preserve">Fone: (19) </w:t>
      </w:r>
      <w:r w:rsidR="00C02B36" w:rsidRPr="00E63519">
        <w:rPr>
          <w:rFonts w:ascii="Arial" w:hAnsi="Arial" w:cs="Arial"/>
          <w:sz w:val="24"/>
          <w:szCs w:val="24"/>
        </w:rPr>
        <w:t>3521 9900</w:t>
      </w:r>
    </w:p>
    <w:p w:rsidR="00120ECC" w:rsidRDefault="00120ECC">
      <w:pPr>
        <w:spacing w:after="120"/>
        <w:jc w:val="both"/>
      </w:pPr>
      <w:r w:rsidRPr="00E63519">
        <w:rPr>
          <w:rFonts w:ascii="Arial" w:hAnsi="Arial" w:cs="Arial"/>
          <w:sz w:val="24"/>
          <w:szCs w:val="24"/>
        </w:rPr>
        <w:tab/>
      </w:r>
      <w:hyperlink r:id="rId8" w:history="1">
        <w:r w:rsidRPr="00E63519">
          <w:rPr>
            <w:rStyle w:val="Hyperlink"/>
            <w:rFonts w:ascii="Arial" w:hAnsi="Arial" w:cs="Arial"/>
            <w:color w:val="auto"/>
            <w:sz w:val="24"/>
            <w:szCs w:val="24"/>
            <w:u w:val="none"/>
          </w:rPr>
          <w:t>http://www.cotuca.unicamp.br</w:t>
        </w:r>
      </w:hyperlink>
    </w:p>
    <w:p w:rsidR="000F42D5" w:rsidRDefault="000F42D5" w:rsidP="000F42D5">
      <w:pPr>
        <w:spacing w:after="120"/>
        <w:jc w:val="both"/>
        <w:rPr>
          <w:rFonts w:ascii="Arial" w:hAnsi="Arial" w:cs="Arial"/>
          <w:b/>
          <w:sz w:val="24"/>
          <w:szCs w:val="24"/>
        </w:rPr>
      </w:pPr>
    </w:p>
    <w:p w:rsidR="000F42D5" w:rsidRDefault="000F42D5" w:rsidP="000F42D5">
      <w:pPr>
        <w:spacing w:after="120"/>
        <w:jc w:val="both"/>
        <w:rPr>
          <w:rFonts w:ascii="Arial" w:hAnsi="Arial" w:cs="Arial"/>
          <w:sz w:val="24"/>
          <w:szCs w:val="24"/>
        </w:rPr>
      </w:pPr>
      <w:r w:rsidRPr="000F42D5">
        <w:rPr>
          <w:rFonts w:ascii="Arial" w:hAnsi="Arial" w:cs="Arial"/>
          <w:b/>
          <w:sz w:val="24"/>
          <w:szCs w:val="24"/>
        </w:rPr>
        <w:t>1.3</w:t>
      </w:r>
      <w:r w:rsidR="00ED69D6">
        <w:rPr>
          <w:rFonts w:ascii="Arial" w:hAnsi="Arial" w:cs="Arial"/>
          <w:b/>
          <w:sz w:val="24"/>
          <w:szCs w:val="24"/>
        </w:rPr>
        <w:t>-</w:t>
      </w:r>
      <w:r w:rsidRPr="000F42D5">
        <w:rPr>
          <w:rFonts w:ascii="Arial" w:hAnsi="Arial" w:cs="Arial"/>
          <w:b/>
          <w:sz w:val="24"/>
          <w:szCs w:val="24"/>
        </w:rPr>
        <w:t xml:space="preserve"> Mantenedora:</w:t>
      </w:r>
    </w:p>
    <w:p w:rsidR="000F42D5" w:rsidRPr="00E63519" w:rsidRDefault="000F42D5" w:rsidP="000F42D5">
      <w:pPr>
        <w:spacing w:after="120"/>
        <w:ind w:firstLine="709"/>
        <w:jc w:val="both"/>
        <w:rPr>
          <w:rFonts w:ascii="Arial" w:hAnsi="Arial" w:cs="Arial"/>
          <w:sz w:val="24"/>
          <w:szCs w:val="24"/>
        </w:rPr>
      </w:pPr>
      <w:r w:rsidRPr="00E63519">
        <w:rPr>
          <w:rFonts w:ascii="Arial" w:hAnsi="Arial" w:cs="Arial"/>
          <w:sz w:val="24"/>
          <w:szCs w:val="24"/>
        </w:rPr>
        <w:t>Universidade Estadual de Campinas</w:t>
      </w:r>
    </w:p>
    <w:p w:rsidR="000F42D5" w:rsidRPr="00E63519" w:rsidRDefault="000F42D5" w:rsidP="000F42D5">
      <w:pPr>
        <w:spacing w:after="120"/>
        <w:jc w:val="both"/>
        <w:rPr>
          <w:rFonts w:ascii="Arial" w:hAnsi="Arial" w:cs="Arial"/>
          <w:sz w:val="24"/>
          <w:szCs w:val="24"/>
        </w:rPr>
      </w:pPr>
      <w:r w:rsidRPr="00E63519">
        <w:rPr>
          <w:rFonts w:ascii="Arial" w:hAnsi="Arial" w:cs="Arial"/>
          <w:sz w:val="24"/>
          <w:szCs w:val="24"/>
        </w:rPr>
        <w:tab/>
        <w:t>Registro da UNICAMP - 21.57.12</w:t>
      </w:r>
    </w:p>
    <w:p w:rsidR="000F42D5" w:rsidRPr="00E63519" w:rsidRDefault="000F42D5" w:rsidP="000F42D5">
      <w:pPr>
        <w:spacing w:after="120"/>
        <w:jc w:val="both"/>
        <w:rPr>
          <w:rFonts w:ascii="Arial" w:hAnsi="Arial" w:cs="Arial"/>
          <w:sz w:val="24"/>
          <w:szCs w:val="24"/>
        </w:rPr>
      </w:pPr>
      <w:r w:rsidRPr="00E63519">
        <w:rPr>
          <w:rFonts w:ascii="Arial" w:hAnsi="Arial" w:cs="Arial"/>
          <w:sz w:val="24"/>
          <w:szCs w:val="24"/>
        </w:rPr>
        <w:tab/>
        <w:t>C.G.C. da UNICAMP no.  46.068.425/0001-33</w:t>
      </w:r>
    </w:p>
    <w:p w:rsidR="0009713D" w:rsidRPr="00E63519" w:rsidRDefault="00120ECC">
      <w:pPr>
        <w:spacing w:after="120"/>
        <w:jc w:val="both"/>
        <w:rPr>
          <w:rFonts w:ascii="Arial" w:hAnsi="Arial" w:cs="Arial"/>
          <w:sz w:val="24"/>
          <w:szCs w:val="24"/>
        </w:rPr>
      </w:pPr>
      <w:r w:rsidRPr="00E63519">
        <w:rPr>
          <w:rFonts w:ascii="Arial" w:hAnsi="Arial" w:cs="Arial"/>
          <w:sz w:val="24"/>
          <w:szCs w:val="24"/>
        </w:rPr>
        <w:tab/>
      </w:r>
    </w:p>
    <w:p w:rsidR="00120ECC" w:rsidRPr="00E63519" w:rsidRDefault="00FA3004">
      <w:pPr>
        <w:spacing w:after="120"/>
        <w:jc w:val="both"/>
        <w:rPr>
          <w:rFonts w:ascii="Arial" w:hAnsi="Arial" w:cs="Arial"/>
          <w:b/>
          <w:i/>
          <w:sz w:val="24"/>
          <w:szCs w:val="24"/>
        </w:rPr>
      </w:pPr>
      <w:r>
        <w:rPr>
          <w:rFonts w:ascii="Arial" w:hAnsi="Arial" w:cs="Arial"/>
          <w:b/>
          <w:sz w:val="24"/>
          <w:szCs w:val="24"/>
        </w:rPr>
        <w:t>1.4</w:t>
      </w:r>
      <w:r w:rsidR="00ED69D6">
        <w:rPr>
          <w:rFonts w:ascii="Arial" w:hAnsi="Arial" w:cs="Arial"/>
          <w:b/>
          <w:sz w:val="24"/>
          <w:szCs w:val="24"/>
        </w:rPr>
        <w:t>-</w:t>
      </w:r>
      <w:r>
        <w:rPr>
          <w:rFonts w:ascii="Arial" w:hAnsi="Arial" w:cs="Arial"/>
          <w:b/>
          <w:sz w:val="24"/>
          <w:szCs w:val="24"/>
        </w:rPr>
        <w:t>Diretoria</w:t>
      </w:r>
    </w:p>
    <w:p w:rsidR="00C02B36" w:rsidRPr="00E63519" w:rsidRDefault="00120ECC" w:rsidP="00C02B36">
      <w:pPr>
        <w:spacing w:after="120"/>
        <w:jc w:val="both"/>
        <w:rPr>
          <w:rFonts w:ascii="Arial" w:hAnsi="Arial" w:cs="Arial"/>
          <w:b/>
          <w:sz w:val="24"/>
          <w:szCs w:val="24"/>
        </w:rPr>
      </w:pPr>
      <w:r w:rsidRPr="00E63519">
        <w:rPr>
          <w:rFonts w:ascii="Arial" w:hAnsi="Arial" w:cs="Arial"/>
          <w:i/>
          <w:sz w:val="24"/>
          <w:szCs w:val="24"/>
        </w:rPr>
        <w:t xml:space="preserve">Diretor Geral: </w:t>
      </w:r>
      <w:r w:rsidRPr="00E63519">
        <w:rPr>
          <w:rFonts w:ascii="Arial" w:hAnsi="Arial" w:cs="Arial"/>
          <w:i/>
          <w:sz w:val="24"/>
          <w:szCs w:val="24"/>
        </w:rPr>
        <w:tab/>
      </w:r>
      <w:r w:rsidRPr="00E63519">
        <w:rPr>
          <w:rFonts w:ascii="Arial" w:hAnsi="Arial" w:cs="Arial"/>
          <w:i/>
          <w:sz w:val="24"/>
          <w:szCs w:val="24"/>
        </w:rPr>
        <w:tab/>
      </w:r>
      <w:r w:rsidRPr="00E63519">
        <w:rPr>
          <w:rFonts w:ascii="Arial" w:hAnsi="Arial" w:cs="Arial"/>
          <w:i/>
          <w:sz w:val="24"/>
          <w:szCs w:val="24"/>
        </w:rPr>
        <w:tab/>
      </w:r>
      <w:r w:rsidR="00C02B36" w:rsidRPr="00E63519">
        <w:rPr>
          <w:rFonts w:ascii="Arial" w:hAnsi="Arial" w:cs="Arial"/>
          <w:b/>
          <w:sz w:val="24"/>
          <w:szCs w:val="24"/>
        </w:rPr>
        <w:t>Alan César I. Yamamoto</w:t>
      </w:r>
    </w:p>
    <w:p w:rsidR="00C02B36" w:rsidRPr="00E63519" w:rsidRDefault="00120ECC" w:rsidP="00C02B36">
      <w:pPr>
        <w:spacing w:after="120"/>
        <w:jc w:val="both"/>
        <w:rPr>
          <w:rFonts w:ascii="Arial" w:hAnsi="Arial" w:cs="Arial"/>
          <w:b/>
          <w:sz w:val="24"/>
          <w:szCs w:val="24"/>
        </w:rPr>
      </w:pPr>
      <w:r w:rsidRPr="00E63519">
        <w:rPr>
          <w:rFonts w:ascii="Arial" w:hAnsi="Arial" w:cs="Arial"/>
          <w:sz w:val="24"/>
          <w:szCs w:val="24"/>
        </w:rPr>
        <w:t xml:space="preserve">Diretor Associado: </w:t>
      </w:r>
      <w:r w:rsidRPr="00E63519">
        <w:rPr>
          <w:rFonts w:ascii="Arial" w:hAnsi="Arial" w:cs="Arial"/>
          <w:sz w:val="24"/>
          <w:szCs w:val="24"/>
        </w:rPr>
        <w:tab/>
      </w:r>
      <w:r w:rsidRPr="00E63519">
        <w:rPr>
          <w:rFonts w:ascii="Arial" w:hAnsi="Arial" w:cs="Arial"/>
          <w:sz w:val="24"/>
          <w:szCs w:val="24"/>
        </w:rPr>
        <w:tab/>
      </w:r>
      <w:r w:rsidRPr="00E63519">
        <w:rPr>
          <w:rFonts w:ascii="Arial" w:hAnsi="Arial" w:cs="Arial"/>
          <w:sz w:val="24"/>
          <w:szCs w:val="24"/>
        </w:rPr>
        <w:tab/>
      </w:r>
      <w:r w:rsidR="00C02B36" w:rsidRPr="00E63519">
        <w:rPr>
          <w:rFonts w:ascii="Arial" w:hAnsi="Arial" w:cs="Arial"/>
          <w:b/>
          <w:sz w:val="24"/>
          <w:szCs w:val="24"/>
        </w:rPr>
        <w:t>Vanessa Petrilli Bavaresco</w:t>
      </w:r>
    </w:p>
    <w:p w:rsidR="00C02B36" w:rsidRPr="00E63519" w:rsidRDefault="00120ECC" w:rsidP="00C02B36">
      <w:pPr>
        <w:spacing w:after="120"/>
        <w:jc w:val="both"/>
        <w:rPr>
          <w:rFonts w:ascii="Arial" w:hAnsi="Arial" w:cs="Arial"/>
          <w:b/>
          <w:sz w:val="24"/>
          <w:szCs w:val="24"/>
        </w:rPr>
      </w:pPr>
      <w:r w:rsidRPr="00E63519">
        <w:rPr>
          <w:rFonts w:ascii="Arial" w:hAnsi="Arial" w:cs="Arial"/>
          <w:sz w:val="24"/>
          <w:szCs w:val="24"/>
        </w:rPr>
        <w:t xml:space="preserve">Diretor de Ensino: </w:t>
      </w:r>
      <w:r w:rsidRPr="00E63519">
        <w:rPr>
          <w:rFonts w:ascii="Arial" w:hAnsi="Arial" w:cs="Arial"/>
          <w:sz w:val="24"/>
          <w:szCs w:val="24"/>
        </w:rPr>
        <w:tab/>
      </w:r>
      <w:r w:rsidRPr="00E63519">
        <w:rPr>
          <w:rFonts w:ascii="Arial" w:hAnsi="Arial" w:cs="Arial"/>
          <w:sz w:val="24"/>
          <w:szCs w:val="24"/>
        </w:rPr>
        <w:tab/>
      </w:r>
      <w:r w:rsidRPr="00E63519">
        <w:rPr>
          <w:rFonts w:ascii="Arial" w:hAnsi="Arial" w:cs="Arial"/>
          <w:sz w:val="24"/>
          <w:szCs w:val="24"/>
        </w:rPr>
        <w:tab/>
      </w:r>
      <w:r w:rsidR="00C02B36" w:rsidRPr="00E63519">
        <w:rPr>
          <w:rFonts w:ascii="Arial" w:hAnsi="Arial" w:cs="Arial"/>
          <w:b/>
          <w:sz w:val="24"/>
          <w:szCs w:val="24"/>
        </w:rPr>
        <w:t>Teresa Helena Portela Freire de Carvalho</w:t>
      </w:r>
    </w:p>
    <w:p w:rsidR="00010900" w:rsidRPr="00E63519" w:rsidRDefault="00120ECC" w:rsidP="00EC28A5">
      <w:pPr>
        <w:spacing w:after="120"/>
        <w:jc w:val="both"/>
        <w:rPr>
          <w:rFonts w:ascii="Arial" w:hAnsi="Arial" w:cs="Arial"/>
          <w:b/>
          <w:sz w:val="24"/>
          <w:szCs w:val="24"/>
        </w:rPr>
      </w:pPr>
      <w:r w:rsidRPr="00E63519">
        <w:rPr>
          <w:rFonts w:ascii="Arial" w:hAnsi="Arial" w:cs="Arial"/>
          <w:sz w:val="24"/>
          <w:szCs w:val="24"/>
        </w:rPr>
        <w:t xml:space="preserve">Diretor Administrativo: </w:t>
      </w:r>
      <w:r w:rsidRPr="00E63519">
        <w:rPr>
          <w:rFonts w:ascii="Arial" w:hAnsi="Arial" w:cs="Arial"/>
          <w:sz w:val="24"/>
          <w:szCs w:val="24"/>
        </w:rPr>
        <w:tab/>
      </w:r>
      <w:r w:rsidRPr="00E63519">
        <w:rPr>
          <w:rFonts w:ascii="Arial" w:hAnsi="Arial" w:cs="Arial"/>
          <w:sz w:val="24"/>
          <w:szCs w:val="24"/>
        </w:rPr>
        <w:tab/>
      </w:r>
      <w:r w:rsidR="00C02B36" w:rsidRPr="00E63519">
        <w:rPr>
          <w:rFonts w:ascii="Arial" w:hAnsi="Arial" w:cs="Arial"/>
          <w:b/>
          <w:sz w:val="24"/>
          <w:szCs w:val="24"/>
        </w:rPr>
        <w:t>Vera Lúcia Pires Gomes</w:t>
      </w:r>
    </w:p>
    <w:p w:rsidR="00F06078" w:rsidRDefault="00F06078" w:rsidP="00EC28A5">
      <w:pPr>
        <w:spacing w:after="120"/>
        <w:jc w:val="both"/>
        <w:rPr>
          <w:rFonts w:ascii="Arial" w:hAnsi="Arial" w:cs="Arial"/>
          <w:bCs/>
          <w:sz w:val="24"/>
          <w:szCs w:val="24"/>
        </w:rPr>
      </w:pPr>
    </w:p>
    <w:p w:rsidR="001B4B61" w:rsidRDefault="001B4B61" w:rsidP="00EC28A5">
      <w:pPr>
        <w:spacing w:after="120"/>
        <w:jc w:val="both"/>
        <w:rPr>
          <w:rFonts w:ascii="Arial" w:hAnsi="Arial" w:cs="Arial"/>
          <w:b/>
          <w:bCs/>
          <w:sz w:val="24"/>
          <w:szCs w:val="24"/>
        </w:rPr>
      </w:pPr>
    </w:p>
    <w:p w:rsidR="001B4B61" w:rsidRDefault="001B4B61" w:rsidP="00EC28A5">
      <w:pPr>
        <w:spacing w:after="120"/>
        <w:jc w:val="both"/>
        <w:rPr>
          <w:rFonts w:ascii="Arial" w:hAnsi="Arial" w:cs="Arial"/>
          <w:b/>
          <w:bCs/>
          <w:sz w:val="24"/>
          <w:szCs w:val="24"/>
        </w:rPr>
      </w:pPr>
    </w:p>
    <w:p w:rsidR="001B4B61" w:rsidRDefault="001B4B61" w:rsidP="00EC28A5">
      <w:pPr>
        <w:spacing w:after="120"/>
        <w:jc w:val="both"/>
        <w:rPr>
          <w:rFonts w:ascii="Arial" w:hAnsi="Arial" w:cs="Arial"/>
          <w:b/>
          <w:bCs/>
          <w:sz w:val="24"/>
          <w:szCs w:val="24"/>
        </w:rPr>
      </w:pPr>
    </w:p>
    <w:p w:rsidR="001B4B61" w:rsidRDefault="001B4B61" w:rsidP="00EC28A5">
      <w:pPr>
        <w:spacing w:after="120"/>
        <w:jc w:val="both"/>
        <w:rPr>
          <w:rFonts w:ascii="Arial" w:hAnsi="Arial" w:cs="Arial"/>
          <w:b/>
          <w:bCs/>
          <w:sz w:val="24"/>
          <w:szCs w:val="24"/>
        </w:rPr>
      </w:pPr>
    </w:p>
    <w:p w:rsidR="00FA3004" w:rsidRDefault="00FA3004" w:rsidP="00EC28A5">
      <w:pPr>
        <w:spacing w:after="120"/>
        <w:jc w:val="both"/>
        <w:rPr>
          <w:rFonts w:ascii="Arial" w:hAnsi="Arial" w:cs="Arial"/>
          <w:b/>
          <w:bCs/>
          <w:sz w:val="24"/>
          <w:szCs w:val="24"/>
        </w:rPr>
      </w:pPr>
      <w:r w:rsidRPr="00FA3004">
        <w:rPr>
          <w:rFonts w:ascii="Arial" w:hAnsi="Arial" w:cs="Arial"/>
          <w:b/>
          <w:bCs/>
          <w:sz w:val="24"/>
          <w:szCs w:val="24"/>
        </w:rPr>
        <w:t>1.5</w:t>
      </w:r>
      <w:r w:rsidR="00ED69D6">
        <w:rPr>
          <w:rFonts w:ascii="Arial" w:hAnsi="Arial" w:cs="Arial"/>
          <w:b/>
          <w:bCs/>
          <w:sz w:val="24"/>
          <w:szCs w:val="24"/>
        </w:rPr>
        <w:t xml:space="preserve">- </w:t>
      </w:r>
      <w:r w:rsidRPr="00FA3004">
        <w:rPr>
          <w:rFonts w:ascii="Arial" w:hAnsi="Arial" w:cs="Arial"/>
          <w:b/>
          <w:bCs/>
          <w:sz w:val="24"/>
          <w:szCs w:val="24"/>
        </w:rPr>
        <w:t xml:space="preserve">Horário de Funcionamento: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tblPr>
      <w:tblGrid>
        <w:gridCol w:w="2100"/>
        <w:gridCol w:w="7647"/>
      </w:tblGrid>
      <w:tr w:rsidR="00C617F7" w:rsidRPr="00235D44" w:rsidTr="002432BC">
        <w:tc>
          <w:tcPr>
            <w:tcW w:w="2100" w:type="dxa"/>
            <w:shd w:val="clear" w:color="auto" w:fill="EEECE1" w:themeFill="background2"/>
            <w:vAlign w:val="center"/>
          </w:tcPr>
          <w:p w:rsidR="00C617F7" w:rsidRPr="00235D44" w:rsidRDefault="00C617F7" w:rsidP="005F3253">
            <w:pPr>
              <w:spacing w:after="120"/>
              <w:jc w:val="center"/>
              <w:rPr>
                <w:rFonts w:ascii="Arial" w:hAnsi="Arial" w:cs="Arial"/>
                <w:b/>
                <w:sz w:val="22"/>
              </w:rPr>
            </w:pPr>
            <w:r w:rsidRPr="00235D44">
              <w:rPr>
                <w:rFonts w:ascii="Arial" w:hAnsi="Arial" w:cs="Arial"/>
                <w:b/>
                <w:sz w:val="22"/>
              </w:rPr>
              <w:t>PE</w:t>
            </w:r>
            <w:r>
              <w:rPr>
                <w:rFonts w:ascii="Arial" w:hAnsi="Arial" w:cs="Arial"/>
                <w:b/>
                <w:sz w:val="22"/>
              </w:rPr>
              <w:t>RÍ</w:t>
            </w:r>
            <w:r w:rsidRPr="00235D44">
              <w:rPr>
                <w:rFonts w:ascii="Arial" w:hAnsi="Arial" w:cs="Arial"/>
                <w:b/>
                <w:sz w:val="22"/>
              </w:rPr>
              <w:t>ODO</w:t>
            </w:r>
          </w:p>
        </w:tc>
        <w:tc>
          <w:tcPr>
            <w:tcW w:w="7647" w:type="dxa"/>
            <w:shd w:val="clear" w:color="auto" w:fill="EEECE1" w:themeFill="background2"/>
            <w:vAlign w:val="center"/>
          </w:tcPr>
          <w:p w:rsidR="00C617F7" w:rsidRPr="00235D44" w:rsidRDefault="00C617F7" w:rsidP="005F3253">
            <w:pPr>
              <w:spacing w:after="120"/>
              <w:jc w:val="center"/>
              <w:rPr>
                <w:rFonts w:ascii="Arial" w:hAnsi="Arial" w:cs="Arial"/>
                <w:b/>
                <w:sz w:val="22"/>
              </w:rPr>
            </w:pPr>
            <w:r w:rsidRPr="00235D44">
              <w:rPr>
                <w:rFonts w:ascii="Arial" w:hAnsi="Arial" w:cs="Arial"/>
                <w:b/>
                <w:sz w:val="22"/>
              </w:rPr>
              <w:t>HORÁRIO</w:t>
            </w:r>
          </w:p>
        </w:tc>
      </w:tr>
      <w:tr w:rsidR="00C617F7" w:rsidRPr="00235D44" w:rsidTr="005F3253">
        <w:tc>
          <w:tcPr>
            <w:tcW w:w="2100"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Matutino</w:t>
            </w:r>
          </w:p>
        </w:tc>
        <w:tc>
          <w:tcPr>
            <w:tcW w:w="7647"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 xml:space="preserve">Das 7h30 às 12h00 </w:t>
            </w:r>
          </w:p>
        </w:tc>
      </w:tr>
      <w:tr w:rsidR="00C617F7" w:rsidRPr="00235D44" w:rsidTr="005F3253">
        <w:tc>
          <w:tcPr>
            <w:tcW w:w="2100"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Vespertino</w:t>
            </w:r>
          </w:p>
        </w:tc>
        <w:tc>
          <w:tcPr>
            <w:tcW w:w="7647"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Das 13h0</w:t>
            </w:r>
            <w:r>
              <w:rPr>
                <w:rFonts w:ascii="Arial" w:hAnsi="Arial" w:cs="Arial"/>
                <w:sz w:val="24"/>
                <w:szCs w:val="24"/>
              </w:rPr>
              <w:t>0</w:t>
            </w:r>
            <w:r w:rsidRPr="007730CC">
              <w:rPr>
                <w:rFonts w:ascii="Arial" w:hAnsi="Arial" w:cs="Arial"/>
                <w:sz w:val="24"/>
                <w:szCs w:val="24"/>
              </w:rPr>
              <w:t xml:space="preserve"> às 18h15</w:t>
            </w:r>
          </w:p>
        </w:tc>
      </w:tr>
      <w:tr w:rsidR="00C617F7" w:rsidRPr="00235D44" w:rsidTr="005F3253">
        <w:tc>
          <w:tcPr>
            <w:tcW w:w="2100"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Noturno</w:t>
            </w:r>
          </w:p>
        </w:tc>
        <w:tc>
          <w:tcPr>
            <w:tcW w:w="7647"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Das 19h00 às 22h30</w:t>
            </w:r>
          </w:p>
        </w:tc>
      </w:tr>
      <w:tr w:rsidR="00C617F7" w:rsidRPr="00235D44" w:rsidTr="005F3253">
        <w:tc>
          <w:tcPr>
            <w:tcW w:w="2100"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Sábados</w:t>
            </w:r>
          </w:p>
        </w:tc>
        <w:tc>
          <w:tcPr>
            <w:tcW w:w="7647" w:type="dxa"/>
          </w:tcPr>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Das 7h30 às 12h00 - DIURNO</w:t>
            </w:r>
          </w:p>
          <w:p w:rsidR="00C617F7" w:rsidRPr="007730CC" w:rsidRDefault="00C617F7" w:rsidP="00844FB4">
            <w:pPr>
              <w:spacing w:after="120"/>
              <w:jc w:val="both"/>
              <w:rPr>
                <w:rFonts w:ascii="Arial" w:hAnsi="Arial" w:cs="Arial"/>
                <w:sz w:val="24"/>
                <w:szCs w:val="24"/>
              </w:rPr>
            </w:pPr>
            <w:r w:rsidRPr="007730CC">
              <w:rPr>
                <w:rFonts w:ascii="Arial" w:hAnsi="Arial" w:cs="Arial"/>
                <w:sz w:val="24"/>
                <w:szCs w:val="24"/>
              </w:rPr>
              <w:t>Das 7h30 às 12h15 – NOTURNO</w:t>
            </w:r>
          </w:p>
        </w:tc>
      </w:tr>
    </w:tbl>
    <w:p w:rsidR="00C617F7" w:rsidRPr="00FA3004" w:rsidRDefault="00C617F7" w:rsidP="00EC28A5">
      <w:pPr>
        <w:spacing w:after="120"/>
        <w:jc w:val="both"/>
        <w:rPr>
          <w:rFonts w:ascii="Arial" w:hAnsi="Arial" w:cs="Arial"/>
          <w:b/>
          <w:bCs/>
          <w:sz w:val="24"/>
          <w:szCs w:val="24"/>
        </w:rPr>
      </w:pPr>
    </w:p>
    <w:p w:rsidR="00FC3C1C" w:rsidRPr="007730CC" w:rsidRDefault="00FC3C1C" w:rsidP="001B4B61">
      <w:pPr>
        <w:rPr>
          <w:rFonts w:ascii="Arial" w:hAnsi="Arial" w:cs="Arial"/>
          <w:b/>
          <w:sz w:val="24"/>
          <w:szCs w:val="24"/>
        </w:rPr>
      </w:pPr>
      <w:r>
        <w:rPr>
          <w:rFonts w:ascii="Arial" w:hAnsi="Arial" w:cs="Arial"/>
          <w:b/>
          <w:bCs/>
          <w:sz w:val="24"/>
          <w:szCs w:val="24"/>
        </w:rPr>
        <w:t>1.6</w:t>
      </w:r>
      <w:r w:rsidR="00ED69D6">
        <w:rPr>
          <w:rFonts w:ascii="Arial" w:hAnsi="Arial" w:cs="Arial"/>
          <w:b/>
          <w:bCs/>
          <w:sz w:val="24"/>
          <w:szCs w:val="24"/>
        </w:rPr>
        <w:t xml:space="preserve">- </w:t>
      </w:r>
      <w:r w:rsidRPr="007730CC">
        <w:rPr>
          <w:rFonts w:ascii="Arial" w:hAnsi="Arial" w:cs="Arial"/>
          <w:b/>
          <w:sz w:val="24"/>
          <w:szCs w:val="24"/>
        </w:rPr>
        <w:t>Atos Oficiais:</w:t>
      </w:r>
    </w:p>
    <w:p w:rsidR="00FC3C1C" w:rsidRPr="007730CC" w:rsidRDefault="00FC3C1C" w:rsidP="00AA45D2">
      <w:pPr>
        <w:numPr>
          <w:ilvl w:val="0"/>
          <w:numId w:val="16"/>
        </w:numPr>
        <w:spacing w:after="120"/>
        <w:jc w:val="both"/>
        <w:rPr>
          <w:rFonts w:ascii="Arial" w:hAnsi="Arial" w:cs="Arial"/>
          <w:sz w:val="24"/>
          <w:szCs w:val="24"/>
        </w:rPr>
      </w:pPr>
      <w:r w:rsidRPr="007730CC">
        <w:rPr>
          <w:rFonts w:ascii="Arial" w:hAnsi="Arial" w:cs="Arial"/>
          <w:sz w:val="24"/>
          <w:szCs w:val="24"/>
        </w:rPr>
        <w:t>Lei de criação do Colégio: Lei Estadual no. 7655 de 28 de dezembro de 1962</w:t>
      </w:r>
      <w:r w:rsidRPr="007730CC">
        <w:rPr>
          <w:rFonts w:ascii="Arial" w:hAnsi="Arial" w:cs="Arial"/>
          <w:sz w:val="24"/>
          <w:szCs w:val="24"/>
        </w:rPr>
        <w:tab/>
      </w:r>
    </w:p>
    <w:p w:rsidR="00FC3C1C" w:rsidRPr="007730CC" w:rsidRDefault="00FC3C1C" w:rsidP="00AA45D2">
      <w:pPr>
        <w:numPr>
          <w:ilvl w:val="0"/>
          <w:numId w:val="16"/>
        </w:numPr>
        <w:spacing w:after="120"/>
        <w:jc w:val="both"/>
        <w:rPr>
          <w:rFonts w:ascii="Arial" w:hAnsi="Arial" w:cs="Arial"/>
          <w:sz w:val="24"/>
          <w:szCs w:val="24"/>
        </w:rPr>
      </w:pPr>
      <w:r w:rsidRPr="007730CC">
        <w:rPr>
          <w:rFonts w:ascii="Arial" w:hAnsi="Arial" w:cs="Arial"/>
          <w:sz w:val="24"/>
          <w:szCs w:val="24"/>
        </w:rPr>
        <w:t>Autorização de funcionamento do Colégio: Resolução CEE n</w:t>
      </w:r>
      <w:r w:rsidRPr="007730CC">
        <w:rPr>
          <w:rFonts w:ascii="Arial" w:hAnsi="Arial" w:cs="Arial"/>
          <w:sz w:val="24"/>
          <w:szCs w:val="24"/>
          <w:vertAlign w:val="superscript"/>
        </w:rPr>
        <w:t>o</w:t>
      </w:r>
      <w:r w:rsidRPr="007730CC">
        <w:rPr>
          <w:rFonts w:ascii="Arial" w:hAnsi="Arial" w:cs="Arial"/>
          <w:sz w:val="24"/>
          <w:szCs w:val="24"/>
        </w:rPr>
        <w:t xml:space="preserve"> 46/66, Parecer CEE. no. 76/72 aprovado por Deliberação de 24/01/72 (DOE. 29/01/72), Processos CEE. No. 164 e 165/71 - Universidade Estadual de Campinas</w:t>
      </w:r>
    </w:p>
    <w:p w:rsidR="00FC3C1C" w:rsidRDefault="00FC3C1C" w:rsidP="00FC3C1C">
      <w:pPr>
        <w:spacing w:after="120"/>
        <w:jc w:val="both"/>
        <w:rPr>
          <w:rFonts w:ascii="Arial" w:hAnsi="Arial" w:cs="Arial"/>
          <w:b/>
          <w:bCs/>
          <w:sz w:val="24"/>
          <w:szCs w:val="24"/>
        </w:rPr>
      </w:pPr>
      <w:r w:rsidRPr="00D94EB7">
        <w:rPr>
          <w:rFonts w:ascii="Arial" w:hAnsi="Arial" w:cs="Arial"/>
          <w:sz w:val="24"/>
          <w:szCs w:val="24"/>
        </w:rPr>
        <w:t>Regimento Interno: Parecer CEE. No.  640/2008 (DOE 27/11/2008, Seção I, p. 21)</w:t>
      </w:r>
    </w:p>
    <w:p w:rsidR="00FC3C1C" w:rsidRDefault="00FC3C1C" w:rsidP="00EC28A5">
      <w:pPr>
        <w:spacing w:after="120"/>
        <w:jc w:val="both"/>
        <w:rPr>
          <w:rFonts w:ascii="Arial" w:hAnsi="Arial" w:cs="Arial"/>
          <w:b/>
          <w:bCs/>
          <w:sz w:val="24"/>
          <w:szCs w:val="24"/>
        </w:rPr>
      </w:pPr>
    </w:p>
    <w:p w:rsidR="007041E4" w:rsidRPr="00AC0C5A" w:rsidRDefault="007041E4" w:rsidP="00FC3C1C">
      <w:pPr>
        <w:spacing w:after="120"/>
        <w:jc w:val="both"/>
        <w:rPr>
          <w:rFonts w:ascii="Arial" w:hAnsi="Arial" w:cs="Arial"/>
          <w:b/>
          <w:sz w:val="24"/>
          <w:szCs w:val="24"/>
        </w:rPr>
      </w:pPr>
    </w:p>
    <w:p w:rsidR="00EC28A5" w:rsidRPr="00E63519" w:rsidRDefault="00EC28A5" w:rsidP="00EC28A5">
      <w:pPr>
        <w:ind w:left="2124" w:firstLine="708"/>
        <w:jc w:val="both"/>
        <w:rPr>
          <w:rFonts w:ascii="Arial" w:hAnsi="Arial" w:cs="Arial"/>
          <w:b/>
          <w:sz w:val="24"/>
          <w:szCs w:val="24"/>
        </w:rPr>
      </w:pPr>
    </w:p>
    <w:p w:rsidR="00F96BE6" w:rsidRPr="007730CC" w:rsidRDefault="00F96BE6" w:rsidP="00FC3C1C">
      <w:pPr>
        <w:rPr>
          <w:rFonts w:ascii="Arial" w:hAnsi="Arial" w:cs="Arial"/>
          <w:b/>
          <w:sz w:val="24"/>
          <w:szCs w:val="24"/>
        </w:rPr>
      </w:pPr>
    </w:p>
    <w:p w:rsidR="0052580E" w:rsidRDefault="0052580E">
      <w:pPr>
        <w:spacing w:after="120"/>
        <w:jc w:val="both"/>
        <w:rPr>
          <w:rFonts w:ascii="Arial" w:hAnsi="Arial" w:cs="Arial"/>
          <w:b/>
          <w:sz w:val="22"/>
        </w:rPr>
      </w:pPr>
    </w:p>
    <w:p w:rsidR="00D94EB7" w:rsidRPr="00D94EB7" w:rsidRDefault="0052580E" w:rsidP="00844FB4">
      <w:pPr>
        <w:rPr>
          <w:rFonts w:ascii="Arial" w:hAnsi="Arial" w:cs="Arial"/>
          <w:sz w:val="24"/>
          <w:szCs w:val="24"/>
        </w:rPr>
      </w:pPr>
      <w:r>
        <w:rPr>
          <w:rFonts w:ascii="Arial" w:hAnsi="Arial" w:cs="Arial"/>
          <w:b/>
          <w:sz w:val="22"/>
        </w:rPr>
        <w:br w:type="page"/>
      </w:r>
    </w:p>
    <w:p w:rsidR="00575DEE" w:rsidRPr="007730CC" w:rsidRDefault="00575DEE" w:rsidP="00844FB4">
      <w:pPr>
        <w:spacing w:after="120"/>
        <w:ind w:left="360"/>
        <w:jc w:val="both"/>
        <w:rPr>
          <w:rFonts w:ascii="Arial" w:hAnsi="Arial" w:cs="Arial"/>
          <w:sz w:val="22"/>
          <w:szCs w:val="22"/>
        </w:rPr>
        <w:sectPr w:rsidR="00575DEE" w:rsidRPr="007730CC" w:rsidSect="00B86DDC">
          <w:headerReference w:type="default" r:id="rId9"/>
          <w:footerReference w:type="even" r:id="rId10"/>
          <w:footerReference w:type="default" r:id="rId11"/>
          <w:headerReference w:type="first" r:id="rId12"/>
          <w:footerReference w:type="first" r:id="rId13"/>
          <w:pgSz w:w="11907" w:h="16840" w:code="9"/>
          <w:pgMar w:top="1440" w:right="1080" w:bottom="1440" w:left="1080" w:header="720" w:footer="720" w:gutter="0"/>
          <w:cols w:space="720"/>
          <w:titlePg/>
          <w:docGrid w:linePitch="272"/>
        </w:sectPr>
      </w:pPr>
    </w:p>
    <w:p w:rsidR="00844FB4" w:rsidRPr="00ED69D6" w:rsidRDefault="00ED69D6" w:rsidP="00ED69D6">
      <w:pPr>
        <w:spacing w:after="120"/>
        <w:ind w:left="1260"/>
        <w:jc w:val="both"/>
        <w:rPr>
          <w:rFonts w:ascii="Arial" w:hAnsi="Arial" w:cs="Arial"/>
          <w:b/>
          <w:sz w:val="24"/>
          <w:szCs w:val="24"/>
        </w:rPr>
      </w:pPr>
      <w:r>
        <w:rPr>
          <w:rFonts w:ascii="Arial" w:hAnsi="Arial" w:cs="Arial"/>
          <w:b/>
          <w:sz w:val="24"/>
          <w:szCs w:val="24"/>
        </w:rPr>
        <w:lastRenderedPageBreak/>
        <w:t>2</w:t>
      </w:r>
      <w:r w:rsidR="00867FF7" w:rsidRPr="00ED69D6">
        <w:rPr>
          <w:rFonts w:ascii="Arial" w:hAnsi="Arial" w:cs="Arial"/>
          <w:b/>
          <w:sz w:val="24"/>
          <w:szCs w:val="24"/>
        </w:rPr>
        <w:t xml:space="preserve">- </w:t>
      </w:r>
      <w:r w:rsidR="00844FB4" w:rsidRPr="00ED69D6">
        <w:rPr>
          <w:rFonts w:ascii="Arial" w:hAnsi="Arial" w:cs="Arial"/>
          <w:b/>
          <w:sz w:val="24"/>
          <w:szCs w:val="24"/>
        </w:rPr>
        <w:t>Caracterização do Colégio</w:t>
      </w:r>
    </w:p>
    <w:p w:rsidR="008C6A57" w:rsidRPr="007730CC" w:rsidRDefault="00ED69D6" w:rsidP="002A1311">
      <w:pPr>
        <w:spacing w:after="120"/>
        <w:ind w:left="540"/>
        <w:jc w:val="both"/>
        <w:rPr>
          <w:rFonts w:ascii="Arial" w:hAnsi="Arial" w:cs="Arial"/>
          <w:b/>
          <w:sz w:val="24"/>
          <w:szCs w:val="24"/>
        </w:rPr>
      </w:pPr>
      <w:r>
        <w:rPr>
          <w:rFonts w:ascii="Arial" w:hAnsi="Arial" w:cs="Arial"/>
          <w:b/>
          <w:sz w:val="24"/>
          <w:szCs w:val="24"/>
        </w:rPr>
        <w:t>2.1</w:t>
      </w:r>
      <w:r w:rsidR="002A1311">
        <w:rPr>
          <w:rFonts w:ascii="Arial" w:hAnsi="Arial" w:cs="Arial"/>
          <w:b/>
          <w:sz w:val="24"/>
          <w:szCs w:val="24"/>
        </w:rPr>
        <w:t xml:space="preserve">- </w:t>
      </w:r>
      <w:r w:rsidR="008C6A57" w:rsidRPr="007730CC">
        <w:rPr>
          <w:rFonts w:ascii="Arial" w:hAnsi="Arial" w:cs="Arial"/>
          <w:b/>
          <w:sz w:val="24"/>
          <w:szCs w:val="24"/>
        </w:rPr>
        <w:t>Educação Profissional de Nível Técnico</w:t>
      </w:r>
      <w:r w:rsidR="000F67CA" w:rsidRPr="007730CC">
        <w:rPr>
          <w:rFonts w:ascii="Arial" w:hAnsi="Arial" w:cs="Arial"/>
          <w:b/>
          <w:sz w:val="24"/>
          <w:szCs w:val="24"/>
        </w:rPr>
        <w:t xml:space="preserve"> – cursos </w:t>
      </w:r>
      <w:r w:rsidR="00035A1F">
        <w:rPr>
          <w:rFonts w:ascii="Arial" w:hAnsi="Arial" w:cs="Arial"/>
          <w:b/>
          <w:sz w:val="24"/>
          <w:szCs w:val="24"/>
        </w:rPr>
        <w:t>oferecidos</w:t>
      </w:r>
    </w:p>
    <w:p w:rsidR="00764FE1" w:rsidRPr="00235D44" w:rsidRDefault="00764FE1" w:rsidP="0008127F">
      <w:pPr>
        <w:spacing w:after="120"/>
        <w:ind w:left="540"/>
        <w:jc w:val="both"/>
        <w:rPr>
          <w:rFonts w:ascii="Arial" w:hAnsi="Arial" w:cs="Arial"/>
          <w:b/>
          <w:sz w:val="16"/>
          <w:szCs w:val="16"/>
        </w:rPr>
      </w:pPr>
    </w:p>
    <w:tbl>
      <w:tblPr>
        <w:tblW w:w="128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4820"/>
        <w:gridCol w:w="2551"/>
      </w:tblGrid>
      <w:tr w:rsidR="00E42137" w:rsidRPr="003B7BFA" w:rsidTr="00EE1D11">
        <w:tc>
          <w:tcPr>
            <w:tcW w:w="5490" w:type="dxa"/>
            <w:tcBorders>
              <w:left w:val="single" w:sz="4" w:space="0" w:color="A6A6A6"/>
            </w:tcBorders>
            <w:shd w:val="clear" w:color="auto" w:fill="D9D9D9"/>
            <w:vAlign w:val="center"/>
          </w:tcPr>
          <w:p w:rsidR="00E42137" w:rsidRPr="00D94EB7" w:rsidRDefault="00E42137" w:rsidP="00E42137">
            <w:pPr>
              <w:jc w:val="center"/>
              <w:rPr>
                <w:rFonts w:ascii="Arial" w:hAnsi="Arial" w:cs="Arial"/>
                <w:b/>
              </w:rPr>
            </w:pPr>
            <w:r w:rsidRPr="00D94EB7">
              <w:rPr>
                <w:rFonts w:ascii="Arial" w:hAnsi="Arial" w:cs="Arial"/>
                <w:b/>
              </w:rPr>
              <w:t>Curso Técnico de Nível Médio em:</w:t>
            </w:r>
          </w:p>
        </w:tc>
        <w:tc>
          <w:tcPr>
            <w:tcW w:w="4820" w:type="dxa"/>
            <w:tcBorders>
              <w:left w:val="single" w:sz="4" w:space="0" w:color="A6A6A6"/>
            </w:tcBorders>
            <w:shd w:val="clear" w:color="auto" w:fill="D9D9D9"/>
            <w:vAlign w:val="center"/>
          </w:tcPr>
          <w:p w:rsidR="00E42137" w:rsidRPr="00D94EB7" w:rsidRDefault="00E42137" w:rsidP="00E42137">
            <w:pPr>
              <w:jc w:val="center"/>
              <w:rPr>
                <w:rFonts w:ascii="Arial" w:hAnsi="Arial" w:cs="Arial"/>
                <w:b/>
              </w:rPr>
            </w:pPr>
            <w:r>
              <w:rPr>
                <w:rFonts w:ascii="Arial" w:hAnsi="Arial" w:cs="Arial"/>
                <w:b/>
              </w:rPr>
              <w:t>Data da publicação da Portaria de autorização do Curso</w:t>
            </w:r>
          </w:p>
        </w:tc>
        <w:tc>
          <w:tcPr>
            <w:tcW w:w="2551" w:type="dxa"/>
            <w:tcBorders>
              <w:left w:val="single" w:sz="4" w:space="0" w:color="A6A6A6"/>
            </w:tcBorders>
            <w:shd w:val="clear" w:color="auto" w:fill="D9D9D9"/>
            <w:vAlign w:val="center"/>
          </w:tcPr>
          <w:p w:rsidR="00E42137" w:rsidRPr="00D94EB7" w:rsidRDefault="00E42137" w:rsidP="00E42137">
            <w:pPr>
              <w:jc w:val="center"/>
              <w:rPr>
                <w:rFonts w:ascii="Arial" w:hAnsi="Arial" w:cs="Arial"/>
                <w:b/>
              </w:rPr>
            </w:pPr>
            <w:r>
              <w:rPr>
                <w:rFonts w:ascii="Arial" w:hAnsi="Arial" w:cs="Arial"/>
                <w:b/>
              </w:rPr>
              <w:t>Horários de Funcionamento</w:t>
            </w:r>
          </w:p>
        </w:tc>
      </w:tr>
      <w:tr w:rsidR="00E42137" w:rsidRPr="00316D6B" w:rsidTr="00EE1D11">
        <w:trPr>
          <w:trHeight w:val="483"/>
        </w:trPr>
        <w:tc>
          <w:tcPr>
            <w:tcW w:w="5490" w:type="dxa"/>
          </w:tcPr>
          <w:p w:rsidR="00E42137" w:rsidRPr="00D94EB7" w:rsidRDefault="00E42137" w:rsidP="00EE1D11">
            <w:pPr>
              <w:spacing w:line="360" w:lineRule="auto"/>
              <w:rPr>
                <w:rFonts w:ascii="Arial" w:hAnsi="Arial" w:cs="Arial"/>
                <w:b/>
              </w:rPr>
            </w:pPr>
            <w:r w:rsidRPr="00D94EB7">
              <w:rPr>
                <w:rFonts w:ascii="Arial" w:hAnsi="Arial" w:cs="Arial"/>
              </w:rPr>
              <w:t xml:space="preserve">Alimentos </w:t>
            </w:r>
            <w:r w:rsidR="00ED69D6">
              <w:rPr>
                <w:rFonts w:ascii="Arial" w:hAnsi="Arial" w:cs="Arial"/>
                <w:b/>
              </w:rPr>
              <w:t>(curso 15</w:t>
            </w:r>
            <w:r w:rsidR="00433CA1">
              <w:rPr>
                <w:rFonts w:ascii="Arial" w:hAnsi="Arial" w:cs="Arial"/>
                <w:b/>
              </w:rPr>
              <w:t>)</w:t>
            </w:r>
          </w:p>
        </w:tc>
        <w:tc>
          <w:tcPr>
            <w:tcW w:w="4820" w:type="dxa"/>
          </w:tcPr>
          <w:p w:rsidR="00E42137" w:rsidRPr="00B411A0" w:rsidRDefault="00035A1F" w:rsidP="00B411A0">
            <w:pPr>
              <w:spacing w:line="360" w:lineRule="auto"/>
              <w:rPr>
                <w:rFonts w:ascii="Arial" w:hAnsi="Arial" w:cs="Arial"/>
              </w:rPr>
            </w:pPr>
            <w:r w:rsidRPr="00B411A0">
              <w:rPr>
                <w:rFonts w:ascii="Arial" w:hAnsi="Arial" w:cs="Arial"/>
              </w:rPr>
              <w:t xml:space="preserve">Parecer CEE </w:t>
            </w:r>
            <w:r w:rsidR="00B411A0" w:rsidRPr="00B411A0">
              <w:rPr>
                <w:rFonts w:ascii="Arial" w:hAnsi="Arial" w:cs="Arial"/>
              </w:rPr>
              <w:t>325/16DOE 27/10/2016</w:t>
            </w:r>
          </w:p>
        </w:tc>
        <w:tc>
          <w:tcPr>
            <w:tcW w:w="2551" w:type="dxa"/>
          </w:tcPr>
          <w:p w:rsidR="00E42137" w:rsidRPr="00D94EB7" w:rsidRDefault="00B42FC4" w:rsidP="00EE1D11">
            <w:pPr>
              <w:spacing w:line="360" w:lineRule="auto"/>
              <w:rPr>
                <w:rFonts w:ascii="Arial" w:hAnsi="Arial" w:cs="Arial"/>
              </w:rPr>
            </w:pPr>
            <w:r>
              <w:rPr>
                <w:rFonts w:ascii="Arial" w:hAnsi="Arial" w:cs="Arial"/>
              </w:rPr>
              <w:t>Das 7h30 às 12h</w:t>
            </w:r>
            <w:r w:rsidR="00FA6D2D">
              <w:rPr>
                <w:rFonts w:ascii="Arial" w:hAnsi="Arial" w:cs="Arial"/>
              </w:rPr>
              <w:t>00</w:t>
            </w:r>
            <w:r>
              <w:rPr>
                <w:rFonts w:ascii="Arial" w:hAnsi="Arial" w:cs="Arial"/>
              </w:rPr>
              <w:t xml:space="preserve"> e das 13h</w:t>
            </w:r>
            <w:r w:rsidR="00FA6D2D">
              <w:rPr>
                <w:rFonts w:ascii="Arial" w:hAnsi="Arial" w:cs="Arial"/>
              </w:rPr>
              <w:t>00</w:t>
            </w:r>
            <w:r>
              <w:rPr>
                <w:rFonts w:ascii="Arial" w:hAnsi="Arial" w:cs="Arial"/>
              </w:rPr>
              <w:t xml:space="preserve"> às 18h15</w:t>
            </w:r>
          </w:p>
        </w:tc>
      </w:tr>
      <w:tr w:rsidR="00E42137" w:rsidRPr="00316D6B" w:rsidTr="00EE1D11">
        <w:tc>
          <w:tcPr>
            <w:tcW w:w="5490" w:type="dxa"/>
          </w:tcPr>
          <w:p w:rsidR="00E42137" w:rsidRPr="00D94EB7" w:rsidRDefault="00E42137" w:rsidP="00EE1D11">
            <w:pPr>
              <w:spacing w:line="360" w:lineRule="auto"/>
              <w:rPr>
                <w:rFonts w:ascii="Arial" w:hAnsi="Arial" w:cs="Arial"/>
              </w:rPr>
            </w:pPr>
            <w:r w:rsidRPr="00D94EB7">
              <w:rPr>
                <w:rFonts w:ascii="Arial" w:hAnsi="Arial" w:cs="Arial"/>
              </w:rPr>
              <w:t xml:space="preserve">Meio Ambiente </w:t>
            </w:r>
            <w:r w:rsidRPr="00D94EB7">
              <w:rPr>
                <w:rFonts w:ascii="Arial" w:hAnsi="Arial" w:cs="Arial"/>
                <w:b/>
              </w:rPr>
              <w:t>(curso 33)</w:t>
            </w:r>
          </w:p>
        </w:tc>
        <w:tc>
          <w:tcPr>
            <w:tcW w:w="4820" w:type="dxa"/>
          </w:tcPr>
          <w:p w:rsidR="00E42137" w:rsidRPr="00D94EB7" w:rsidRDefault="00035A1F" w:rsidP="00B411A0">
            <w:pPr>
              <w:spacing w:line="360" w:lineRule="auto"/>
              <w:rPr>
                <w:rFonts w:ascii="Arial" w:hAnsi="Arial" w:cs="Arial"/>
              </w:rPr>
            </w:pPr>
            <w:r w:rsidRPr="00D94EB7">
              <w:rPr>
                <w:rFonts w:ascii="Arial" w:hAnsi="Arial" w:cs="Arial"/>
              </w:rPr>
              <w:t>Parecer CEE</w:t>
            </w:r>
            <w:r w:rsidR="00B411A0">
              <w:rPr>
                <w:rFonts w:ascii="Arial" w:hAnsi="Arial" w:cs="Arial"/>
              </w:rPr>
              <w:t xml:space="preserve"> 274/16- DOE 15/09/2016</w:t>
            </w:r>
          </w:p>
        </w:tc>
        <w:tc>
          <w:tcPr>
            <w:tcW w:w="2551" w:type="dxa"/>
          </w:tcPr>
          <w:p w:rsidR="00E42137" w:rsidRPr="00D94EB7" w:rsidRDefault="00103ECE" w:rsidP="00EE1D11">
            <w:pPr>
              <w:spacing w:line="360" w:lineRule="auto"/>
              <w:rPr>
                <w:rFonts w:ascii="Arial" w:hAnsi="Arial" w:cs="Arial"/>
              </w:rPr>
            </w:pPr>
            <w:r>
              <w:rPr>
                <w:rFonts w:ascii="Arial" w:hAnsi="Arial" w:cs="Arial"/>
              </w:rPr>
              <w:t>Das 19h</w:t>
            </w:r>
            <w:r w:rsidR="00FA6D2D">
              <w:rPr>
                <w:rFonts w:ascii="Arial" w:hAnsi="Arial" w:cs="Arial"/>
              </w:rPr>
              <w:t>00</w:t>
            </w:r>
            <w:r>
              <w:rPr>
                <w:rFonts w:ascii="Arial" w:hAnsi="Arial" w:cs="Arial"/>
              </w:rPr>
              <w:t>às 22h30</w:t>
            </w:r>
          </w:p>
        </w:tc>
      </w:tr>
      <w:tr w:rsidR="00E42137" w:rsidRPr="00316D6B" w:rsidTr="00EE1D11">
        <w:tc>
          <w:tcPr>
            <w:tcW w:w="5490" w:type="dxa"/>
            <w:shd w:val="clear" w:color="auto" w:fill="FFFFFF"/>
          </w:tcPr>
          <w:p w:rsidR="00E42137" w:rsidRPr="00D94EB7" w:rsidRDefault="00E42137" w:rsidP="00EE1D11">
            <w:pPr>
              <w:spacing w:line="360" w:lineRule="auto"/>
              <w:rPr>
                <w:rFonts w:ascii="Arial" w:hAnsi="Arial" w:cs="Arial"/>
                <w:b/>
              </w:rPr>
            </w:pPr>
            <w:r w:rsidRPr="00D94EB7">
              <w:rPr>
                <w:rFonts w:ascii="Arial" w:hAnsi="Arial" w:cs="Arial"/>
              </w:rPr>
              <w:t>Eletroeletrônica</w:t>
            </w:r>
            <w:r w:rsidR="00ED69D6">
              <w:rPr>
                <w:rFonts w:ascii="Arial" w:hAnsi="Arial" w:cs="Arial"/>
              </w:rPr>
              <w:t xml:space="preserve"> Diurno</w:t>
            </w:r>
            <w:r w:rsidRPr="00D94EB7">
              <w:rPr>
                <w:rFonts w:ascii="Arial" w:hAnsi="Arial" w:cs="Arial"/>
              </w:rPr>
              <w:t xml:space="preserve"> </w:t>
            </w:r>
            <w:r w:rsidR="00103ECE">
              <w:rPr>
                <w:rFonts w:ascii="Arial" w:hAnsi="Arial" w:cs="Arial"/>
                <w:b/>
              </w:rPr>
              <w:t>(curso 26</w:t>
            </w:r>
            <w:r w:rsidR="00377B13">
              <w:rPr>
                <w:rFonts w:ascii="Arial" w:hAnsi="Arial" w:cs="Arial"/>
                <w:b/>
              </w:rPr>
              <w:t>)</w:t>
            </w:r>
          </w:p>
        </w:tc>
        <w:tc>
          <w:tcPr>
            <w:tcW w:w="4820" w:type="dxa"/>
            <w:shd w:val="clear" w:color="auto" w:fill="FFFFFF"/>
          </w:tcPr>
          <w:p w:rsidR="00E42137" w:rsidRPr="00D94EB7" w:rsidRDefault="00035A1F" w:rsidP="00EE1D11">
            <w:pPr>
              <w:spacing w:line="360" w:lineRule="auto"/>
              <w:rPr>
                <w:rFonts w:ascii="Arial" w:hAnsi="Arial" w:cs="Arial"/>
              </w:rPr>
            </w:pPr>
            <w:r w:rsidRPr="00D94EB7">
              <w:rPr>
                <w:rFonts w:ascii="Arial" w:hAnsi="Arial" w:cs="Arial"/>
              </w:rPr>
              <w:t>Parecer CEE 67/2015 – DOE 11/02/2015</w:t>
            </w:r>
          </w:p>
        </w:tc>
        <w:tc>
          <w:tcPr>
            <w:tcW w:w="2551" w:type="dxa"/>
            <w:shd w:val="clear" w:color="auto" w:fill="FFFFFF"/>
          </w:tcPr>
          <w:p w:rsidR="00E42137" w:rsidRPr="00D94EB7" w:rsidRDefault="00103ECE" w:rsidP="00EE1D11">
            <w:pPr>
              <w:spacing w:line="360" w:lineRule="auto"/>
              <w:rPr>
                <w:rFonts w:ascii="Arial" w:hAnsi="Arial" w:cs="Arial"/>
              </w:rPr>
            </w:pPr>
            <w:r>
              <w:rPr>
                <w:rFonts w:ascii="Arial" w:hAnsi="Arial" w:cs="Arial"/>
              </w:rPr>
              <w:t xml:space="preserve">Das 13h50 às 18h15 </w:t>
            </w:r>
          </w:p>
        </w:tc>
      </w:tr>
      <w:tr w:rsidR="00377B13" w:rsidRPr="00316D6B" w:rsidTr="00EE1D11">
        <w:tc>
          <w:tcPr>
            <w:tcW w:w="5490" w:type="dxa"/>
            <w:shd w:val="clear" w:color="auto" w:fill="FFFFFF"/>
          </w:tcPr>
          <w:p w:rsidR="00377B13" w:rsidRPr="00D94EB7" w:rsidRDefault="00377B13" w:rsidP="00EE1D11">
            <w:pPr>
              <w:spacing w:line="360" w:lineRule="auto"/>
              <w:rPr>
                <w:rFonts w:ascii="Arial" w:hAnsi="Arial" w:cs="Arial"/>
              </w:rPr>
            </w:pPr>
            <w:r w:rsidRPr="00D94EB7">
              <w:rPr>
                <w:rFonts w:ascii="Arial" w:hAnsi="Arial" w:cs="Arial"/>
              </w:rPr>
              <w:t>Eletroeletrônica</w:t>
            </w:r>
            <w:r w:rsidR="00ED69D6">
              <w:rPr>
                <w:rFonts w:ascii="Arial" w:hAnsi="Arial" w:cs="Arial"/>
              </w:rPr>
              <w:t xml:space="preserve"> Noturno</w:t>
            </w:r>
            <w:r>
              <w:rPr>
                <w:rFonts w:ascii="Arial" w:hAnsi="Arial" w:cs="Arial"/>
              </w:rPr>
              <w:t xml:space="preserve"> (</w:t>
            </w:r>
            <w:r w:rsidRPr="00D97A9F">
              <w:rPr>
                <w:rFonts w:ascii="Arial" w:hAnsi="Arial" w:cs="Arial"/>
                <w:b/>
              </w:rPr>
              <w:t>35,40</w:t>
            </w:r>
            <w:r>
              <w:rPr>
                <w:rFonts w:ascii="Arial" w:hAnsi="Arial" w:cs="Arial"/>
              </w:rPr>
              <w:t>)</w:t>
            </w:r>
          </w:p>
        </w:tc>
        <w:tc>
          <w:tcPr>
            <w:tcW w:w="4820" w:type="dxa"/>
            <w:shd w:val="clear" w:color="auto" w:fill="FFFFFF"/>
          </w:tcPr>
          <w:p w:rsidR="00377B13" w:rsidRPr="00D94EB7" w:rsidRDefault="00377B13" w:rsidP="00EE1D11">
            <w:pPr>
              <w:spacing w:line="360" w:lineRule="auto"/>
              <w:rPr>
                <w:rFonts w:ascii="Arial" w:hAnsi="Arial" w:cs="Arial"/>
              </w:rPr>
            </w:pPr>
            <w:r w:rsidRPr="00D94EB7">
              <w:rPr>
                <w:rFonts w:ascii="Arial" w:hAnsi="Arial" w:cs="Arial"/>
              </w:rPr>
              <w:t>Parecer CEE 67/2015 – DOE 11/02/2015</w:t>
            </w:r>
          </w:p>
        </w:tc>
        <w:tc>
          <w:tcPr>
            <w:tcW w:w="2551" w:type="dxa"/>
            <w:shd w:val="clear" w:color="auto" w:fill="FFFFFF"/>
          </w:tcPr>
          <w:p w:rsidR="00377B13" w:rsidRDefault="00377B13" w:rsidP="00EE1D11">
            <w:pPr>
              <w:spacing w:line="360" w:lineRule="auto"/>
              <w:rPr>
                <w:rFonts w:ascii="Arial" w:hAnsi="Arial" w:cs="Arial"/>
              </w:rPr>
            </w:pPr>
            <w:r>
              <w:rPr>
                <w:rFonts w:ascii="Arial" w:hAnsi="Arial" w:cs="Arial"/>
              </w:rPr>
              <w:t>Das 19h</w:t>
            </w:r>
            <w:r w:rsidR="00FA6D2D">
              <w:rPr>
                <w:rFonts w:ascii="Arial" w:hAnsi="Arial" w:cs="Arial"/>
              </w:rPr>
              <w:t>00</w:t>
            </w:r>
            <w:r>
              <w:rPr>
                <w:rFonts w:ascii="Arial" w:hAnsi="Arial" w:cs="Arial"/>
              </w:rPr>
              <w:t xml:space="preserve"> às 22h30</w:t>
            </w:r>
          </w:p>
        </w:tc>
      </w:tr>
      <w:tr w:rsidR="00E42137" w:rsidRPr="00316D6B" w:rsidTr="00EE1D11">
        <w:tc>
          <w:tcPr>
            <w:tcW w:w="5490" w:type="dxa"/>
            <w:shd w:val="clear" w:color="auto" w:fill="FFFFFF"/>
          </w:tcPr>
          <w:p w:rsidR="00E42137" w:rsidRPr="00D94EB7" w:rsidRDefault="00E42137" w:rsidP="00EE1D11">
            <w:pPr>
              <w:spacing w:line="360" w:lineRule="auto"/>
              <w:jc w:val="both"/>
              <w:rPr>
                <w:rFonts w:ascii="Arial" w:hAnsi="Arial" w:cs="Arial"/>
              </w:rPr>
            </w:pPr>
            <w:r w:rsidRPr="00D94EB7">
              <w:rPr>
                <w:rFonts w:ascii="Arial" w:hAnsi="Arial" w:cs="Arial"/>
              </w:rPr>
              <w:t xml:space="preserve">Enfermagem </w:t>
            </w:r>
            <w:r w:rsidRPr="00D94EB7">
              <w:rPr>
                <w:rFonts w:ascii="Arial" w:hAnsi="Arial" w:cs="Arial"/>
                <w:b/>
              </w:rPr>
              <w:t>(curso 27)</w:t>
            </w:r>
          </w:p>
        </w:tc>
        <w:tc>
          <w:tcPr>
            <w:tcW w:w="4820" w:type="dxa"/>
            <w:shd w:val="clear" w:color="auto" w:fill="FFFFFF"/>
          </w:tcPr>
          <w:p w:rsidR="00E42137" w:rsidRPr="00D94EB7" w:rsidRDefault="001020C4" w:rsidP="00EE1D11">
            <w:pPr>
              <w:spacing w:line="360" w:lineRule="auto"/>
              <w:jc w:val="both"/>
              <w:rPr>
                <w:rFonts w:ascii="Arial" w:hAnsi="Arial" w:cs="Arial"/>
              </w:rPr>
            </w:pPr>
            <w:r>
              <w:rPr>
                <w:rFonts w:ascii="Arial" w:hAnsi="Arial" w:cs="Arial"/>
              </w:rPr>
              <w:t xml:space="preserve">Parecer CEE </w:t>
            </w:r>
            <w:r w:rsidR="00035A1F" w:rsidRPr="00D94EB7">
              <w:rPr>
                <w:rFonts w:ascii="Arial" w:hAnsi="Arial" w:cs="Arial"/>
              </w:rPr>
              <w:t xml:space="preserve"> 278/2013 – DOE 15/08/2013</w:t>
            </w:r>
          </w:p>
        </w:tc>
        <w:tc>
          <w:tcPr>
            <w:tcW w:w="2551" w:type="dxa"/>
            <w:shd w:val="clear" w:color="auto" w:fill="FFFFFF"/>
          </w:tcPr>
          <w:p w:rsidR="00E42137" w:rsidRPr="00D94EB7" w:rsidRDefault="00103ECE" w:rsidP="00EE1D11">
            <w:pPr>
              <w:spacing w:line="360" w:lineRule="auto"/>
              <w:jc w:val="both"/>
              <w:rPr>
                <w:rFonts w:ascii="Arial" w:hAnsi="Arial" w:cs="Arial"/>
              </w:rPr>
            </w:pPr>
            <w:r>
              <w:rPr>
                <w:rFonts w:ascii="Arial" w:hAnsi="Arial" w:cs="Arial"/>
              </w:rPr>
              <w:t>Das 7h30 às 12h</w:t>
            </w:r>
            <w:r w:rsidR="00FA6D2D">
              <w:rPr>
                <w:rFonts w:ascii="Arial" w:hAnsi="Arial" w:cs="Arial"/>
              </w:rPr>
              <w:t>00</w:t>
            </w:r>
          </w:p>
        </w:tc>
      </w:tr>
      <w:tr w:rsidR="005C73F4" w:rsidRPr="00316D6B" w:rsidTr="00ED69D6">
        <w:trPr>
          <w:trHeight w:val="421"/>
        </w:trPr>
        <w:tc>
          <w:tcPr>
            <w:tcW w:w="5490" w:type="dxa"/>
            <w:shd w:val="clear" w:color="auto" w:fill="FFFFFF"/>
          </w:tcPr>
          <w:p w:rsidR="005C73F4" w:rsidRPr="00D94EB7" w:rsidRDefault="005C73F4" w:rsidP="00EE1D11">
            <w:pPr>
              <w:spacing w:line="360" w:lineRule="auto"/>
              <w:jc w:val="both"/>
              <w:rPr>
                <w:rFonts w:ascii="Arial" w:hAnsi="Arial" w:cs="Arial"/>
              </w:rPr>
            </w:pPr>
            <w:r w:rsidRPr="00D94EB7">
              <w:rPr>
                <w:rFonts w:ascii="Arial" w:hAnsi="Arial" w:cs="Arial"/>
              </w:rPr>
              <w:t xml:space="preserve">Enfermagem </w:t>
            </w:r>
            <w:r>
              <w:rPr>
                <w:rFonts w:ascii="Arial" w:hAnsi="Arial" w:cs="Arial"/>
                <w:b/>
              </w:rPr>
              <w:t>(curso 49</w:t>
            </w:r>
            <w:r w:rsidRPr="00D94EB7">
              <w:rPr>
                <w:rFonts w:ascii="Arial" w:hAnsi="Arial" w:cs="Arial"/>
                <w:b/>
              </w:rPr>
              <w:t>)</w:t>
            </w:r>
          </w:p>
        </w:tc>
        <w:tc>
          <w:tcPr>
            <w:tcW w:w="4820" w:type="dxa"/>
            <w:shd w:val="clear" w:color="auto" w:fill="FFFFFF"/>
          </w:tcPr>
          <w:p w:rsidR="005C73F4" w:rsidRPr="00D94EB7" w:rsidRDefault="001020C4" w:rsidP="00EE1D11">
            <w:pPr>
              <w:spacing w:line="360" w:lineRule="auto"/>
              <w:jc w:val="both"/>
              <w:rPr>
                <w:rFonts w:ascii="Arial" w:hAnsi="Arial" w:cs="Arial"/>
              </w:rPr>
            </w:pPr>
            <w:r>
              <w:rPr>
                <w:rFonts w:ascii="Arial" w:hAnsi="Arial" w:cs="Arial"/>
              </w:rPr>
              <w:t xml:space="preserve">Parecer CEE </w:t>
            </w:r>
            <w:r w:rsidR="005C73F4" w:rsidRPr="00D94EB7">
              <w:rPr>
                <w:rFonts w:ascii="Arial" w:hAnsi="Arial" w:cs="Arial"/>
              </w:rPr>
              <w:t>278/2013 – DOE 15/08/2013</w:t>
            </w:r>
          </w:p>
        </w:tc>
        <w:tc>
          <w:tcPr>
            <w:tcW w:w="2551" w:type="dxa"/>
            <w:shd w:val="clear" w:color="auto" w:fill="FFFFFF"/>
          </w:tcPr>
          <w:p w:rsidR="005C73F4" w:rsidRDefault="005C73F4" w:rsidP="00EE1D11">
            <w:pPr>
              <w:spacing w:line="360" w:lineRule="auto"/>
              <w:jc w:val="both"/>
              <w:rPr>
                <w:rFonts w:ascii="Arial" w:hAnsi="Arial" w:cs="Arial"/>
              </w:rPr>
            </w:pPr>
            <w:r>
              <w:rPr>
                <w:rFonts w:ascii="Arial" w:hAnsi="Arial" w:cs="Arial"/>
              </w:rPr>
              <w:t>Das 13h</w:t>
            </w:r>
            <w:r w:rsidR="00FA6D2D">
              <w:rPr>
                <w:rFonts w:ascii="Arial" w:hAnsi="Arial" w:cs="Arial"/>
              </w:rPr>
              <w:t>00</w:t>
            </w:r>
            <w:r>
              <w:rPr>
                <w:rFonts w:ascii="Arial" w:hAnsi="Arial" w:cs="Arial"/>
              </w:rPr>
              <w:t xml:space="preserve"> às 18h15</w:t>
            </w:r>
          </w:p>
        </w:tc>
      </w:tr>
      <w:tr w:rsidR="00E42137" w:rsidRPr="00316D6B" w:rsidTr="00EE1D11">
        <w:trPr>
          <w:trHeight w:val="441"/>
        </w:trPr>
        <w:tc>
          <w:tcPr>
            <w:tcW w:w="5490" w:type="dxa"/>
          </w:tcPr>
          <w:p w:rsidR="00E42137" w:rsidRPr="00D94EB7" w:rsidRDefault="00E42137" w:rsidP="00EE1D11">
            <w:pPr>
              <w:spacing w:line="360" w:lineRule="auto"/>
              <w:jc w:val="both"/>
              <w:rPr>
                <w:rFonts w:ascii="Arial" w:hAnsi="Arial" w:cs="Arial"/>
              </w:rPr>
            </w:pPr>
            <w:r w:rsidRPr="00D94EB7">
              <w:rPr>
                <w:rFonts w:ascii="Arial" w:hAnsi="Arial" w:cs="Arial"/>
              </w:rPr>
              <w:t xml:space="preserve">Informática </w:t>
            </w:r>
            <w:r w:rsidRPr="00D94EB7">
              <w:rPr>
                <w:rFonts w:ascii="Arial" w:hAnsi="Arial" w:cs="Arial"/>
                <w:b/>
              </w:rPr>
              <w:t xml:space="preserve">(curso 28) </w:t>
            </w:r>
          </w:p>
        </w:tc>
        <w:tc>
          <w:tcPr>
            <w:tcW w:w="4820" w:type="dxa"/>
          </w:tcPr>
          <w:p w:rsidR="00E42137" w:rsidRPr="00D94EB7" w:rsidRDefault="00035A1F" w:rsidP="00C937BA">
            <w:pPr>
              <w:spacing w:line="360" w:lineRule="auto"/>
              <w:jc w:val="both"/>
              <w:rPr>
                <w:rFonts w:ascii="Arial" w:hAnsi="Arial" w:cs="Arial"/>
              </w:rPr>
            </w:pPr>
            <w:r w:rsidRPr="00D94EB7">
              <w:rPr>
                <w:rFonts w:ascii="Arial" w:hAnsi="Arial" w:cs="Arial"/>
              </w:rPr>
              <w:t xml:space="preserve">Parecer CEE </w:t>
            </w:r>
            <w:r w:rsidR="00C937BA">
              <w:rPr>
                <w:rFonts w:ascii="Arial" w:hAnsi="Arial" w:cs="Arial"/>
              </w:rPr>
              <w:t>231/15</w:t>
            </w:r>
            <w:r w:rsidRPr="00D94EB7">
              <w:rPr>
                <w:rFonts w:ascii="Arial" w:hAnsi="Arial" w:cs="Arial"/>
              </w:rPr>
              <w:t xml:space="preserve"> – DOE </w:t>
            </w:r>
            <w:r w:rsidR="00C937BA">
              <w:rPr>
                <w:rFonts w:ascii="Arial" w:hAnsi="Arial" w:cs="Arial"/>
              </w:rPr>
              <w:t>07/05/2015</w:t>
            </w:r>
          </w:p>
        </w:tc>
        <w:tc>
          <w:tcPr>
            <w:tcW w:w="2551" w:type="dxa"/>
          </w:tcPr>
          <w:p w:rsidR="00E42137" w:rsidRPr="00D94EB7" w:rsidRDefault="00103ECE" w:rsidP="00EE1D11">
            <w:pPr>
              <w:spacing w:line="360" w:lineRule="auto"/>
              <w:jc w:val="both"/>
              <w:rPr>
                <w:rFonts w:ascii="Arial" w:hAnsi="Arial" w:cs="Arial"/>
              </w:rPr>
            </w:pPr>
            <w:r>
              <w:rPr>
                <w:rFonts w:ascii="Arial" w:hAnsi="Arial" w:cs="Arial"/>
              </w:rPr>
              <w:t>Das 7h30 às 12h</w:t>
            </w:r>
            <w:r w:rsidR="00FA6D2D">
              <w:rPr>
                <w:rFonts w:ascii="Arial" w:hAnsi="Arial" w:cs="Arial"/>
              </w:rPr>
              <w:t>00</w:t>
            </w:r>
          </w:p>
        </w:tc>
      </w:tr>
      <w:tr w:rsidR="00E42137" w:rsidRPr="00316D6B" w:rsidTr="00EE1D11">
        <w:tc>
          <w:tcPr>
            <w:tcW w:w="5490" w:type="dxa"/>
          </w:tcPr>
          <w:p w:rsidR="00E42137" w:rsidRPr="00D94EB7" w:rsidRDefault="00E42137" w:rsidP="00EE1D11">
            <w:pPr>
              <w:spacing w:line="360" w:lineRule="auto"/>
              <w:rPr>
                <w:rFonts w:ascii="Arial" w:hAnsi="Arial" w:cs="Arial"/>
              </w:rPr>
            </w:pPr>
            <w:r w:rsidRPr="00D94EB7">
              <w:rPr>
                <w:rFonts w:ascii="Arial" w:hAnsi="Arial" w:cs="Arial"/>
              </w:rPr>
              <w:t xml:space="preserve">Informática para Internet </w:t>
            </w:r>
            <w:r w:rsidR="00ED69D6">
              <w:rPr>
                <w:rFonts w:ascii="Arial" w:hAnsi="Arial" w:cs="Arial"/>
                <w:b/>
              </w:rPr>
              <w:t>(curso 34 e 38</w:t>
            </w:r>
            <w:r w:rsidRPr="00D94EB7">
              <w:rPr>
                <w:rFonts w:ascii="Arial" w:hAnsi="Arial" w:cs="Arial"/>
                <w:b/>
              </w:rPr>
              <w:t>)</w:t>
            </w:r>
          </w:p>
        </w:tc>
        <w:tc>
          <w:tcPr>
            <w:tcW w:w="4820" w:type="dxa"/>
          </w:tcPr>
          <w:p w:rsidR="00FF30A7" w:rsidRPr="00D94EB7" w:rsidRDefault="001020C4" w:rsidP="00C937BA">
            <w:pPr>
              <w:spacing w:line="360" w:lineRule="auto"/>
              <w:rPr>
                <w:rFonts w:ascii="Arial" w:hAnsi="Arial" w:cs="Arial"/>
              </w:rPr>
            </w:pPr>
            <w:r>
              <w:rPr>
                <w:rFonts w:ascii="Arial" w:hAnsi="Arial" w:cs="Arial"/>
              </w:rPr>
              <w:t xml:space="preserve">Parecer CEE </w:t>
            </w:r>
            <w:r w:rsidR="00C937BA">
              <w:rPr>
                <w:rFonts w:ascii="Arial" w:hAnsi="Arial" w:cs="Arial"/>
              </w:rPr>
              <w:t>231/2015</w:t>
            </w:r>
            <w:r w:rsidR="00DB6B82" w:rsidRPr="00D94EB7">
              <w:rPr>
                <w:rFonts w:ascii="Arial" w:hAnsi="Arial" w:cs="Arial"/>
              </w:rPr>
              <w:t xml:space="preserve"> – DOE </w:t>
            </w:r>
            <w:r w:rsidR="00C937BA">
              <w:rPr>
                <w:rFonts w:ascii="Arial" w:hAnsi="Arial" w:cs="Arial"/>
              </w:rPr>
              <w:t>07/05/2015</w:t>
            </w:r>
          </w:p>
        </w:tc>
        <w:tc>
          <w:tcPr>
            <w:tcW w:w="2551" w:type="dxa"/>
          </w:tcPr>
          <w:p w:rsidR="00E42137" w:rsidRPr="00D94EB7" w:rsidRDefault="00103ECE" w:rsidP="00EE1D11">
            <w:pPr>
              <w:spacing w:line="360" w:lineRule="auto"/>
              <w:rPr>
                <w:rFonts w:ascii="Arial" w:hAnsi="Arial" w:cs="Arial"/>
              </w:rPr>
            </w:pPr>
            <w:r>
              <w:rPr>
                <w:rFonts w:ascii="Arial" w:hAnsi="Arial" w:cs="Arial"/>
              </w:rPr>
              <w:t>Das 13h50 às 18h15 e</w:t>
            </w:r>
            <w:r w:rsidR="00377B13">
              <w:rPr>
                <w:rFonts w:ascii="Arial" w:hAnsi="Arial" w:cs="Arial"/>
              </w:rPr>
              <w:t>/ou</w:t>
            </w:r>
            <w:r>
              <w:rPr>
                <w:rFonts w:ascii="Arial" w:hAnsi="Arial" w:cs="Arial"/>
              </w:rPr>
              <w:t>, das 19h</w:t>
            </w:r>
            <w:r w:rsidR="00FA6D2D">
              <w:rPr>
                <w:rFonts w:ascii="Arial" w:hAnsi="Arial" w:cs="Arial"/>
              </w:rPr>
              <w:t>00</w:t>
            </w:r>
            <w:r>
              <w:rPr>
                <w:rFonts w:ascii="Arial" w:hAnsi="Arial" w:cs="Arial"/>
              </w:rPr>
              <w:t xml:space="preserve"> às 22h30</w:t>
            </w:r>
          </w:p>
        </w:tc>
      </w:tr>
      <w:tr w:rsidR="00E42137" w:rsidRPr="00316D6B" w:rsidTr="00EE1D11">
        <w:tc>
          <w:tcPr>
            <w:tcW w:w="5490" w:type="dxa"/>
            <w:shd w:val="clear" w:color="auto" w:fill="FFFFFF"/>
          </w:tcPr>
          <w:p w:rsidR="00E42137" w:rsidRPr="00D94EB7" w:rsidRDefault="00E42137" w:rsidP="00EE1D11">
            <w:pPr>
              <w:spacing w:line="360" w:lineRule="auto"/>
              <w:rPr>
                <w:rFonts w:ascii="Arial" w:hAnsi="Arial" w:cs="Arial"/>
              </w:rPr>
            </w:pPr>
            <w:r w:rsidRPr="00D94EB7">
              <w:rPr>
                <w:rFonts w:ascii="Arial" w:hAnsi="Arial" w:cs="Arial"/>
              </w:rPr>
              <w:t>Mecatrônica</w:t>
            </w:r>
            <w:r w:rsidR="00ED69D6">
              <w:rPr>
                <w:rFonts w:ascii="Arial" w:hAnsi="Arial" w:cs="Arial"/>
              </w:rPr>
              <w:t xml:space="preserve"> Diurno</w:t>
            </w:r>
            <w:r w:rsidRPr="00D94EB7">
              <w:rPr>
                <w:rFonts w:ascii="Arial" w:hAnsi="Arial" w:cs="Arial"/>
                <w:b/>
              </w:rPr>
              <w:t xml:space="preserve"> (curso 24) </w:t>
            </w:r>
          </w:p>
        </w:tc>
        <w:tc>
          <w:tcPr>
            <w:tcW w:w="4820" w:type="dxa"/>
            <w:shd w:val="clear" w:color="auto" w:fill="FFFFFF"/>
          </w:tcPr>
          <w:p w:rsidR="00E42137" w:rsidRPr="00D94EB7" w:rsidRDefault="00DB6B82" w:rsidP="00EE1D11">
            <w:pPr>
              <w:spacing w:line="360" w:lineRule="auto"/>
              <w:rPr>
                <w:rFonts w:ascii="Arial" w:hAnsi="Arial" w:cs="Arial"/>
              </w:rPr>
            </w:pPr>
            <w:r w:rsidRPr="00D94EB7">
              <w:rPr>
                <w:rFonts w:ascii="Arial" w:hAnsi="Arial" w:cs="Arial"/>
              </w:rPr>
              <w:t xml:space="preserve">Parecer CEE 45/2015 – DOE </w:t>
            </w:r>
            <w:r w:rsidR="001020C4">
              <w:rPr>
                <w:rFonts w:ascii="Arial" w:hAnsi="Arial" w:cs="Arial"/>
              </w:rPr>
              <w:t>30/01/2015</w:t>
            </w:r>
          </w:p>
        </w:tc>
        <w:tc>
          <w:tcPr>
            <w:tcW w:w="2551" w:type="dxa"/>
            <w:shd w:val="clear" w:color="auto" w:fill="FFFFFF"/>
          </w:tcPr>
          <w:p w:rsidR="00E42137" w:rsidRPr="00D94EB7" w:rsidRDefault="002F4E24" w:rsidP="00EE1D11">
            <w:pPr>
              <w:spacing w:line="360" w:lineRule="auto"/>
              <w:rPr>
                <w:rFonts w:ascii="Arial" w:hAnsi="Arial" w:cs="Arial"/>
              </w:rPr>
            </w:pPr>
            <w:r>
              <w:rPr>
                <w:rFonts w:ascii="Arial" w:hAnsi="Arial" w:cs="Arial"/>
              </w:rPr>
              <w:t xml:space="preserve">Das 13h50 às 18h15 </w:t>
            </w:r>
          </w:p>
        </w:tc>
      </w:tr>
      <w:tr w:rsidR="00765B10" w:rsidRPr="00316D6B" w:rsidTr="00EE1D11">
        <w:tc>
          <w:tcPr>
            <w:tcW w:w="5490" w:type="dxa"/>
            <w:shd w:val="clear" w:color="auto" w:fill="FFFFFF"/>
          </w:tcPr>
          <w:p w:rsidR="00765B10" w:rsidRPr="00D94EB7" w:rsidRDefault="00765B10" w:rsidP="00EE1D11">
            <w:pPr>
              <w:spacing w:line="360" w:lineRule="auto"/>
              <w:rPr>
                <w:rFonts w:ascii="Arial" w:hAnsi="Arial" w:cs="Arial"/>
              </w:rPr>
            </w:pPr>
            <w:r w:rsidRPr="00D94EB7">
              <w:rPr>
                <w:rFonts w:ascii="Arial" w:hAnsi="Arial" w:cs="Arial"/>
              </w:rPr>
              <w:t>Mecatrônica</w:t>
            </w:r>
            <w:r w:rsidR="00ED69D6">
              <w:rPr>
                <w:rFonts w:ascii="Arial" w:hAnsi="Arial" w:cs="Arial"/>
              </w:rPr>
              <w:t xml:space="preserve"> Noturno</w:t>
            </w:r>
            <w:r>
              <w:rPr>
                <w:rFonts w:ascii="Arial" w:hAnsi="Arial" w:cs="Arial"/>
                <w:b/>
              </w:rPr>
              <w:t xml:space="preserve"> (curso 37, 48)</w:t>
            </w:r>
          </w:p>
        </w:tc>
        <w:tc>
          <w:tcPr>
            <w:tcW w:w="4820" w:type="dxa"/>
            <w:shd w:val="clear" w:color="auto" w:fill="FFFFFF"/>
          </w:tcPr>
          <w:p w:rsidR="00765B10" w:rsidRPr="00D94EB7" w:rsidRDefault="00765B10" w:rsidP="00EE1D11">
            <w:pPr>
              <w:spacing w:line="360" w:lineRule="auto"/>
              <w:rPr>
                <w:rFonts w:ascii="Arial" w:hAnsi="Arial" w:cs="Arial"/>
              </w:rPr>
            </w:pPr>
            <w:r w:rsidRPr="00D94EB7">
              <w:rPr>
                <w:rFonts w:ascii="Arial" w:hAnsi="Arial" w:cs="Arial"/>
              </w:rPr>
              <w:t xml:space="preserve">Parecer CEE 45/2015 – DOE </w:t>
            </w:r>
            <w:r w:rsidR="001020C4">
              <w:rPr>
                <w:rFonts w:ascii="Arial" w:hAnsi="Arial" w:cs="Arial"/>
              </w:rPr>
              <w:t>30/01/2015</w:t>
            </w:r>
          </w:p>
        </w:tc>
        <w:tc>
          <w:tcPr>
            <w:tcW w:w="2551" w:type="dxa"/>
            <w:shd w:val="clear" w:color="auto" w:fill="FFFFFF"/>
          </w:tcPr>
          <w:p w:rsidR="00765B10" w:rsidRDefault="00765B10" w:rsidP="00EE1D11">
            <w:pPr>
              <w:spacing w:line="360" w:lineRule="auto"/>
              <w:rPr>
                <w:rFonts w:ascii="Arial" w:hAnsi="Arial" w:cs="Arial"/>
              </w:rPr>
            </w:pPr>
            <w:r>
              <w:rPr>
                <w:rFonts w:ascii="Arial" w:hAnsi="Arial" w:cs="Arial"/>
              </w:rPr>
              <w:t>D</w:t>
            </w:r>
            <w:r w:rsidR="00FA6D2D">
              <w:rPr>
                <w:rFonts w:ascii="Arial" w:hAnsi="Arial" w:cs="Arial"/>
              </w:rPr>
              <w:t>as 19h0</w:t>
            </w:r>
            <w:r>
              <w:rPr>
                <w:rFonts w:ascii="Arial" w:hAnsi="Arial" w:cs="Arial"/>
              </w:rPr>
              <w:t>0 às 22h30</w:t>
            </w:r>
          </w:p>
        </w:tc>
      </w:tr>
      <w:tr w:rsidR="00E42137" w:rsidRPr="00316D6B" w:rsidTr="00EE1D11">
        <w:tc>
          <w:tcPr>
            <w:tcW w:w="5490" w:type="dxa"/>
          </w:tcPr>
          <w:p w:rsidR="00E42137" w:rsidRPr="00D94EB7" w:rsidRDefault="00E42137" w:rsidP="00EE1D11">
            <w:pPr>
              <w:spacing w:line="360" w:lineRule="auto"/>
              <w:rPr>
                <w:rFonts w:ascii="Arial" w:hAnsi="Arial" w:cs="Arial"/>
                <w:b/>
              </w:rPr>
            </w:pPr>
            <w:r w:rsidRPr="00D94EB7">
              <w:rPr>
                <w:rFonts w:ascii="Arial" w:hAnsi="Arial" w:cs="Arial"/>
              </w:rPr>
              <w:t xml:space="preserve">Plásticos </w:t>
            </w:r>
            <w:r w:rsidRPr="00D94EB7">
              <w:rPr>
                <w:rFonts w:ascii="Arial" w:hAnsi="Arial" w:cs="Arial"/>
                <w:b/>
              </w:rPr>
              <w:t>(curso 31, 44)</w:t>
            </w:r>
          </w:p>
        </w:tc>
        <w:tc>
          <w:tcPr>
            <w:tcW w:w="4820" w:type="dxa"/>
          </w:tcPr>
          <w:p w:rsidR="00E42137" w:rsidRPr="00D94EB7" w:rsidRDefault="00DB6B82" w:rsidP="00B93F9F">
            <w:pPr>
              <w:spacing w:line="360" w:lineRule="auto"/>
              <w:rPr>
                <w:rFonts w:ascii="Arial" w:hAnsi="Arial" w:cs="Arial"/>
              </w:rPr>
            </w:pPr>
            <w:r w:rsidRPr="00D94EB7">
              <w:rPr>
                <w:rFonts w:ascii="Arial" w:hAnsi="Arial" w:cs="Arial"/>
              </w:rPr>
              <w:t xml:space="preserve">Parecer CEE </w:t>
            </w:r>
            <w:r w:rsidR="00B93F9F">
              <w:rPr>
                <w:rFonts w:ascii="Arial" w:hAnsi="Arial" w:cs="Arial"/>
              </w:rPr>
              <w:t xml:space="preserve">286/2016 – DOE </w:t>
            </w:r>
            <w:r w:rsidR="00B93F9F">
              <w:rPr>
                <w:rFonts w:ascii="Arial" w:hAnsi="Arial"/>
              </w:rPr>
              <w:t xml:space="preserve"> 01/</w:t>
            </w:r>
            <w:r w:rsidR="001020C4">
              <w:rPr>
                <w:rFonts w:ascii="Arial" w:hAnsi="Arial"/>
              </w:rPr>
              <w:t>0</w:t>
            </w:r>
            <w:r w:rsidR="00B93F9F">
              <w:rPr>
                <w:rFonts w:ascii="Arial" w:hAnsi="Arial"/>
              </w:rPr>
              <w:t xml:space="preserve">9/2016    </w:t>
            </w:r>
          </w:p>
        </w:tc>
        <w:tc>
          <w:tcPr>
            <w:tcW w:w="2551" w:type="dxa"/>
          </w:tcPr>
          <w:p w:rsidR="00E42137" w:rsidRPr="00D94EB7" w:rsidRDefault="002F4E24" w:rsidP="00EE1D11">
            <w:pPr>
              <w:spacing w:line="360" w:lineRule="auto"/>
              <w:rPr>
                <w:rFonts w:ascii="Arial" w:hAnsi="Arial" w:cs="Arial"/>
              </w:rPr>
            </w:pPr>
            <w:r>
              <w:rPr>
                <w:rFonts w:ascii="Arial" w:hAnsi="Arial" w:cs="Arial"/>
              </w:rPr>
              <w:t>Das 7h30 às 12h e</w:t>
            </w:r>
            <w:r w:rsidR="00377B13">
              <w:rPr>
                <w:rFonts w:ascii="Arial" w:hAnsi="Arial" w:cs="Arial"/>
              </w:rPr>
              <w:t>/ou</w:t>
            </w:r>
            <w:r>
              <w:rPr>
                <w:rFonts w:ascii="Arial" w:hAnsi="Arial" w:cs="Arial"/>
              </w:rPr>
              <w:t>, das 19h30 às 22h30</w:t>
            </w:r>
          </w:p>
        </w:tc>
      </w:tr>
      <w:tr w:rsidR="00E42137" w:rsidRPr="00316D6B" w:rsidTr="00EE1D11">
        <w:tc>
          <w:tcPr>
            <w:tcW w:w="5490" w:type="dxa"/>
            <w:shd w:val="clear" w:color="auto" w:fill="FFFFFF"/>
          </w:tcPr>
          <w:p w:rsidR="00E42137" w:rsidRPr="00D94EB7" w:rsidRDefault="00E42137" w:rsidP="00EE1D11">
            <w:pPr>
              <w:spacing w:line="360" w:lineRule="auto"/>
              <w:jc w:val="both"/>
              <w:rPr>
                <w:rFonts w:ascii="Arial" w:hAnsi="Arial" w:cs="Arial"/>
              </w:rPr>
            </w:pPr>
            <w:r w:rsidRPr="00D94EB7">
              <w:rPr>
                <w:rFonts w:ascii="Arial" w:hAnsi="Arial" w:cs="Arial"/>
              </w:rPr>
              <w:lastRenderedPageBreak/>
              <w:t xml:space="preserve">Segurança do Trabalho </w:t>
            </w:r>
            <w:r w:rsidR="008D5699">
              <w:rPr>
                <w:rFonts w:ascii="Arial" w:hAnsi="Arial" w:cs="Arial"/>
                <w:b/>
              </w:rPr>
              <w:t>(curso 53)</w:t>
            </w:r>
          </w:p>
        </w:tc>
        <w:tc>
          <w:tcPr>
            <w:tcW w:w="4820" w:type="dxa"/>
            <w:shd w:val="clear" w:color="auto" w:fill="FFFFFF"/>
          </w:tcPr>
          <w:p w:rsidR="00E42137" w:rsidRPr="00D94EB7" w:rsidRDefault="001020C4" w:rsidP="00EE1D11">
            <w:pPr>
              <w:spacing w:line="360" w:lineRule="auto"/>
              <w:jc w:val="both"/>
              <w:rPr>
                <w:rFonts w:ascii="Arial" w:hAnsi="Arial" w:cs="Arial"/>
              </w:rPr>
            </w:pPr>
            <w:r>
              <w:rPr>
                <w:rFonts w:ascii="Arial" w:hAnsi="Arial" w:cs="Arial"/>
              </w:rPr>
              <w:t>Parecer 22/2015 – DOE 23</w:t>
            </w:r>
            <w:r w:rsidR="00DB6B82" w:rsidRPr="00D94EB7">
              <w:rPr>
                <w:rFonts w:ascii="Arial" w:hAnsi="Arial" w:cs="Arial"/>
              </w:rPr>
              <w:t>/01/2015</w:t>
            </w:r>
          </w:p>
        </w:tc>
        <w:tc>
          <w:tcPr>
            <w:tcW w:w="2551" w:type="dxa"/>
            <w:shd w:val="clear" w:color="auto" w:fill="FFFFFF"/>
          </w:tcPr>
          <w:p w:rsidR="00E42137" w:rsidRPr="00D94EB7" w:rsidRDefault="008D5699" w:rsidP="00EE1D11">
            <w:pPr>
              <w:spacing w:line="360" w:lineRule="auto"/>
              <w:jc w:val="both"/>
              <w:rPr>
                <w:rFonts w:ascii="Arial" w:hAnsi="Arial" w:cs="Arial"/>
              </w:rPr>
            </w:pPr>
            <w:r>
              <w:rPr>
                <w:rFonts w:ascii="Arial" w:hAnsi="Arial" w:cs="Arial"/>
              </w:rPr>
              <w:t>Das 19h00 às 22h30</w:t>
            </w:r>
          </w:p>
        </w:tc>
      </w:tr>
      <w:tr w:rsidR="00E42137" w:rsidRPr="00316D6B" w:rsidTr="00EE1D11">
        <w:tc>
          <w:tcPr>
            <w:tcW w:w="5490" w:type="dxa"/>
          </w:tcPr>
          <w:p w:rsidR="00E42137" w:rsidRPr="00D94EB7" w:rsidRDefault="00E42137" w:rsidP="00EE1D11">
            <w:pPr>
              <w:spacing w:line="360" w:lineRule="auto"/>
              <w:rPr>
                <w:rFonts w:ascii="Arial" w:hAnsi="Arial" w:cs="Arial"/>
                <w:b/>
              </w:rPr>
            </w:pPr>
            <w:r w:rsidRPr="00D94EB7">
              <w:rPr>
                <w:rFonts w:ascii="Arial" w:hAnsi="Arial" w:cs="Arial"/>
              </w:rPr>
              <w:t xml:space="preserve">Telecomunicações </w:t>
            </w:r>
            <w:r w:rsidRPr="00D94EB7">
              <w:rPr>
                <w:rFonts w:ascii="Arial" w:hAnsi="Arial" w:cs="Arial"/>
                <w:b/>
              </w:rPr>
              <w:t xml:space="preserve">(curso 45) - </w:t>
            </w:r>
          </w:p>
        </w:tc>
        <w:tc>
          <w:tcPr>
            <w:tcW w:w="4820" w:type="dxa"/>
          </w:tcPr>
          <w:p w:rsidR="00EE1D11" w:rsidRPr="00D94EB7" w:rsidRDefault="00DB6B82" w:rsidP="00E82D87">
            <w:pPr>
              <w:spacing w:line="360" w:lineRule="auto"/>
              <w:rPr>
                <w:rFonts w:ascii="Arial" w:hAnsi="Arial" w:cs="Arial"/>
              </w:rPr>
            </w:pPr>
            <w:r w:rsidRPr="00D94EB7">
              <w:rPr>
                <w:rFonts w:ascii="Arial" w:hAnsi="Arial" w:cs="Arial"/>
              </w:rPr>
              <w:t>Parecer CEE 502/2008 (DOE 18/09/2008</w:t>
            </w:r>
            <w:r w:rsidRPr="00E82D87">
              <w:rPr>
                <w:rFonts w:ascii="Arial" w:hAnsi="Arial" w:cs="Arial"/>
                <w:b/>
              </w:rPr>
              <w:t xml:space="preserve">)- </w:t>
            </w:r>
            <w:r w:rsidR="00E82D87" w:rsidRPr="00E82D87">
              <w:rPr>
                <w:rFonts w:ascii="Arial" w:hAnsi="Arial" w:cs="Arial"/>
                <w:b/>
              </w:rPr>
              <w:t>enviado ao CEE</w:t>
            </w:r>
            <w:r w:rsidR="00D97A9F">
              <w:rPr>
                <w:rFonts w:ascii="Arial" w:hAnsi="Arial" w:cs="Arial"/>
                <w:b/>
              </w:rPr>
              <w:t xml:space="preserve"> e aguardando parecer</w:t>
            </w:r>
          </w:p>
        </w:tc>
        <w:tc>
          <w:tcPr>
            <w:tcW w:w="2551" w:type="dxa"/>
          </w:tcPr>
          <w:p w:rsidR="00E42137" w:rsidRPr="00D94EB7" w:rsidRDefault="008D5699" w:rsidP="00EE1D11">
            <w:pPr>
              <w:spacing w:line="360" w:lineRule="auto"/>
              <w:rPr>
                <w:rFonts w:ascii="Arial" w:hAnsi="Arial" w:cs="Arial"/>
              </w:rPr>
            </w:pPr>
            <w:r>
              <w:rPr>
                <w:rFonts w:ascii="Arial" w:hAnsi="Arial" w:cs="Arial"/>
              </w:rPr>
              <w:t>Das 19h00 às 22h30</w:t>
            </w:r>
          </w:p>
        </w:tc>
      </w:tr>
      <w:tr w:rsidR="00E42137" w:rsidRPr="00316D6B" w:rsidTr="00EE1D11">
        <w:trPr>
          <w:tblHeader/>
        </w:trPr>
        <w:tc>
          <w:tcPr>
            <w:tcW w:w="5490" w:type="dxa"/>
            <w:shd w:val="clear" w:color="auto" w:fill="D9D9D9"/>
          </w:tcPr>
          <w:p w:rsidR="00E42137" w:rsidRPr="00D94EB7" w:rsidRDefault="00E42137" w:rsidP="00EE1D11">
            <w:pPr>
              <w:spacing w:line="360" w:lineRule="auto"/>
              <w:rPr>
                <w:rFonts w:ascii="Arial" w:hAnsi="Arial" w:cs="Arial"/>
                <w:b/>
              </w:rPr>
            </w:pPr>
            <w:r w:rsidRPr="00D94EB7">
              <w:rPr>
                <w:rFonts w:ascii="Arial" w:hAnsi="Arial" w:cs="Arial"/>
                <w:b/>
              </w:rPr>
              <w:t>Especialização Profissional de Nível Técnico em:</w:t>
            </w:r>
          </w:p>
        </w:tc>
        <w:tc>
          <w:tcPr>
            <w:tcW w:w="4820" w:type="dxa"/>
            <w:shd w:val="clear" w:color="auto" w:fill="D9D9D9"/>
          </w:tcPr>
          <w:p w:rsidR="00E42137" w:rsidRPr="00D94EB7" w:rsidRDefault="00E42137" w:rsidP="00EE1D11">
            <w:pPr>
              <w:spacing w:line="360" w:lineRule="auto"/>
              <w:rPr>
                <w:rFonts w:ascii="Arial" w:hAnsi="Arial" w:cs="Arial"/>
                <w:b/>
              </w:rPr>
            </w:pPr>
          </w:p>
        </w:tc>
        <w:tc>
          <w:tcPr>
            <w:tcW w:w="2551" w:type="dxa"/>
            <w:shd w:val="clear" w:color="auto" w:fill="D9D9D9"/>
          </w:tcPr>
          <w:p w:rsidR="00E42137" w:rsidRPr="00D94EB7" w:rsidRDefault="00E42137" w:rsidP="00EE1D11">
            <w:pPr>
              <w:spacing w:line="360" w:lineRule="auto"/>
              <w:rPr>
                <w:rFonts w:ascii="Arial" w:hAnsi="Arial" w:cs="Arial"/>
                <w:b/>
              </w:rPr>
            </w:pPr>
          </w:p>
        </w:tc>
      </w:tr>
      <w:tr w:rsidR="000F5918" w:rsidRPr="00316D6B" w:rsidTr="00EE1D11">
        <w:tc>
          <w:tcPr>
            <w:tcW w:w="549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 xml:space="preserve">Gestão pela Qualidade e Produtividade </w:t>
            </w:r>
            <w:r>
              <w:rPr>
                <w:rFonts w:ascii="Arial" w:hAnsi="Arial" w:cs="Arial"/>
                <w:b/>
              </w:rPr>
              <w:t>(curso 52)</w:t>
            </w:r>
          </w:p>
        </w:tc>
        <w:tc>
          <w:tcPr>
            <w:tcW w:w="482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Parecer CEE 149/2013- DOE 25/04/2013</w:t>
            </w:r>
          </w:p>
        </w:tc>
        <w:tc>
          <w:tcPr>
            <w:tcW w:w="2551" w:type="dxa"/>
            <w:shd w:val="clear" w:color="auto" w:fill="FFFFFF"/>
          </w:tcPr>
          <w:p w:rsidR="000F5918" w:rsidRDefault="000F5918" w:rsidP="00EE1D11">
            <w:pPr>
              <w:spacing w:line="360" w:lineRule="auto"/>
            </w:pPr>
            <w:r w:rsidRPr="007B3C7D">
              <w:rPr>
                <w:rFonts w:ascii="Arial" w:hAnsi="Arial" w:cs="Arial"/>
              </w:rPr>
              <w:t>Das 19h00 às 22h30</w:t>
            </w:r>
          </w:p>
        </w:tc>
      </w:tr>
      <w:tr w:rsidR="000F5918" w:rsidRPr="00316D6B" w:rsidTr="00EE1D11">
        <w:tc>
          <w:tcPr>
            <w:tcW w:w="549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 xml:space="preserve">Automação Industrial </w:t>
            </w:r>
            <w:r w:rsidRPr="00D94EB7">
              <w:rPr>
                <w:rFonts w:ascii="Arial" w:hAnsi="Arial" w:cs="Arial"/>
                <w:b/>
              </w:rPr>
              <w:t>(curso 58)</w:t>
            </w:r>
          </w:p>
        </w:tc>
        <w:tc>
          <w:tcPr>
            <w:tcW w:w="482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Parecer CEE 91/2014 – DOE 27/03/2014</w:t>
            </w:r>
          </w:p>
        </w:tc>
        <w:tc>
          <w:tcPr>
            <w:tcW w:w="2551" w:type="dxa"/>
            <w:shd w:val="clear" w:color="auto" w:fill="FFFFFF"/>
          </w:tcPr>
          <w:p w:rsidR="000F5918" w:rsidRDefault="000F5918" w:rsidP="00EE1D11">
            <w:pPr>
              <w:spacing w:line="360" w:lineRule="auto"/>
            </w:pPr>
            <w:r w:rsidRPr="007B3C7D">
              <w:rPr>
                <w:rFonts w:ascii="Arial" w:hAnsi="Arial" w:cs="Arial"/>
              </w:rPr>
              <w:t>Das 19h00 às 22h30</w:t>
            </w:r>
          </w:p>
        </w:tc>
      </w:tr>
      <w:tr w:rsidR="000F5918" w:rsidRPr="00316D6B" w:rsidTr="00EE1D11">
        <w:tc>
          <w:tcPr>
            <w:tcW w:w="549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 xml:space="preserve">Projetos Mecânicos Assistidos por Computador </w:t>
            </w:r>
            <w:r w:rsidRPr="00D94EB7">
              <w:rPr>
                <w:rFonts w:ascii="Arial" w:hAnsi="Arial" w:cs="Arial"/>
                <w:b/>
              </w:rPr>
              <w:t xml:space="preserve">(curso 54) </w:t>
            </w:r>
          </w:p>
        </w:tc>
        <w:tc>
          <w:tcPr>
            <w:tcW w:w="482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Parecer CEE 137/2013 – DOE 11/04/2013</w:t>
            </w:r>
          </w:p>
        </w:tc>
        <w:tc>
          <w:tcPr>
            <w:tcW w:w="2551" w:type="dxa"/>
            <w:shd w:val="clear" w:color="auto" w:fill="FFFFFF"/>
          </w:tcPr>
          <w:p w:rsidR="000F5918" w:rsidRDefault="000F5918" w:rsidP="00EE1D11">
            <w:pPr>
              <w:spacing w:line="360" w:lineRule="auto"/>
            </w:pPr>
            <w:r w:rsidRPr="007B3C7D">
              <w:rPr>
                <w:rFonts w:ascii="Arial" w:hAnsi="Arial" w:cs="Arial"/>
              </w:rPr>
              <w:t>Das 19h00 às 22h30</w:t>
            </w:r>
          </w:p>
        </w:tc>
      </w:tr>
      <w:tr w:rsidR="000F5918" w:rsidRPr="003B7BFA" w:rsidTr="00EE1D11">
        <w:tc>
          <w:tcPr>
            <w:tcW w:w="549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Equipamentos Biomédicos</w:t>
            </w:r>
            <w:r w:rsidRPr="00D94EB7">
              <w:rPr>
                <w:rFonts w:ascii="Arial" w:hAnsi="Arial" w:cs="Arial"/>
                <w:b/>
              </w:rPr>
              <w:t>(curso 57)</w:t>
            </w:r>
          </w:p>
        </w:tc>
        <w:tc>
          <w:tcPr>
            <w:tcW w:w="4820" w:type="dxa"/>
            <w:shd w:val="clear" w:color="auto" w:fill="FFFFFF"/>
          </w:tcPr>
          <w:p w:rsidR="000F5918" w:rsidRPr="00D94EB7" w:rsidRDefault="000F5918" w:rsidP="00EE1D11">
            <w:pPr>
              <w:spacing w:line="360" w:lineRule="auto"/>
              <w:rPr>
                <w:rFonts w:ascii="Arial" w:hAnsi="Arial" w:cs="Arial"/>
              </w:rPr>
            </w:pPr>
            <w:r w:rsidRPr="00D94EB7">
              <w:rPr>
                <w:rFonts w:ascii="Arial" w:hAnsi="Arial" w:cs="Arial"/>
              </w:rPr>
              <w:t>Parecer CEE 125/2014 – DOE 27/03/2014</w:t>
            </w:r>
          </w:p>
        </w:tc>
        <w:tc>
          <w:tcPr>
            <w:tcW w:w="2551" w:type="dxa"/>
            <w:shd w:val="clear" w:color="auto" w:fill="FFFFFF"/>
          </w:tcPr>
          <w:p w:rsidR="000F5918" w:rsidRDefault="000F5918" w:rsidP="00EE1D11">
            <w:pPr>
              <w:spacing w:line="360" w:lineRule="auto"/>
            </w:pPr>
            <w:r w:rsidRPr="007B3C7D">
              <w:rPr>
                <w:rFonts w:ascii="Arial" w:hAnsi="Arial" w:cs="Arial"/>
              </w:rPr>
              <w:t>Das 19h00 às 22h30</w:t>
            </w:r>
          </w:p>
        </w:tc>
      </w:tr>
    </w:tbl>
    <w:p w:rsidR="007B3A00" w:rsidRDefault="007B3A00" w:rsidP="00EE1D11">
      <w:pPr>
        <w:spacing w:line="360" w:lineRule="auto"/>
        <w:jc w:val="both"/>
        <w:rPr>
          <w:rFonts w:ascii="Arial" w:hAnsi="Arial" w:cs="Arial"/>
        </w:rPr>
      </w:pPr>
    </w:p>
    <w:p w:rsidR="0012538F" w:rsidRPr="0012538F" w:rsidRDefault="0012538F" w:rsidP="0012538F">
      <w:pPr>
        <w:tabs>
          <w:tab w:val="left" w:pos="13145"/>
        </w:tabs>
        <w:rPr>
          <w:rFonts w:ascii="Arial" w:hAnsi="Arial" w:cs="Arial"/>
          <w:b/>
          <w:sz w:val="24"/>
          <w:szCs w:val="24"/>
        </w:rPr>
      </w:pPr>
      <w:r w:rsidRPr="0012538F">
        <w:rPr>
          <w:rFonts w:ascii="Arial" w:hAnsi="Arial" w:cs="Arial"/>
          <w:b/>
          <w:sz w:val="24"/>
          <w:szCs w:val="24"/>
        </w:rPr>
        <w:t>2.</w:t>
      </w:r>
      <w:r w:rsidR="00D51DF1">
        <w:rPr>
          <w:rFonts w:ascii="Arial" w:hAnsi="Arial" w:cs="Arial"/>
          <w:b/>
          <w:sz w:val="24"/>
          <w:szCs w:val="24"/>
        </w:rPr>
        <w:t>1.1</w:t>
      </w:r>
      <w:r w:rsidRPr="0012538F">
        <w:rPr>
          <w:rFonts w:ascii="Arial" w:hAnsi="Arial" w:cs="Arial"/>
          <w:b/>
          <w:sz w:val="24"/>
          <w:szCs w:val="24"/>
        </w:rPr>
        <w:t xml:space="preserve"> – Ensino Médio</w:t>
      </w:r>
    </w:p>
    <w:p w:rsidR="00575DEE" w:rsidRDefault="00575DEE" w:rsidP="0012538F">
      <w:pPr>
        <w:rPr>
          <w:rFonts w:ascii="Arial" w:hAnsi="Arial" w:cs="Arial"/>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2410"/>
        <w:gridCol w:w="3118"/>
      </w:tblGrid>
      <w:tr w:rsidR="0012538F" w:rsidRPr="003B7BFA" w:rsidTr="00A639F6">
        <w:tc>
          <w:tcPr>
            <w:tcW w:w="7513" w:type="dxa"/>
            <w:tcBorders>
              <w:left w:val="single" w:sz="4" w:space="0" w:color="A6A6A6"/>
            </w:tcBorders>
            <w:shd w:val="clear" w:color="auto" w:fill="D9D9D9"/>
            <w:vAlign w:val="center"/>
          </w:tcPr>
          <w:p w:rsidR="0012538F" w:rsidRPr="00D94EB7" w:rsidRDefault="0012538F" w:rsidP="00920E82">
            <w:pPr>
              <w:jc w:val="center"/>
              <w:rPr>
                <w:rFonts w:ascii="Arial" w:hAnsi="Arial" w:cs="Arial"/>
                <w:b/>
              </w:rPr>
            </w:pPr>
            <w:r w:rsidRPr="00D94EB7">
              <w:rPr>
                <w:rFonts w:ascii="Arial" w:hAnsi="Arial" w:cs="Arial"/>
                <w:b/>
              </w:rPr>
              <w:t>Curso Técnico de Nível Médio em:</w:t>
            </w:r>
          </w:p>
        </w:tc>
        <w:tc>
          <w:tcPr>
            <w:tcW w:w="2410" w:type="dxa"/>
            <w:tcBorders>
              <w:left w:val="single" w:sz="4" w:space="0" w:color="A6A6A6"/>
            </w:tcBorders>
            <w:shd w:val="clear" w:color="auto" w:fill="D9D9D9"/>
            <w:vAlign w:val="center"/>
          </w:tcPr>
          <w:p w:rsidR="0012538F" w:rsidRPr="00D94EB7" w:rsidRDefault="0012538F" w:rsidP="00EE1D11">
            <w:pPr>
              <w:jc w:val="center"/>
              <w:rPr>
                <w:rFonts w:ascii="Arial" w:hAnsi="Arial" w:cs="Arial"/>
                <w:b/>
              </w:rPr>
            </w:pPr>
            <w:r>
              <w:rPr>
                <w:rFonts w:ascii="Arial" w:hAnsi="Arial" w:cs="Arial"/>
                <w:b/>
              </w:rPr>
              <w:t xml:space="preserve">Data da </w:t>
            </w:r>
            <w:r w:rsidR="00EE1D11">
              <w:rPr>
                <w:rFonts w:ascii="Arial" w:hAnsi="Arial" w:cs="Arial"/>
                <w:b/>
              </w:rPr>
              <w:t>Homologação</w:t>
            </w:r>
          </w:p>
        </w:tc>
        <w:tc>
          <w:tcPr>
            <w:tcW w:w="3118" w:type="dxa"/>
            <w:tcBorders>
              <w:left w:val="single" w:sz="4" w:space="0" w:color="A6A6A6"/>
            </w:tcBorders>
            <w:shd w:val="clear" w:color="auto" w:fill="D9D9D9"/>
            <w:vAlign w:val="center"/>
          </w:tcPr>
          <w:p w:rsidR="0012538F" w:rsidRPr="00D94EB7" w:rsidRDefault="0012538F" w:rsidP="00920E82">
            <w:pPr>
              <w:jc w:val="center"/>
              <w:rPr>
                <w:rFonts w:ascii="Arial" w:hAnsi="Arial" w:cs="Arial"/>
                <w:b/>
              </w:rPr>
            </w:pPr>
            <w:r>
              <w:rPr>
                <w:rFonts w:ascii="Arial" w:hAnsi="Arial" w:cs="Arial"/>
                <w:b/>
              </w:rPr>
              <w:t>Horários de Funcionamento</w:t>
            </w:r>
          </w:p>
        </w:tc>
      </w:tr>
      <w:tr w:rsidR="008B6D95" w:rsidRPr="00316D6B" w:rsidTr="00A639F6">
        <w:trPr>
          <w:trHeight w:val="483"/>
        </w:trPr>
        <w:tc>
          <w:tcPr>
            <w:tcW w:w="7513" w:type="dxa"/>
          </w:tcPr>
          <w:p w:rsidR="008B6D95" w:rsidRPr="00ED69D6" w:rsidRDefault="008B6D95" w:rsidP="00DC5677">
            <w:pPr>
              <w:rPr>
                <w:rFonts w:ascii="Arial" w:hAnsi="Arial" w:cs="Arial"/>
                <w:b/>
              </w:rPr>
            </w:pPr>
            <w:r w:rsidRPr="00ED69D6">
              <w:rPr>
                <w:rFonts w:ascii="Arial" w:hAnsi="Arial" w:cs="Arial"/>
              </w:rPr>
              <w:t>Médio – vinculado do curso de Mecatrônica – Diurno</w:t>
            </w:r>
            <w:r w:rsidRPr="00ED69D6">
              <w:rPr>
                <w:rFonts w:ascii="Arial" w:hAnsi="Arial" w:cs="Arial"/>
                <w:b/>
              </w:rPr>
              <w:t>(curso 74)</w:t>
            </w:r>
            <w:r w:rsidRPr="00ED69D6">
              <w:rPr>
                <w:rFonts w:ascii="Arial" w:hAnsi="Arial" w:cs="Arial"/>
              </w:rPr>
              <w:br/>
            </w:r>
          </w:p>
        </w:tc>
        <w:tc>
          <w:tcPr>
            <w:tcW w:w="2410" w:type="dxa"/>
            <w:vMerge w:val="restart"/>
            <w:vAlign w:val="center"/>
          </w:tcPr>
          <w:p w:rsidR="00BD1E8D" w:rsidRPr="00ED69D6" w:rsidRDefault="00BD1E8D" w:rsidP="001A08A1">
            <w:pPr>
              <w:spacing w:line="360" w:lineRule="auto"/>
              <w:jc w:val="center"/>
              <w:rPr>
                <w:rFonts w:ascii="Arial" w:hAnsi="Arial" w:cs="Arial"/>
                <w:b/>
              </w:rPr>
            </w:pPr>
            <w:r w:rsidRPr="00ED69D6">
              <w:rPr>
                <w:rFonts w:ascii="Arial" w:hAnsi="Arial" w:cs="Arial"/>
                <w:b/>
              </w:rPr>
              <w:t>04/01/2017</w:t>
            </w:r>
          </w:p>
        </w:tc>
        <w:tc>
          <w:tcPr>
            <w:tcW w:w="3118" w:type="dxa"/>
          </w:tcPr>
          <w:p w:rsidR="008B6D95" w:rsidRPr="00ED69D6" w:rsidRDefault="008B6D95" w:rsidP="00021529">
            <w:pPr>
              <w:spacing w:line="360" w:lineRule="auto"/>
              <w:rPr>
                <w:rFonts w:ascii="Arial" w:hAnsi="Arial" w:cs="Arial"/>
              </w:rPr>
            </w:pPr>
            <w:r w:rsidRPr="00ED69D6">
              <w:rPr>
                <w:rFonts w:ascii="Arial" w:hAnsi="Arial" w:cs="Arial"/>
              </w:rPr>
              <w:t>Das 7h30 às 12h00</w:t>
            </w:r>
          </w:p>
        </w:tc>
      </w:tr>
      <w:tr w:rsidR="008B6D95" w:rsidRPr="00316D6B" w:rsidTr="00A639F6">
        <w:tc>
          <w:tcPr>
            <w:tcW w:w="7513" w:type="dxa"/>
          </w:tcPr>
          <w:p w:rsidR="008B6D95" w:rsidRPr="00ED69D6" w:rsidRDefault="008B6D95" w:rsidP="00DC5677">
            <w:pPr>
              <w:spacing w:line="360" w:lineRule="auto"/>
              <w:rPr>
                <w:rFonts w:ascii="Arial" w:hAnsi="Arial" w:cs="Arial"/>
              </w:rPr>
            </w:pPr>
            <w:r w:rsidRPr="00ED69D6">
              <w:rPr>
                <w:rFonts w:ascii="Arial" w:hAnsi="Arial" w:cs="Arial"/>
              </w:rPr>
              <w:t>Médio – vinculado do curso de Alimentos – Diurno</w:t>
            </w:r>
            <w:r w:rsidRPr="00ED69D6">
              <w:rPr>
                <w:rFonts w:ascii="Arial" w:hAnsi="Arial" w:cs="Arial"/>
                <w:b/>
              </w:rPr>
              <w:t>(curso 75)</w:t>
            </w:r>
          </w:p>
        </w:tc>
        <w:tc>
          <w:tcPr>
            <w:tcW w:w="2410" w:type="dxa"/>
            <w:vMerge/>
          </w:tcPr>
          <w:p w:rsidR="008B6D95" w:rsidRPr="00ED69D6" w:rsidRDefault="008B6D95" w:rsidP="00920E82">
            <w:pPr>
              <w:spacing w:line="360" w:lineRule="auto"/>
              <w:rPr>
                <w:rFonts w:ascii="Arial" w:hAnsi="Arial" w:cs="Arial"/>
              </w:rPr>
            </w:pPr>
          </w:p>
        </w:tc>
        <w:tc>
          <w:tcPr>
            <w:tcW w:w="3118" w:type="dxa"/>
          </w:tcPr>
          <w:p w:rsidR="008B6D95" w:rsidRPr="00ED69D6" w:rsidRDefault="008B6D95" w:rsidP="00021529">
            <w:pPr>
              <w:spacing w:line="360" w:lineRule="auto"/>
              <w:rPr>
                <w:rFonts w:ascii="Arial" w:hAnsi="Arial" w:cs="Arial"/>
              </w:rPr>
            </w:pPr>
            <w:r w:rsidRPr="00ED69D6">
              <w:rPr>
                <w:rFonts w:ascii="Arial" w:hAnsi="Arial" w:cs="Arial"/>
              </w:rPr>
              <w:t>Das 7h30 às 12h00 e das 13h00 às 18h15(3º anos)</w:t>
            </w:r>
          </w:p>
        </w:tc>
      </w:tr>
      <w:tr w:rsidR="008B6D95" w:rsidRPr="00316D6B" w:rsidTr="00A639F6">
        <w:tc>
          <w:tcPr>
            <w:tcW w:w="7513" w:type="dxa"/>
            <w:shd w:val="clear" w:color="auto" w:fill="FFFFFF"/>
          </w:tcPr>
          <w:p w:rsidR="008B6D95" w:rsidRPr="00ED69D6" w:rsidRDefault="008B6D95" w:rsidP="00920E82">
            <w:pPr>
              <w:spacing w:line="360" w:lineRule="auto"/>
              <w:rPr>
                <w:rFonts w:ascii="Arial" w:hAnsi="Arial" w:cs="Arial"/>
                <w:b/>
              </w:rPr>
            </w:pPr>
            <w:r w:rsidRPr="00ED69D6">
              <w:rPr>
                <w:rFonts w:ascii="Arial" w:hAnsi="Arial" w:cs="Arial"/>
              </w:rPr>
              <w:t>Médio – vinculado do curso de Eletroeletrônica – Diurno</w:t>
            </w:r>
            <w:r w:rsidRPr="00ED69D6">
              <w:rPr>
                <w:rFonts w:ascii="Arial" w:hAnsi="Arial" w:cs="Arial"/>
                <w:b/>
              </w:rPr>
              <w:t>(curso 76)</w:t>
            </w:r>
          </w:p>
        </w:tc>
        <w:tc>
          <w:tcPr>
            <w:tcW w:w="2410" w:type="dxa"/>
            <w:vMerge/>
            <w:shd w:val="clear" w:color="auto" w:fill="FFFFFF"/>
          </w:tcPr>
          <w:p w:rsidR="008B6D95" w:rsidRPr="00ED69D6" w:rsidRDefault="008B6D95" w:rsidP="00920E82">
            <w:pPr>
              <w:spacing w:line="360" w:lineRule="auto"/>
              <w:rPr>
                <w:rFonts w:ascii="Arial" w:hAnsi="Arial" w:cs="Arial"/>
              </w:rPr>
            </w:pPr>
          </w:p>
        </w:tc>
        <w:tc>
          <w:tcPr>
            <w:tcW w:w="3118" w:type="dxa"/>
            <w:shd w:val="clear" w:color="auto" w:fill="FFFFFF"/>
          </w:tcPr>
          <w:p w:rsidR="008B6D95" w:rsidRPr="00ED69D6" w:rsidRDefault="008B6D95" w:rsidP="00021529">
            <w:pPr>
              <w:spacing w:line="360" w:lineRule="auto"/>
              <w:rPr>
                <w:rFonts w:ascii="Arial" w:hAnsi="Arial" w:cs="Arial"/>
              </w:rPr>
            </w:pPr>
            <w:r w:rsidRPr="00ED69D6">
              <w:rPr>
                <w:rFonts w:ascii="Arial" w:hAnsi="Arial" w:cs="Arial"/>
              </w:rPr>
              <w:t>Das 7h30 às 12h00</w:t>
            </w:r>
          </w:p>
        </w:tc>
      </w:tr>
      <w:tr w:rsidR="008B6D95" w:rsidRPr="00316D6B" w:rsidTr="00A639F6">
        <w:tc>
          <w:tcPr>
            <w:tcW w:w="7513" w:type="dxa"/>
            <w:shd w:val="clear" w:color="auto" w:fill="FFFFFF"/>
          </w:tcPr>
          <w:p w:rsidR="008B6D95" w:rsidRPr="00ED69D6" w:rsidRDefault="008B6D95" w:rsidP="00DC5677">
            <w:pPr>
              <w:spacing w:line="360" w:lineRule="auto"/>
              <w:rPr>
                <w:rFonts w:ascii="Arial" w:hAnsi="Arial" w:cs="Arial"/>
              </w:rPr>
            </w:pPr>
            <w:r w:rsidRPr="00ED69D6">
              <w:rPr>
                <w:rFonts w:ascii="Arial" w:hAnsi="Arial" w:cs="Arial"/>
              </w:rPr>
              <w:t>Médio – vinculado do curso de Enfermagem – Diurno</w:t>
            </w:r>
            <w:r w:rsidRPr="00ED69D6">
              <w:rPr>
                <w:rFonts w:ascii="Arial" w:hAnsi="Arial" w:cs="Arial"/>
                <w:b/>
              </w:rPr>
              <w:t>(curso 77)</w:t>
            </w:r>
          </w:p>
        </w:tc>
        <w:tc>
          <w:tcPr>
            <w:tcW w:w="2410" w:type="dxa"/>
            <w:vMerge/>
            <w:shd w:val="clear" w:color="auto" w:fill="FFFFFF"/>
          </w:tcPr>
          <w:p w:rsidR="008B6D95" w:rsidRPr="00ED69D6" w:rsidRDefault="008B6D95" w:rsidP="00920E82">
            <w:pPr>
              <w:spacing w:line="360" w:lineRule="auto"/>
              <w:rPr>
                <w:rFonts w:ascii="Arial" w:hAnsi="Arial" w:cs="Arial"/>
              </w:rPr>
            </w:pPr>
          </w:p>
        </w:tc>
        <w:tc>
          <w:tcPr>
            <w:tcW w:w="3118" w:type="dxa"/>
            <w:shd w:val="clear" w:color="auto" w:fill="FFFFFF"/>
          </w:tcPr>
          <w:p w:rsidR="008B6D95" w:rsidRPr="00ED69D6" w:rsidRDefault="008B6D95" w:rsidP="00021529">
            <w:pPr>
              <w:spacing w:line="360" w:lineRule="auto"/>
              <w:rPr>
                <w:rFonts w:ascii="Arial" w:hAnsi="Arial" w:cs="Arial"/>
              </w:rPr>
            </w:pPr>
            <w:r w:rsidRPr="00ED69D6">
              <w:rPr>
                <w:rFonts w:ascii="Arial" w:hAnsi="Arial" w:cs="Arial"/>
              </w:rPr>
              <w:t>Das 13h50 às 18h15</w:t>
            </w:r>
          </w:p>
        </w:tc>
      </w:tr>
      <w:tr w:rsidR="008B6D95" w:rsidRPr="00316D6B" w:rsidTr="00A639F6">
        <w:tc>
          <w:tcPr>
            <w:tcW w:w="7513" w:type="dxa"/>
            <w:shd w:val="clear" w:color="auto" w:fill="FFFFFF"/>
          </w:tcPr>
          <w:p w:rsidR="008B6D95" w:rsidRPr="00ED69D6" w:rsidRDefault="008B6D95" w:rsidP="00DC5677">
            <w:pPr>
              <w:spacing w:line="360" w:lineRule="auto"/>
              <w:rPr>
                <w:rFonts w:ascii="Arial" w:hAnsi="Arial" w:cs="Arial"/>
              </w:rPr>
            </w:pPr>
            <w:r w:rsidRPr="00ED69D6">
              <w:rPr>
                <w:rFonts w:ascii="Arial" w:hAnsi="Arial" w:cs="Arial"/>
              </w:rPr>
              <w:t xml:space="preserve"> Médio – vinculado do curso de Informática – Diurno</w:t>
            </w:r>
            <w:r w:rsidRPr="00ED69D6">
              <w:rPr>
                <w:rFonts w:ascii="Arial" w:hAnsi="Arial" w:cs="Arial"/>
                <w:b/>
              </w:rPr>
              <w:t>(curso 78)</w:t>
            </w:r>
          </w:p>
        </w:tc>
        <w:tc>
          <w:tcPr>
            <w:tcW w:w="2410" w:type="dxa"/>
            <w:vMerge/>
            <w:shd w:val="clear" w:color="auto" w:fill="FFFFFF"/>
          </w:tcPr>
          <w:p w:rsidR="008B6D95" w:rsidRPr="00ED69D6" w:rsidRDefault="008B6D95" w:rsidP="00920E82">
            <w:pPr>
              <w:spacing w:line="360" w:lineRule="auto"/>
              <w:rPr>
                <w:rFonts w:ascii="Arial" w:hAnsi="Arial" w:cs="Arial"/>
              </w:rPr>
            </w:pPr>
          </w:p>
        </w:tc>
        <w:tc>
          <w:tcPr>
            <w:tcW w:w="3118" w:type="dxa"/>
            <w:shd w:val="clear" w:color="auto" w:fill="FFFFFF"/>
          </w:tcPr>
          <w:p w:rsidR="008B6D95" w:rsidRPr="00ED69D6" w:rsidRDefault="008B6D95" w:rsidP="00920E82">
            <w:pPr>
              <w:spacing w:line="360" w:lineRule="auto"/>
              <w:rPr>
                <w:rFonts w:ascii="Arial" w:hAnsi="Arial" w:cs="Arial"/>
              </w:rPr>
            </w:pPr>
            <w:r w:rsidRPr="00ED69D6">
              <w:rPr>
                <w:rFonts w:ascii="Arial" w:hAnsi="Arial" w:cs="Arial"/>
              </w:rPr>
              <w:t>Das 13h50 às 18h15</w:t>
            </w:r>
          </w:p>
        </w:tc>
      </w:tr>
      <w:tr w:rsidR="008B6D95" w:rsidRPr="00316D6B" w:rsidTr="00A639F6">
        <w:tc>
          <w:tcPr>
            <w:tcW w:w="7513" w:type="dxa"/>
            <w:shd w:val="clear" w:color="auto" w:fill="FFFFFF"/>
          </w:tcPr>
          <w:p w:rsidR="008B6D95" w:rsidRPr="00ED69D6" w:rsidRDefault="008B6D95" w:rsidP="00A639F6">
            <w:pPr>
              <w:spacing w:line="360" w:lineRule="auto"/>
              <w:rPr>
                <w:rFonts w:ascii="Arial" w:hAnsi="Arial" w:cs="Arial"/>
              </w:rPr>
            </w:pPr>
            <w:r w:rsidRPr="00ED69D6">
              <w:rPr>
                <w:rFonts w:ascii="Arial" w:hAnsi="Arial" w:cs="Arial"/>
              </w:rPr>
              <w:t xml:space="preserve"> Médio – vinculado do curso de Eletroeletrônica – Noturno</w:t>
            </w:r>
            <w:r w:rsidR="00A639F6" w:rsidRPr="00ED69D6">
              <w:rPr>
                <w:rFonts w:ascii="Arial" w:hAnsi="Arial" w:cs="Arial"/>
                <w:b/>
              </w:rPr>
              <w:t>(curso8</w:t>
            </w:r>
            <w:r w:rsidRPr="00ED69D6">
              <w:rPr>
                <w:rFonts w:ascii="Arial" w:hAnsi="Arial" w:cs="Arial"/>
                <w:b/>
              </w:rPr>
              <w:t>5)</w:t>
            </w:r>
          </w:p>
        </w:tc>
        <w:tc>
          <w:tcPr>
            <w:tcW w:w="2410" w:type="dxa"/>
            <w:vMerge/>
            <w:shd w:val="clear" w:color="auto" w:fill="FFFFFF"/>
          </w:tcPr>
          <w:p w:rsidR="008B6D95" w:rsidRPr="00ED69D6" w:rsidRDefault="008B6D95" w:rsidP="00920E82">
            <w:pPr>
              <w:spacing w:line="360" w:lineRule="auto"/>
              <w:rPr>
                <w:rFonts w:ascii="Arial" w:hAnsi="Arial" w:cs="Arial"/>
              </w:rPr>
            </w:pPr>
          </w:p>
        </w:tc>
        <w:tc>
          <w:tcPr>
            <w:tcW w:w="3118" w:type="dxa"/>
            <w:shd w:val="clear" w:color="auto" w:fill="FFFFFF"/>
          </w:tcPr>
          <w:p w:rsidR="008B6D95" w:rsidRPr="00ED69D6" w:rsidRDefault="008B6D95" w:rsidP="00920E82">
            <w:pPr>
              <w:spacing w:line="360" w:lineRule="auto"/>
              <w:rPr>
                <w:rFonts w:ascii="Arial" w:hAnsi="Arial" w:cs="Arial"/>
              </w:rPr>
            </w:pPr>
            <w:r w:rsidRPr="00ED69D6">
              <w:rPr>
                <w:rFonts w:ascii="Arial" w:hAnsi="Arial" w:cs="Arial"/>
              </w:rPr>
              <w:t>Das 19h00 às 22h30</w:t>
            </w:r>
          </w:p>
        </w:tc>
      </w:tr>
      <w:tr w:rsidR="008B6D95" w:rsidRPr="00316D6B" w:rsidTr="00A639F6">
        <w:tc>
          <w:tcPr>
            <w:tcW w:w="7513" w:type="dxa"/>
            <w:shd w:val="clear" w:color="auto" w:fill="FFFFFF"/>
          </w:tcPr>
          <w:p w:rsidR="008B6D95" w:rsidRPr="00ED69D6" w:rsidRDefault="008B6D95" w:rsidP="00021529">
            <w:pPr>
              <w:rPr>
                <w:rFonts w:ascii="Arial" w:hAnsi="Arial" w:cs="Arial"/>
              </w:rPr>
            </w:pPr>
            <w:r w:rsidRPr="00ED69D6">
              <w:rPr>
                <w:rFonts w:ascii="Arial" w:hAnsi="Arial" w:cs="Arial"/>
              </w:rPr>
              <w:t>Médio – vinculado do curso de Mecatrônica – Noturno</w:t>
            </w:r>
            <w:r w:rsidRPr="00ED69D6">
              <w:rPr>
                <w:rFonts w:ascii="Arial" w:hAnsi="Arial" w:cs="Arial"/>
                <w:b/>
              </w:rPr>
              <w:t>(curso 87)</w:t>
            </w:r>
          </w:p>
        </w:tc>
        <w:tc>
          <w:tcPr>
            <w:tcW w:w="2410" w:type="dxa"/>
            <w:vMerge/>
            <w:shd w:val="clear" w:color="auto" w:fill="FFFFFF"/>
          </w:tcPr>
          <w:p w:rsidR="008B6D95" w:rsidRPr="00D94EB7" w:rsidRDefault="008B6D95" w:rsidP="00920E82">
            <w:pPr>
              <w:spacing w:line="360" w:lineRule="auto"/>
              <w:rPr>
                <w:rFonts w:ascii="Arial" w:hAnsi="Arial" w:cs="Arial"/>
              </w:rPr>
            </w:pPr>
          </w:p>
        </w:tc>
        <w:tc>
          <w:tcPr>
            <w:tcW w:w="3118" w:type="dxa"/>
            <w:shd w:val="clear" w:color="auto" w:fill="FFFFFF"/>
          </w:tcPr>
          <w:p w:rsidR="008B6D95" w:rsidRDefault="008B6D95" w:rsidP="00920E82">
            <w:pPr>
              <w:spacing w:line="360" w:lineRule="auto"/>
              <w:rPr>
                <w:rFonts w:ascii="Arial" w:hAnsi="Arial" w:cs="Arial"/>
              </w:rPr>
            </w:pPr>
            <w:r>
              <w:rPr>
                <w:rFonts w:ascii="Arial" w:hAnsi="Arial" w:cs="Arial"/>
              </w:rPr>
              <w:t>Das 19h00 às 22h30</w:t>
            </w:r>
          </w:p>
        </w:tc>
      </w:tr>
    </w:tbl>
    <w:p w:rsidR="001B064F" w:rsidRDefault="001B064F" w:rsidP="0012538F">
      <w:pPr>
        <w:rPr>
          <w:rFonts w:ascii="Arial" w:hAnsi="Arial" w:cs="Arial"/>
        </w:rPr>
      </w:pPr>
    </w:p>
    <w:p w:rsidR="001B064F" w:rsidRPr="001B064F" w:rsidRDefault="001B064F" w:rsidP="001B064F">
      <w:pPr>
        <w:rPr>
          <w:rFonts w:ascii="Arial" w:hAnsi="Arial" w:cs="Arial"/>
        </w:rPr>
      </w:pPr>
    </w:p>
    <w:p w:rsidR="001B064F" w:rsidRPr="00136481" w:rsidRDefault="001B064F" w:rsidP="001B064F">
      <w:pPr>
        <w:rPr>
          <w:rFonts w:ascii="Arial" w:hAnsi="Arial" w:cs="Arial"/>
          <w:sz w:val="24"/>
          <w:szCs w:val="24"/>
        </w:rPr>
      </w:pPr>
      <w:r>
        <w:rPr>
          <w:rFonts w:ascii="Arial" w:hAnsi="Arial" w:cs="Arial"/>
        </w:rPr>
        <w:tab/>
      </w:r>
      <w:r>
        <w:rPr>
          <w:rFonts w:ascii="Arial" w:hAnsi="Arial" w:cs="Arial"/>
          <w:b/>
          <w:sz w:val="24"/>
          <w:szCs w:val="24"/>
        </w:rPr>
        <w:t xml:space="preserve">Obs.: </w:t>
      </w:r>
      <w:r w:rsidRPr="00136481">
        <w:rPr>
          <w:rFonts w:ascii="Arial" w:hAnsi="Arial" w:cs="Arial"/>
          <w:sz w:val="24"/>
          <w:szCs w:val="24"/>
        </w:rPr>
        <w:t>Horários de intervalos dos períodos/cursos:</w:t>
      </w:r>
    </w:p>
    <w:p w:rsidR="001B064F" w:rsidRPr="00136481" w:rsidRDefault="001B064F" w:rsidP="00B3401D">
      <w:pPr>
        <w:pStyle w:val="PargrafodaLista"/>
        <w:numPr>
          <w:ilvl w:val="0"/>
          <w:numId w:val="58"/>
        </w:numPr>
        <w:rPr>
          <w:rFonts w:ascii="Arial" w:hAnsi="Arial" w:cs="Arial"/>
          <w:sz w:val="24"/>
          <w:szCs w:val="24"/>
        </w:rPr>
      </w:pPr>
      <w:r w:rsidRPr="00136481">
        <w:rPr>
          <w:rFonts w:ascii="Arial" w:hAnsi="Arial" w:cs="Arial"/>
          <w:sz w:val="24"/>
          <w:szCs w:val="24"/>
          <w:u w:val="single"/>
        </w:rPr>
        <w:t>Matutino</w:t>
      </w:r>
      <w:r w:rsidRPr="00136481">
        <w:rPr>
          <w:rFonts w:ascii="Arial" w:hAnsi="Arial" w:cs="Arial"/>
          <w:sz w:val="24"/>
          <w:szCs w:val="24"/>
        </w:rPr>
        <w:t xml:space="preserve"> – das 10h00 às 10h15</w:t>
      </w:r>
    </w:p>
    <w:p w:rsidR="001B064F" w:rsidRPr="00136481" w:rsidRDefault="001B064F" w:rsidP="00B3401D">
      <w:pPr>
        <w:pStyle w:val="PargrafodaLista"/>
        <w:numPr>
          <w:ilvl w:val="0"/>
          <w:numId w:val="58"/>
        </w:numPr>
        <w:rPr>
          <w:rFonts w:ascii="Arial" w:hAnsi="Arial" w:cs="Arial"/>
          <w:sz w:val="24"/>
          <w:szCs w:val="24"/>
        </w:rPr>
      </w:pPr>
      <w:r w:rsidRPr="00136481">
        <w:rPr>
          <w:rFonts w:ascii="Arial" w:hAnsi="Arial" w:cs="Arial"/>
          <w:sz w:val="24"/>
          <w:szCs w:val="24"/>
          <w:u w:val="single"/>
        </w:rPr>
        <w:t xml:space="preserve">Vespertino </w:t>
      </w:r>
      <w:r w:rsidRPr="00136481">
        <w:rPr>
          <w:rFonts w:ascii="Arial" w:hAnsi="Arial" w:cs="Arial"/>
          <w:sz w:val="24"/>
          <w:szCs w:val="24"/>
        </w:rPr>
        <w:t>– das 15h30 às 15h45</w:t>
      </w:r>
    </w:p>
    <w:p w:rsidR="001B064F" w:rsidRPr="00136481" w:rsidRDefault="001B064F" w:rsidP="00B3401D">
      <w:pPr>
        <w:pStyle w:val="PargrafodaLista"/>
        <w:numPr>
          <w:ilvl w:val="0"/>
          <w:numId w:val="58"/>
        </w:numPr>
        <w:rPr>
          <w:rFonts w:ascii="Arial" w:hAnsi="Arial" w:cs="Arial"/>
          <w:sz w:val="24"/>
          <w:szCs w:val="24"/>
        </w:rPr>
      </w:pPr>
      <w:r w:rsidRPr="00136481">
        <w:rPr>
          <w:rFonts w:ascii="Arial" w:hAnsi="Arial" w:cs="Arial"/>
          <w:sz w:val="24"/>
          <w:szCs w:val="24"/>
          <w:u w:val="single"/>
        </w:rPr>
        <w:t xml:space="preserve">Noturno </w:t>
      </w:r>
      <w:r w:rsidRPr="00136481">
        <w:rPr>
          <w:rFonts w:ascii="Arial" w:hAnsi="Arial" w:cs="Arial"/>
          <w:sz w:val="24"/>
          <w:szCs w:val="24"/>
        </w:rPr>
        <w:t>-</w:t>
      </w:r>
      <w:r w:rsidR="00ED69D6">
        <w:rPr>
          <w:rFonts w:ascii="Arial" w:hAnsi="Arial" w:cs="Arial"/>
          <w:sz w:val="24"/>
          <w:szCs w:val="24"/>
        </w:rPr>
        <w:t xml:space="preserve"> </w:t>
      </w:r>
      <w:r w:rsidRPr="00136481">
        <w:rPr>
          <w:rFonts w:ascii="Arial" w:hAnsi="Arial" w:cs="Arial"/>
          <w:sz w:val="24"/>
          <w:szCs w:val="24"/>
        </w:rPr>
        <w:t>das 21h00 às 21h10</w:t>
      </w:r>
    </w:p>
    <w:p w:rsidR="0012538F" w:rsidRPr="001B064F" w:rsidRDefault="0012538F" w:rsidP="001B064F">
      <w:pPr>
        <w:rPr>
          <w:rFonts w:ascii="Arial" w:hAnsi="Arial" w:cs="Arial"/>
        </w:rPr>
        <w:sectPr w:rsidR="0012538F" w:rsidRPr="001B064F" w:rsidSect="004738D0">
          <w:pgSz w:w="16840" w:h="11907" w:orient="landscape" w:code="9"/>
          <w:pgMar w:top="1134" w:right="822" w:bottom="1134" w:left="1134" w:header="720" w:footer="720" w:gutter="0"/>
          <w:cols w:space="720"/>
          <w:titlePg/>
        </w:sectPr>
      </w:pPr>
    </w:p>
    <w:p w:rsidR="005F029B" w:rsidRPr="00D94EB7" w:rsidRDefault="005F029B" w:rsidP="0012538F">
      <w:pPr>
        <w:rPr>
          <w:rFonts w:ascii="Arial" w:hAnsi="Arial" w:cs="Arial"/>
          <w:b/>
          <w:sz w:val="24"/>
          <w:szCs w:val="24"/>
        </w:rPr>
      </w:pPr>
    </w:p>
    <w:p w:rsidR="00900C53" w:rsidRPr="00680263" w:rsidRDefault="00900C53" w:rsidP="00900C53">
      <w:pPr>
        <w:spacing w:after="120"/>
        <w:jc w:val="both"/>
        <w:rPr>
          <w:rFonts w:ascii="Arial" w:hAnsi="Arial" w:cs="Arial"/>
          <w:b/>
          <w:sz w:val="24"/>
          <w:szCs w:val="24"/>
        </w:rPr>
      </w:pPr>
      <w:r w:rsidRPr="00680263">
        <w:rPr>
          <w:rFonts w:ascii="Arial" w:hAnsi="Arial" w:cs="Arial"/>
          <w:b/>
          <w:sz w:val="24"/>
          <w:szCs w:val="24"/>
        </w:rPr>
        <w:t>2.2 - Recursos Materiais</w:t>
      </w:r>
    </w:p>
    <w:p w:rsidR="00900C53" w:rsidRPr="00680263" w:rsidRDefault="00900C53" w:rsidP="00900C53">
      <w:pPr>
        <w:spacing w:after="120"/>
        <w:jc w:val="both"/>
        <w:rPr>
          <w:rFonts w:ascii="Arial" w:hAnsi="Arial" w:cs="Arial"/>
          <w:b/>
          <w:sz w:val="24"/>
          <w:szCs w:val="24"/>
        </w:rPr>
      </w:pPr>
      <w:r w:rsidRPr="00680263">
        <w:rPr>
          <w:rFonts w:ascii="Arial" w:hAnsi="Arial" w:cs="Arial"/>
          <w:sz w:val="24"/>
          <w:szCs w:val="24"/>
        </w:rPr>
        <w:t xml:space="preserve">As aulas são ministradas nas salas do novo prédio do colégio, sito à rua Jorge de Figueiredo Corrêa, 735, Parque Taquaral. Ainda, fazemos uso de laboratórios do instituto de Química </w:t>
      </w:r>
      <w:r w:rsidR="006C7314">
        <w:rPr>
          <w:rFonts w:ascii="Arial" w:hAnsi="Arial" w:cs="Arial"/>
          <w:sz w:val="24"/>
          <w:szCs w:val="24"/>
        </w:rPr>
        <w:t>da UNICAMP, do SENAI e de cinco</w:t>
      </w:r>
      <w:r w:rsidRPr="00680263">
        <w:rPr>
          <w:rFonts w:ascii="Arial" w:hAnsi="Arial" w:cs="Arial"/>
          <w:sz w:val="24"/>
          <w:szCs w:val="24"/>
        </w:rPr>
        <w:t xml:space="preserve"> salas do colégio Novo Anglo, apenas no período noturno</w:t>
      </w:r>
      <w:r w:rsidR="006C7314">
        <w:rPr>
          <w:rFonts w:ascii="Arial" w:hAnsi="Arial" w:cs="Arial"/>
          <w:sz w:val="24"/>
          <w:szCs w:val="24"/>
        </w:rPr>
        <w:t xml:space="preserve"> para alguns cursos</w:t>
      </w:r>
      <w:r w:rsidRPr="00680263">
        <w:rPr>
          <w:rFonts w:ascii="Arial" w:hAnsi="Arial" w:cs="Arial"/>
          <w:sz w:val="24"/>
          <w:szCs w:val="24"/>
        </w:rPr>
        <w:t>.</w:t>
      </w:r>
    </w:p>
    <w:p w:rsidR="00900C53" w:rsidRPr="00680263" w:rsidRDefault="00900C53" w:rsidP="00900C53">
      <w:pPr>
        <w:spacing w:after="120"/>
        <w:jc w:val="both"/>
        <w:rPr>
          <w:rFonts w:ascii="Arial" w:hAnsi="Arial" w:cs="Arial"/>
          <w:sz w:val="24"/>
          <w:szCs w:val="24"/>
        </w:rPr>
      </w:pPr>
      <w:r w:rsidRPr="00680263">
        <w:rPr>
          <w:rFonts w:ascii="Arial" w:hAnsi="Arial" w:cs="Arial"/>
          <w:b/>
          <w:sz w:val="24"/>
          <w:szCs w:val="24"/>
        </w:rPr>
        <w:t>Obs.</w:t>
      </w:r>
      <w:r w:rsidRPr="00680263">
        <w:rPr>
          <w:rFonts w:ascii="Arial" w:hAnsi="Arial" w:cs="Arial"/>
          <w:sz w:val="24"/>
          <w:szCs w:val="24"/>
        </w:rPr>
        <w:t>: Todas as salas de aula, assim como laboratórios são equipados com sistema multimídia de projetores que podem ser utilizados pelos professores através de microcomputadores portáteis, disponíveis em número suficiente no colégio.</w:t>
      </w:r>
    </w:p>
    <w:p w:rsidR="007E24C8" w:rsidRPr="0090032E" w:rsidRDefault="00C85E0D" w:rsidP="00900C53">
      <w:pPr>
        <w:spacing w:after="120"/>
        <w:jc w:val="both"/>
        <w:rPr>
          <w:rFonts w:ascii="Arial" w:hAnsi="Arial" w:cs="Arial"/>
          <w:sz w:val="24"/>
          <w:szCs w:val="24"/>
        </w:rPr>
      </w:pPr>
      <w:r>
        <w:rPr>
          <w:rFonts w:ascii="Arial" w:hAnsi="Arial" w:cs="Arial"/>
          <w:b/>
          <w:sz w:val="24"/>
          <w:szCs w:val="24"/>
        </w:rPr>
        <w:t>2.2.1</w:t>
      </w:r>
      <w:r w:rsidR="0090032E" w:rsidRPr="0090032E">
        <w:rPr>
          <w:rFonts w:ascii="Arial" w:hAnsi="Arial" w:cs="Arial"/>
          <w:b/>
          <w:sz w:val="24"/>
          <w:szCs w:val="24"/>
        </w:rPr>
        <w:t xml:space="preserve"> - </w:t>
      </w:r>
      <w:r w:rsidR="007E24C8" w:rsidRPr="0090032E">
        <w:rPr>
          <w:rFonts w:ascii="Arial" w:hAnsi="Arial" w:cs="Arial"/>
          <w:b/>
          <w:sz w:val="24"/>
          <w:szCs w:val="24"/>
        </w:rPr>
        <w:t>Laboratórios:</w:t>
      </w:r>
      <w:r w:rsidR="00ED69D6">
        <w:rPr>
          <w:rFonts w:ascii="Arial" w:hAnsi="Arial" w:cs="Arial"/>
          <w:b/>
          <w:sz w:val="24"/>
          <w:szCs w:val="24"/>
        </w:rPr>
        <w:t xml:space="preserve"> </w:t>
      </w:r>
      <w:r w:rsidR="0090032E">
        <w:rPr>
          <w:rFonts w:ascii="Arial" w:hAnsi="Arial" w:cs="Arial"/>
          <w:sz w:val="24"/>
          <w:szCs w:val="24"/>
        </w:rPr>
        <w:t>O Colégio possui 08 laboratórios em suas dependências e, para complementar suas atividades, utiliza laborat</w:t>
      </w:r>
      <w:r w:rsidR="00D2049D">
        <w:rPr>
          <w:rFonts w:ascii="Arial" w:hAnsi="Arial" w:cs="Arial"/>
          <w:sz w:val="24"/>
          <w:szCs w:val="24"/>
        </w:rPr>
        <w:t>órios do Campus da Universi</w:t>
      </w:r>
      <w:r w:rsidR="0090032E">
        <w:rPr>
          <w:rFonts w:ascii="Arial" w:hAnsi="Arial" w:cs="Arial"/>
          <w:sz w:val="24"/>
          <w:szCs w:val="24"/>
        </w:rPr>
        <w:t xml:space="preserve">dade e do </w:t>
      </w:r>
      <w:r w:rsidR="00D2049D">
        <w:rPr>
          <w:rFonts w:ascii="Arial" w:hAnsi="Arial" w:cs="Arial"/>
          <w:sz w:val="24"/>
          <w:szCs w:val="24"/>
        </w:rPr>
        <w:t>SENAI, através de convênio.</w:t>
      </w:r>
    </w:p>
    <w:p w:rsidR="00CF098E" w:rsidRDefault="00CF098E" w:rsidP="00B3401D">
      <w:pPr>
        <w:pStyle w:val="Ttulo2"/>
        <w:numPr>
          <w:ilvl w:val="0"/>
          <w:numId w:val="33"/>
        </w:numPr>
        <w:autoSpaceDE w:val="0"/>
        <w:autoSpaceDN w:val="0"/>
        <w:jc w:val="left"/>
      </w:pPr>
      <w:r>
        <w:t>Laboratório de Máquinas Elétricas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250" w:right="-208"/>
              <w:jc w:val="center"/>
              <w:rPr>
                <w:rFonts w:ascii="Arial" w:hAnsi="Arial"/>
                <w:b/>
              </w:rPr>
            </w:pPr>
            <w:r>
              <w:rPr>
                <w:rFonts w:ascii="Arial" w:hAnsi="Arial"/>
                <w:b/>
              </w:rPr>
              <w:t>Quant.</w:t>
            </w:r>
          </w:p>
        </w:tc>
      </w:tr>
      <w:tr w:rsidR="00CF098E" w:rsidTr="00920E82">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3</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r>
              <w:rPr>
                <w:rFonts w:ascii="Arial" w:hAnsi="Arial"/>
                <w:sz w:val="18"/>
              </w:rPr>
              <w:t>9</w:t>
            </w:r>
          </w:p>
          <w:p w:rsidR="00CF098E" w:rsidRDefault="00CF098E" w:rsidP="00920E82">
            <w:pPr>
              <w:ind w:left="-142" w:right="-108"/>
              <w:jc w:val="center"/>
              <w:rPr>
                <w:rFonts w:ascii="Arial" w:hAnsi="Arial"/>
                <w:sz w:val="18"/>
              </w:rPr>
            </w:pPr>
            <w:r>
              <w:rPr>
                <w:rFonts w:ascii="Arial" w:hAnsi="Arial"/>
                <w:sz w:val="18"/>
              </w:rPr>
              <w:t>10</w:t>
            </w:r>
          </w:p>
          <w:p w:rsidR="00CF098E" w:rsidRDefault="00CF098E" w:rsidP="00920E82">
            <w:pPr>
              <w:ind w:left="-142" w:right="-108"/>
              <w:jc w:val="center"/>
              <w:rPr>
                <w:rFonts w:ascii="Arial" w:hAnsi="Arial"/>
                <w:sz w:val="18"/>
              </w:rPr>
            </w:pPr>
            <w:r>
              <w:rPr>
                <w:rFonts w:ascii="Arial" w:hAnsi="Arial"/>
                <w:sz w:val="18"/>
              </w:rPr>
              <w:t>11</w:t>
            </w:r>
          </w:p>
          <w:p w:rsidR="00CF098E" w:rsidRDefault="00CF098E" w:rsidP="00920E82">
            <w:pPr>
              <w:ind w:left="-142" w:right="-108"/>
              <w:jc w:val="center"/>
              <w:rPr>
                <w:rFonts w:ascii="Arial" w:hAnsi="Arial"/>
                <w:sz w:val="18"/>
              </w:rPr>
            </w:pPr>
            <w:r>
              <w:rPr>
                <w:rFonts w:ascii="Arial" w:hAnsi="Arial"/>
                <w:sz w:val="18"/>
              </w:rPr>
              <w:t>12</w:t>
            </w:r>
          </w:p>
          <w:p w:rsidR="00CF098E" w:rsidRDefault="00CF098E" w:rsidP="00920E82">
            <w:pPr>
              <w:ind w:left="-142" w:right="-108"/>
              <w:jc w:val="center"/>
              <w:rPr>
                <w:rFonts w:ascii="Arial" w:hAnsi="Arial"/>
                <w:sz w:val="18"/>
              </w:rPr>
            </w:pPr>
            <w:r>
              <w:rPr>
                <w:rFonts w:ascii="Arial" w:hAnsi="Arial"/>
                <w:sz w:val="18"/>
              </w:rPr>
              <w:t>13</w:t>
            </w:r>
          </w:p>
          <w:p w:rsidR="00CF098E" w:rsidRDefault="00CF098E" w:rsidP="00920E82">
            <w:pPr>
              <w:ind w:left="-142" w:right="-108"/>
              <w:jc w:val="center"/>
              <w:rPr>
                <w:rFonts w:ascii="Arial" w:hAnsi="Arial"/>
                <w:sz w:val="18"/>
              </w:rPr>
            </w:pPr>
            <w:r>
              <w:rPr>
                <w:rFonts w:ascii="Arial" w:hAnsi="Arial"/>
                <w:sz w:val="18"/>
              </w:rPr>
              <w:t>14</w:t>
            </w:r>
          </w:p>
          <w:p w:rsidR="00CF098E" w:rsidRDefault="00CF098E" w:rsidP="00920E82">
            <w:pPr>
              <w:ind w:left="-142" w:right="-108"/>
              <w:jc w:val="center"/>
              <w:rPr>
                <w:rFonts w:ascii="Arial" w:hAnsi="Arial"/>
                <w:sz w:val="18"/>
              </w:rPr>
            </w:pPr>
            <w:r>
              <w:rPr>
                <w:rFonts w:ascii="Arial" w:hAnsi="Arial"/>
                <w:sz w:val="18"/>
              </w:rPr>
              <w:t>15</w:t>
            </w:r>
          </w:p>
          <w:p w:rsidR="00CF098E" w:rsidRDefault="00CF098E" w:rsidP="00920E82">
            <w:pPr>
              <w:ind w:left="-142" w:right="-108"/>
              <w:jc w:val="center"/>
              <w:rPr>
                <w:rFonts w:ascii="Arial" w:hAnsi="Arial"/>
                <w:sz w:val="18"/>
              </w:rPr>
            </w:pPr>
            <w:r>
              <w:rPr>
                <w:rFonts w:ascii="Arial" w:hAnsi="Arial"/>
                <w:sz w:val="18"/>
              </w:rPr>
              <w:t>16</w:t>
            </w:r>
          </w:p>
          <w:p w:rsidR="00CF098E" w:rsidRDefault="00CF098E" w:rsidP="00920E82">
            <w:pPr>
              <w:ind w:left="-142" w:right="-108"/>
              <w:jc w:val="center"/>
              <w:rPr>
                <w:rFonts w:ascii="Arial" w:hAnsi="Arial"/>
                <w:sz w:val="18"/>
              </w:rPr>
            </w:pPr>
            <w:r>
              <w:rPr>
                <w:rFonts w:ascii="Arial" w:hAnsi="Arial"/>
                <w:sz w:val="18"/>
              </w:rPr>
              <w:t>17</w:t>
            </w:r>
          </w:p>
          <w:p w:rsidR="00CF098E" w:rsidRDefault="00CF098E" w:rsidP="00920E82">
            <w:pPr>
              <w:ind w:left="-142" w:right="-108"/>
              <w:jc w:val="center"/>
              <w:rPr>
                <w:rFonts w:ascii="Arial" w:hAnsi="Arial"/>
                <w:sz w:val="18"/>
              </w:rPr>
            </w:pPr>
            <w:r>
              <w:rPr>
                <w:rFonts w:ascii="Arial" w:hAnsi="Arial"/>
                <w:sz w:val="18"/>
              </w:rPr>
              <w:t>18</w:t>
            </w:r>
          </w:p>
          <w:p w:rsidR="00CF098E" w:rsidRDefault="00CF098E" w:rsidP="00920E82">
            <w:pPr>
              <w:ind w:left="-142" w:right="-108"/>
              <w:jc w:val="center"/>
              <w:rPr>
                <w:rFonts w:ascii="Arial" w:hAnsi="Arial"/>
                <w:sz w:val="18"/>
              </w:rPr>
            </w:pPr>
            <w:r>
              <w:rPr>
                <w:rFonts w:ascii="Arial" w:hAnsi="Arial"/>
                <w:sz w:val="18"/>
              </w:rPr>
              <w:t>19</w:t>
            </w:r>
          </w:p>
          <w:p w:rsidR="00CF098E" w:rsidRDefault="00CF098E" w:rsidP="00920E82">
            <w:pPr>
              <w:ind w:left="-142" w:right="-108"/>
              <w:jc w:val="center"/>
              <w:rPr>
                <w:rFonts w:ascii="Arial" w:hAnsi="Arial"/>
                <w:sz w:val="18"/>
              </w:rPr>
            </w:pPr>
            <w:r>
              <w:rPr>
                <w:rFonts w:ascii="Arial" w:hAnsi="Arial"/>
                <w:sz w:val="18"/>
              </w:rPr>
              <w:t>20</w:t>
            </w:r>
          </w:p>
          <w:p w:rsidR="00CF098E" w:rsidRDefault="00CF098E" w:rsidP="00920E82">
            <w:pPr>
              <w:ind w:left="-142" w:right="-108"/>
              <w:jc w:val="center"/>
              <w:rPr>
                <w:rFonts w:ascii="Arial" w:hAnsi="Arial"/>
                <w:sz w:val="18"/>
              </w:rPr>
            </w:pPr>
            <w:r>
              <w:rPr>
                <w:rFonts w:ascii="Arial" w:hAnsi="Arial"/>
                <w:sz w:val="18"/>
              </w:rPr>
              <w:t>21</w:t>
            </w:r>
          </w:p>
          <w:p w:rsidR="00CF098E" w:rsidRDefault="00CF098E" w:rsidP="00920E82">
            <w:pPr>
              <w:ind w:left="-142" w:right="-108"/>
              <w:jc w:val="center"/>
              <w:rPr>
                <w:rFonts w:ascii="Arial" w:hAnsi="Arial"/>
                <w:sz w:val="18"/>
              </w:rPr>
            </w:pPr>
            <w:r>
              <w:rPr>
                <w:rFonts w:ascii="Arial" w:hAnsi="Arial"/>
                <w:sz w:val="18"/>
              </w:rPr>
              <w:t>22</w:t>
            </w:r>
          </w:p>
          <w:p w:rsidR="00CF098E" w:rsidRDefault="00CF098E" w:rsidP="00920E82">
            <w:pPr>
              <w:ind w:left="-142" w:right="-108"/>
              <w:jc w:val="center"/>
              <w:rPr>
                <w:rFonts w:ascii="Arial" w:hAnsi="Arial"/>
                <w:sz w:val="18"/>
              </w:rPr>
            </w:pPr>
            <w:r>
              <w:rPr>
                <w:rFonts w:ascii="Arial" w:hAnsi="Arial"/>
                <w:sz w:val="18"/>
              </w:rPr>
              <w:t>23</w:t>
            </w:r>
          </w:p>
          <w:p w:rsidR="00CF098E" w:rsidRDefault="00CF098E" w:rsidP="00920E82">
            <w:pPr>
              <w:ind w:left="-142" w:right="-108"/>
              <w:jc w:val="center"/>
              <w:rPr>
                <w:rFonts w:ascii="Arial" w:hAnsi="Arial"/>
                <w:sz w:val="18"/>
              </w:rPr>
            </w:pPr>
            <w:r>
              <w:rPr>
                <w:rFonts w:ascii="Arial" w:hAnsi="Arial"/>
                <w:sz w:val="18"/>
              </w:rPr>
              <w:t>24</w:t>
            </w:r>
          </w:p>
          <w:p w:rsidR="00CF098E" w:rsidRDefault="00CF098E" w:rsidP="00920E82">
            <w:pPr>
              <w:ind w:left="-142" w:right="-108"/>
              <w:jc w:val="center"/>
              <w:rPr>
                <w:rFonts w:ascii="Arial" w:hAnsi="Arial"/>
                <w:sz w:val="18"/>
              </w:rPr>
            </w:pPr>
            <w:r>
              <w:rPr>
                <w:rFonts w:ascii="Arial" w:hAnsi="Arial"/>
                <w:sz w:val="18"/>
              </w:rPr>
              <w:t>25</w:t>
            </w:r>
          </w:p>
          <w:p w:rsidR="00CF098E" w:rsidRDefault="00CF098E" w:rsidP="00920E82">
            <w:pPr>
              <w:ind w:left="-142" w:right="-108"/>
              <w:jc w:val="center"/>
              <w:rPr>
                <w:rFonts w:ascii="Arial" w:hAnsi="Arial"/>
                <w:sz w:val="18"/>
              </w:rPr>
            </w:pPr>
            <w:r>
              <w:rPr>
                <w:rFonts w:ascii="Arial" w:hAnsi="Arial"/>
                <w:sz w:val="18"/>
              </w:rPr>
              <w:t>26</w:t>
            </w:r>
          </w:p>
          <w:p w:rsidR="00CF098E" w:rsidRDefault="00CF098E" w:rsidP="00920E82">
            <w:pPr>
              <w:ind w:left="-142" w:right="-108"/>
              <w:jc w:val="center"/>
              <w:rPr>
                <w:rFonts w:ascii="Arial" w:hAnsi="Arial"/>
                <w:sz w:val="18"/>
              </w:rPr>
            </w:pPr>
            <w:r>
              <w:rPr>
                <w:rFonts w:ascii="Arial" w:hAnsi="Arial"/>
                <w:sz w:val="18"/>
              </w:rPr>
              <w:t>27</w:t>
            </w:r>
          </w:p>
          <w:p w:rsidR="00CF098E" w:rsidRDefault="00CF098E" w:rsidP="00920E82">
            <w:pPr>
              <w:ind w:left="-142" w:right="-108"/>
              <w:jc w:val="center"/>
              <w:rPr>
                <w:rFonts w:ascii="Arial" w:hAnsi="Arial"/>
                <w:sz w:val="18"/>
              </w:rPr>
            </w:pPr>
            <w:r>
              <w:rPr>
                <w:rFonts w:ascii="Arial" w:hAnsi="Arial"/>
                <w:sz w:val="18"/>
              </w:rPr>
              <w:t>28</w:t>
            </w:r>
          </w:p>
          <w:p w:rsidR="00CF098E" w:rsidRDefault="00CF098E" w:rsidP="00920E82">
            <w:pPr>
              <w:ind w:left="-142" w:right="-108"/>
              <w:jc w:val="center"/>
              <w:rPr>
                <w:rFonts w:ascii="Arial" w:hAnsi="Arial"/>
                <w:sz w:val="18"/>
              </w:rPr>
            </w:pPr>
            <w:r>
              <w:rPr>
                <w:rFonts w:ascii="Arial" w:hAnsi="Arial"/>
                <w:sz w:val="18"/>
              </w:rPr>
              <w:t>29</w:t>
            </w:r>
          </w:p>
          <w:p w:rsidR="00CF098E" w:rsidRDefault="00CF098E" w:rsidP="00920E82">
            <w:pPr>
              <w:ind w:left="-142" w:right="-108"/>
              <w:jc w:val="center"/>
              <w:rPr>
                <w:rFonts w:ascii="Arial" w:hAnsi="Arial"/>
                <w:sz w:val="18"/>
              </w:rPr>
            </w:pPr>
            <w:r>
              <w:rPr>
                <w:rFonts w:ascii="Arial" w:hAnsi="Arial"/>
                <w:sz w:val="18"/>
              </w:rPr>
              <w:t>30</w:t>
            </w:r>
          </w:p>
          <w:p w:rsidR="00CF098E" w:rsidRDefault="00CF098E" w:rsidP="00920E82">
            <w:pPr>
              <w:ind w:left="-142" w:right="-108"/>
              <w:jc w:val="center"/>
              <w:rPr>
                <w:rFonts w:ascii="Arial" w:hAnsi="Arial"/>
                <w:sz w:val="18"/>
              </w:rPr>
            </w:pPr>
            <w:r>
              <w:rPr>
                <w:rFonts w:ascii="Arial" w:hAnsi="Arial"/>
                <w:sz w:val="18"/>
              </w:rPr>
              <w:t>31</w:t>
            </w:r>
          </w:p>
          <w:p w:rsidR="00CF098E" w:rsidRDefault="00CF098E" w:rsidP="00920E82">
            <w:pPr>
              <w:ind w:left="-142" w:right="-108"/>
              <w:jc w:val="center"/>
              <w:rPr>
                <w:rFonts w:ascii="Arial" w:hAnsi="Arial"/>
                <w:sz w:val="18"/>
              </w:rPr>
            </w:pPr>
            <w:r>
              <w:rPr>
                <w:rFonts w:ascii="Arial" w:hAnsi="Arial"/>
                <w:sz w:val="18"/>
              </w:rPr>
              <w:t>32</w:t>
            </w:r>
          </w:p>
          <w:p w:rsidR="00CF098E" w:rsidRDefault="00CF098E" w:rsidP="00920E82">
            <w:pPr>
              <w:ind w:left="-142" w:right="-108"/>
              <w:jc w:val="center"/>
              <w:rPr>
                <w:rFonts w:ascii="Arial" w:hAnsi="Arial"/>
                <w:sz w:val="18"/>
              </w:rPr>
            </w:pPr>
            <w:r>
              <w:rPr>
                <w:rFonts w:ascii="Arial" w:hAnsi="Arial"/>
                <w:sz w:val="18"/>
              </w:rPr>
              <w:t>33</w:t>
            </w:r>
          </w:p>
          <w:p w:rsidR="00CF098E" w:rsidRDefault="00CF098E" w:rsidP="00920E82">
            <w:pPr>
              <w:ind w:left="-142" w:right="-108"/>
              <w:jc w:val="center"/>
              <w:rPr>
                <w:rFonts w:ascii="Arial" w:hAnsi="Arial"/>
                <w:sz w:val="18"/>
              </w:rPr>
            </w:pPr>
            <w:r>
              <w:rPr>
                <w:rFonts w:ascii="Arial" w:hAnsi="Arial"/>
                <w:sz w:val="18"/>
              </w:rPr>
              <w:t>34</w:t>
            </w:r>
          </w:p>
          <w:p w:rsidR="00CF098E" w:rsidRDefault="00CF098E" w:rsidP="00920E82">
            <w:pPr>
              <w:ind w:left="-142" w:right="-108"/>
              <w:jc w:val="center"/>
              <w:rPr>
                <w:rFonts w:ascii="Arial" w:hAnsi="Arial"/>
                <w:sz w:val="18"/>
              </w:rPr>
            </w:pPr>
            <w:r>
              <w:rPr>
                <w:rFonts w:ascii="Arial" w:hAnsi="Arial"/>
                <w:sz w:val="18"/>
              </w:rPr>
              <w:t>35</w:t>
            </w:r>
          </w:p>
          <w:p w:rsidR="00CF098E" w:rsidRDefault="00CF098E" w:rsidP="00920E82">
            <w:pPr>
              <w:ind w:left="-142" w:right="-108"/>
              <w:jc w:val="center"/>
              <w:rPr>
                <w:rFonts w:ascii="Arial" w:hAnsi="Arial"/>
                <w:sz w:val="18"/>
              </w:rPr>
            </w:pPr>
            <w:r>
              <w:rPr>
                <w:rFonts w:ascii="Arial" w:hAnsi="Arial"/>
                <w:sz w:val="18"/>
              </w:rPr>
              <w:lastRenderedPageBreak/>
              <w:t>36</w:t>
            </w:r>
          </w:p>
          <w:p w:rsidR="00CF098E" w:rsidRDefault="00CF098E" w:rsidP="00920E82">
            <w:pPr>
              <w:ind w:left="-142" w:right="-108"/>
              <w:jc w:val="center"/>
              <w:rPr>
                <w:rFonts w:ascii="Arial" w:hAnsi="Arial"/>
                <w:sz w:val="18"/>
              </w:rPr>
            </w:pPr>
            <w:r>
              <w:rPr>
                <w:rFonts w:ascii="Arial" w:hAnsi="Arial"/>
                <w:sz w:val="18"/>
              </w:rPr>
              <w:t>37</w:t>
            </w:r>
          </w:p>
          <w:p w:rsidR="00CF098E" w:rsidRDefault="00CF098E" w:rsidP="00920E82">
            <w:pPr>
              <w:ind w:left="-142" w:right="-108"/>
              <w:jc w:val="center"/>
              <w:rPr>
                <w:rFonts w:ascii="Arial" w:hAnsi="Arial"/>
                <w:sz w:val="18"/>
              </w:rPr>
            </w:pPr>
            <w:r>
              <w:rPr>
                <w:rFonts w:ascii="Arial" w:hAnsi="Arial"/>
                <w:sz w:val="18"/>
              </w:rPr>
              <w:t>38</w:t>
            </w:r>
          </w:p>
          <w:p w:rsidR="00CF098E" w:rsidRDefault="00CF098E" w:rsidP="00920E82">
            <w:pPr>
              <w:ind w:left="-142" w:right="-108"/>
              <w:jc w:val="center"/>
              <w:rPr>
                <w:rFonts w:ascii="Arial" w:hAnsi="Arial"/>
                <w:sz w:val="18"/>
              </w:rPr>
            </w:pPr>
            <w:r>
              <w:rPr>
                <w:rFonts w:ascii="Arial" w:hAnsi="Arial"/>
                <w:sz w:val="18"/>
              </w:rPr>
              <w:t>39</w:t>
            </w:r>
          </w:p>
          <w:p w:rsidR="00CF098E" w:rsidRDefault="00CF098E" w:rsidP="00920E82">
            <w:pPr>
              <w:ind w:left="-142" w:right="-108"/>
              <w:jc w:val="center"/>
              <w:rPr>
                <w:rFonts w:ascii="Arial" w:hAnsi="Arial"/>
                <w:sz w:val="18"/>
              </w:rPr>
            </w:pPr>
            <w:r>
              <w:rPr>
                <w:rFonts w:ascii="Arial" w:hAnsi="Arial"/>
                <w:sz w:val="18"/>
              </w:rPr>
              <w:t>40</w:t>
            </w:r>
          </w:p>
          <w:p w:rsidR="00CF098E" w:rsidRDefault="00CF098E" w:rsidP="00920E82">
            <w:pPr>
              <w:ind w:left="-142" w:right="-108"/>
              <w:jc w:val="center"/>
              <w:rPr>
                <w:rFonts w:ascii="Arial" w:hAnsi="Arial"/>
                <w:sz w:val="18"/>
              </w:rPr>
            </w:pPr>
            <w:r>
              <w:rPr>
                <w:rFonts w:ascii="Arial" w:hAnsi="Arial"/>
                <w:sz w:val="18"/>
              </w:rPr>
              <w:t>41</w:t>
            </w:r>
          </w:p>
          <w:p w:rsidR="00CF098E" w:rsidRDefault="00CF098E" w:rsidP="00920E82">
            <w:pPr>
              <w:ind w:left="-142" w:right="-108"/>
              <w:jc w:val="center"/>
              <w:rPr>
                <w:rFonts w:ascii="Arial" w:hAnsi="Arial"/>
                <w:sz w:val="18"/>
              </w:rPr>
            </w:pPr>
            <w:r>
              <w:rPr>
                <w:rFonts w:ascii="Arial" w:hAnsi="Arial"/>
                <w:sz w:val="18"/>
              </w:rPr>
              <w:t>42</w:t>
            </w:r>
          </w:p>
          <w:p w:rsidR="00CF098E" w:rsidRDefault="00CF098E" w:rsidP="00920E82">
            <w:pPr>
              <w:ind w:left="-142" w:right="-108"/>
              <w:jc w:val="center"/>
              <w:rPr>
                <w:rFonts w:ascii="Arial" w:hAnsi="Arial"/>
                <w:sz w:val="18"/>
              </w:rPr>
            </w:pPr>
            <w:r>
              <w:rPr>
                <w:rFonts w:ascii="Arial" w:hAnsi="Arial"/>
                <w:sz w:val="18"/>
              </w:rPr>
              <w:t>43</w:t>
            </w:r>
          </w:p>
          <w:p w:rsidR="00CF098E" w:rsidRDefault="00CF098E" w:rsidP="00920E82">
            <w:pPr>
              <w:ind w:left="-142" w:right="-108"/>
              <w:jc w:val="center"/>
              <w:rPr>
                <w:rFonts w:ascii="Arial" w:hAnsi="Arial"/>
                <w:sz w:val="18"/>
              </w:rPr>
            </w:pPr>
            <w:r>
              <w:rPr>
                <w:rFonts w:ascii="Arial" w:hAnsi="Arial"/>
                <w:sz w:val="18"/>
              </w:rPr>
              <w:t>44</w:t>
            </w:r>
          </w:p>
          <w:p w:rsidR="00CF098E" w:rsidRDefault="00CF098E" w:rsidP="00920E82">
            <w:pPr>
              <w:ind w:left="-142" w:right="-108"/>
              <w:jc w:val="center"/>
              <w:rPr>
                <w:rFonts w:ascii="Arial" w:hAnsi="Arial"/>
                <w:sz w:val="18"/>
              </w:rPr>
            </w:pPr>
            <w:r>
              <w:rPr>
                <w:rFonts w:ascii="Arial" w:hAnsi="Arial"/>
                <w:sz w:val="18"/>
              </w:rPr>
              <w:t>45</w:t>
            </w:r>
          </w:p>
          <w:p w:rsidR="00CF098E" w:rsidRDefault="00CF098E" w:rsidP="00920E82">
            <w:pPr>
              <w:ind w:left="-142" w:right="-108"/>
              <w:jc w:val="center"/>
              <w:rPr>
                <w:rFonts w:ascii="Arial" w:hAnsi="Arial"/>
                <w:sz w:val="18"/>
              </w:rPr>
            </w:pPr>
            <w:r>
              <w:rPr>
                <w:rFonts w:ascii="Arial" w:hAnsi="Arial"/>
                <w:sz w:val="18"/>
              </w:rPr>
              <w:t>46</w:t>
            </w:r>
          </w:p>
          <w:p w:rsidR="00CF098E" w:rsidRDefault="00CF098E" w:rsidP="00920E82">
            <w:pPr>
              <w:ind w:left="-142" w:right="-108"/>
              <w:jc w:val="center"/>
              <w:rPr>
                <w:rFonts w:ascii="Arial" w:hAnsi="Arial"/>
                <w:sz w:val="18"/>
              </w:rPr>
            </w:pPr>
            <w:r>
              <w:rPr>
                <w:rFonts w:ascii="Arial" w:hAnsi="Arial"/>
                <w:sz w:val="18"/>
              </w:rPr>
              <w:t>47</w:t>
            </w:r>
          </w:p>
          <w:p w:rsidR="00CF098E" w:rsidRDefault="00CF098E" w:rsidP="00920E82">
            <w:pPr>
              <w:ind w:left="-142" w:right="-108"/>
              <w:jc w:val="center"/>
              <w:rPr>
                <w:rFonts w:ascii="Arial" w:hAnsi="Arial"/>
                <w:sz w:val="18"/>
              </w:rPr>
            </w:pPr>
            <w:r>
              <w:rPr>
                <w:rFonts w:ascii="Arial" w:hAnsi="Arial"/>
                <w:sz w:val="18"/>
              </w:rPr>
              <w:t>48</w:t>
            </w:r>
          </w:p>
          <w:p w:rsidR="00CF098E" w:rsidRDefault="00CF098E" w:rsidP="00920E82">
            <w:pPr>
              <w:ind w:left="-142" w:right="-108"/>
              <w:jc w:val="center"/>
              <w:rPr>
                <w:rFonts w:ascii="Arial" w:hAnsi="Arial"/>
                <w:sz w:val="18"/>
              </w:rPr>
            </w:pPr>
            <w:r>
              <w:rPr>
                <w:rFonts w:ascii="Arial" w:hAnsi="Arial"/>
                <w:sz w:val="18"/>
              </w:rPr>
              <w:t>49</w:t>
            </w:r>
          </w:p>
          <w:p w:rsidR="00CF098E" w:rsidRDefault="00CF098E" w:rsidP="00920E82">
            <w:pPr>
              <w:ind w:left="-142" w:right="-108"/>
              <w:jc w:val="center"/>
              <w:rPr>
                <w:rFonts w:ascii="Arial" w:hAnsi="Arial"/>
                <w:sz w:val="18"/>
              </w:rPr>
            </w:pPr>
            <w:r>
              <w:rPr>
                <w:rFonts w:ascii="Arial" w:hAnsi="Arial"/>
                <w:sz w:val="18"/>
              </w:rPr>
              <w:t>50</w:t>
            </w:r>
          </w:p>
          <w:p w:rsidR="00CF098E" w:rsidRDefault="00CF098E" w:rsidP="00920E82">
            <w:pPr>
              <w:ind w:left="-142" w:right="-108"/>
              <w:jc w:val="center"/>
              <w:rPr>
                <w:rFonts w:ascii="Arial" w:hAnsi="Arial"/>
                <w:sz w:val="18"/>
              </w:rPr>
            </w:pPr>
            <w:r>
              <w:rPr>
                <w:rFonts w:ascii="Arial" w:hAnsi="Arial"/>
                <w:sz w:val="18"/>
              </w:rPr>
              <w:t>51</w:t>
            </w:r>
          </w:p>
          <w:p w:rsidR="00CF098E" w:rsidRDefault="00CF098E" w:rsidP="00920E82">
            <w:pPr>
              <w:ind w:left="-142" w:right="-108"/>
              <w:jc w:val="center"/>
              <w:rPr>
                <w:rFonts w:ascii="Arial" w:hAnsi="Arial"/>
                <w:sz w:val="18"/>
              </w:rPr>
            </w:pPr>
            <w:r>
              <w:rPr>
                <w:rFonts w:ascii="Arial" w:hAnsi="Arial"/>
                <w:sz w:val="18"/>
              </w:rPr>
              <w:t>52</w:t>
            </w:r>
          </w:p>
          <w:p w:rsidR="00CF098E" w:rsidRDefault="00CF098E" w:rsidP="00920E82">
            <w:pPr>
              <w:ind w:left="-142" w:right="-108"/>
              <w:jc w:val="center"/>
              <w:rPr>
                <w:rFonts w:ascii="Arial" w:hAnsi="Arial"/>
                <w:sz w:val="18"/>
              </w:rPr>
            </w:pPr>
            <w:r>
              <w:rPr>
                <w:rFonts w:ascii="Arial" w:hAnsi="Arial"/>
                <w:sz w:val="18"/>
              </w:rPr>
              <w:t>53</w:t>
            </w:r>
          </w:p>
          <w:p w:rsidR="00CF098E" w:rsidRDefault="00CF098E" w:rsidP="00920E82">
            <w:pPr>
              <w:ind w:left="-142" w:right="-108"/>
              <w:jc w:val="center"/>
              <w:rPr>
                <w:rFonts w:ascii="Arial" w:hAnsi="Arial"/>
                <w:sz w:val="18"/>
              </w:rPr>
            </w:pPr>
            <w:r>
              <w:rPr>
                <w:rFonts w:ascii="Arial" w:hAnsi="Arial"/>
                <w:sz w:val="18"/>
              </w:rPr>
              <w:t>54</w:t>
            </w:r>
          </w:p>
          <w:p w:rsidR="00CF098E" w:rsidRDefault="00CF098E" w:rsidP="00920E82">
            <w:pPr>
              <w:ind w:left="-142" w:right="-108"/>
              <w:jc w:val="center"/>
              <w:rPr>
                <w:rFonts w:ascii="Arial" w:hAnsi="Arial"/>
                <w:sz w:val="18"/>
              </w:rPr>
            </w:pPr>
            <w:r>
              <w:rPr>
                <w:rFonts w:ascii="Arial" w:hAnsi="Arial"/>
                <w:sz w:val="18"/>
              </w:rPr>
              <w:t>55</w:t>
            </w:r>
          </w:p>
          <w:p w:rsidR="00CF098E" w:rsidRDefault="00CF098E" w:rsidP="00920E82">
            <w:pPr>
              <w:ind w:left="-142" w:right="-108"/>
              <w:jc w:val="center"/>
              <w:rPr>
                <w:rFonts w:ascii="Arial" w:hAnsi="Arial"/>
                <w:sz w:val="18"/>
              </w:rPr>
            </w:pPr>
            <w:r>
              <w:rPr>
                <w:rFonts w:ascii="Arial" w:hAnsi="Arial"/>
                <w:sz w:val="18"/>
              </w:rPr>
              <w:t>56</w:t>
            </w:r>
          </w:p>
          <w:p w:rsidR="00CF098E" w:rsidRDefault="00CF098E" w:rsidP="00920E82">
            <w:pPr>
              <w:ind w:left="-142" w:right="-108"/>
              <w:jc w:val="center"/>
              <w:rPr>
                <w:rFonts w:ascii="Arial" w:hAnsi="Arial"/>
                <w:sz w:val="18"/>
              </w:rPr>
            </w:pPr>
            <w:r>
              <w:rPr>
                <w:rFonts w:ascii="Arial" w:hAnsi="Arial"/>
                <w:sz w:val="18"/>
              </w:rPr>
              <w:t>57</w:t>
            </w:r>
          </w:p>
          <w:p w:rsidR="00CF098E" w:rsidRDefault="00CF098E" w:rsidP="00920E82">
            <w:pPr>
              <w:ind w:left="-142" w:right="-108"/>
              <w:jc w:val="center"/>
              <w:rPr>
                <w:rFonts w:ascii="Arial" w:hAnsi="Arial"/>
                <w:sz w:val="18"/>
              </w:rPr>
            </w:pPr>
            <w:r>
              <w:rPr>
                <w:rFonts w:ascii="Arial" w:hAnsi="Arial"/>
                <w:sz w:val="18"/>
              </w:rPr>
              <w:t>58</w:t>
            </w:r>
          </w:p>
          <w:p w:rsidR="00CF098E" w:rsidRDefault="00CF098E" w:rsidP="00920E82">
            <w:pPr>
              <w:ind w:left="-142" w:right="-108"/>
              <w:jc w:val="center"/>
              <w:rPr>
                <w:rFonts w:ascii="Arial" w:hAnsi="Arial"/>
                <w:sz w:val="18"/>
              </w:rPr>
            </w:pPr>
            <w:r>
              <w:rPr>
                <w:rFonts w:ascii="Arial" w:hAnsi="Arial"/>
                <w:sz w:val="18"/>
              </w:rPr>
              <w:t>59</w:t>
            </w: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z w:val="18"/>
              </w:rPr>
            </w:pPr>
            <w:r>
              <w:rPr>
                <w:rFonts w:ascii="Arial" w:hAnsi="Arial"/>
                <w:sz w:val="18"/>
              </w:rPr>
              <w:lastRenderedPageBreak/>
              <w:t>WATTÍMETRO - 144 SFWA - GANS</w:t>
            </w:r>
          </w:p>
          <w:p w:rsidR="00CF098E" w:rsidRDefault="00CF098E" w:rsidP="00920E82">
            <w:pPr>
              <w:rPr>
                <w:rFonts w:ascii="Arial" w:hAnsi="Arial"/>
                <w:sz w:val="18"/>
              </w:rPr>
            </w:pPr>
            <w:r>
              <w:rPr>
                <w:rFonts w:ascii="Arial" w:hAnsi="Arial"/>
                <w:sz w:val="18"/>
              </w:rPr>
              <w:t>WATTÍMETRO DE MESA TRIFÁSICO 1000V - LIER</w:t>
            </w:r>
          </w:p>
          <w:p w:rsidR="00CF098E" w:rsidRDefault="00CF098E" w:rsidP="00920E82">
            <w:pPr>
              <w:rPr>
                <w:rFonts w:ascii="Arial" w:hAnsi="Arial"/>
                <w:sz w:val="18"/>
              </w:rPr>
            </w:pPr>
            <w:r>
              <w:rPr>
                <w:rFonts w:ascii="Arial" w:hAnsi="Arial"/>
                <w:sz w:val="18"/>
              </w:rPr>
              <w:t>WATTÍMETRO MONOFÁSICO 5A, 220V, 60HZ , P/ PAINEL, 96X96MM</w:t>
            </w:r>
          </w:p>
          <w:p w:rsidR="00CF098E" w:rsidRDefault="00CF098E" w:rsidP="00920E82">
            <w:pPr>
              <w:rPr>
                <w:rFonts w:ascii="Arial" w:hAnsi="Arial"/>
                <w:sz w:val="18"/>
              </w:rPr>
            </w:pPr>
            <w:r>
              <w:rPr>
                <w:rFonts w:ascii="Arial" w:hAnsi="Arial"/>
                <w:sz w:val="18"/>
              </w:rPr>
              <w:t>WATTÍMETRO MULTITEST PORTÁTIL C/ 09 CAMPOS DE MEDIÇÃO - WATTAVI</w:t>
            </w:r>
          </w:p>
          <w:p w:rsidR="00CF098E" w:rsidRDefault="00CF098E" w:rsidP="00920E82">
            <w:pPr>
              <w:rPr>
                <w:rFonts w:ascii="Arial" w:hAnsi="Arial"/>
                <w:sz w:val="18"/>
              </w:rPr>
            </w:pPr>
            <w:r>
              <w:rPr>
                <w:rFonts w:ascii="Arial" w:hAnsi="Arial"/>
                <w:sz w:val="18"/>
              </w:rPr>
              <w:t>WATTÍMETRO PORTÁTIL C/ COMUTADOR P/ CORRENTE DE 5/10A - EL 10 - METRA</w:t>
            </w:r>
          </w:p>
          <w:p w:rsidR="00CF098E" w:rsidRDefault="00CF098E" w:rsidP="00920E82">
            <w:pPr>
              <w:rPr>
                <w:rFonts w:ascii="Arial" w:hAnsi="Arial"/>
                <w:sz w:val="18"/>
              </w:rPr>
            </w:pPr>
            <w:r>
              <w:rPr>
                <w:rFonts w:ascii="Arial" w:hAnsi="Arial"/>
                <w:sz w:val="18"/>
              </w:rPr>
              <w:t>WATTÍMETRO PORTÁTIL P/ LABORATÓRIO, MONOFÁSICO - EL 10 - METRA</w:t>
            </w:r>
          </w:p>
          <w:p w:rsidR="00CF098E" w:rsidRDefault="00CF098E" w:rsidP="00920E82">
            <w:pPr>
              <w:rPr>
                <w:rFonts w:ascii="Arial" w:hAnsi="Arial"/>
                <w:sz w:val="18"/>
              </w:rPr>
            </w:pPr>
            <w:r>
              <w:rPr>
                <w:rFonts w:ascii="Arial" w:hAnsi="Arial"/>
                <w:sz w:val="18"/>
              </w:rPr>
              <w:t>FONTE DE ALIMENTAÇÃO ESTÁTICA, 2.5KW, 220V - ECT 20</w:t>
            </w:r>
          </w:p>
          <w:p w:rsidR="00CF098E" w:rsidRDefault="00CF098E" w:rsidP="00920E82">
            <w:pPr>
              <w:rPr>
                <w:rFonts w:ascii="Arial" w:hAnsi="Arial"/>
                <w:sz w:val="18"/>
              </w:rPr>
            </w:pPr>
            <w:r>
              <w:rPr>
                <w:rFonts w:ascii="Arial" w:hAnsi="Arial"/>
                <w:sz w:val="18"/>
              </w:rPr>
              <w:t>FONTE REGULADORA DE BAIXA TENSÃO - FR 1515 - LABO</w:t>
            </w:r>
          </w:p>
          <w:p w:rsidR="00CF098E" w:rsidRDefault="00CF098E" w:rsidP="00920E82">
            <w:pPr>
              <w:rPr>
                <w:rFonts w:ascii="Arial" w:hAnsi="Arial"/>
                <w:sz w:val="18"/>
              </w:rPr>
            </w:pPr>
            <w:r>
              <w:rPr>
                <w:rFonts w:ascii="Arial" w:hAnsi="Arial"/>
                <w:sz w:val="18"/>
              </w:rPr>
              <w:t>VOLTÍMETRO FERRO MÓVEL 0 A150V - LIER</w:t>
            </w:r>
          </w:p>
          <w:p w:rsidR="00CF098E" w:rsidRDefault="00CF098E" w:rsidP="00920E82">
            <w:pPr>
              <w:rPr>
                <w:rFonts w:ascii="Arial" w:hAnsi="Arial"/>
                <w:sz w:val="18"/>
              </w:rPr>
            </w:pPr>
            <w:r>
              <w:rPr>
                <w:rFonts w:ascii="Arial" w:hAnsi="Arial"/>
                <w:sz w:val="18"/>
              </w:rPr>
              <w:t>VOLTÍMETRO FERRO MÓVEL 0 A 300V, P/ PAINEL 96X96MM</w:t>
            </w:r>
          </w:p>
          <w:p w:rsidR="00CF098E" w:rsidRDefault="00CF098E" w:rsidP="00920E82">
            <w:pPr>
              <w:rPr>
                <w:rFonts w:ascii="Arial" w:hAnsi="Arial"/>
                <w:sz w:val="18"/>
              </w:rPr>
            </w:pPr>
            <w:r>
              <w:rPr>
                <w:rFonts w:ascii="Arial" w:hAnsi="Arial"/>
                <w:sz w:val="18"/>
              </w:rPr>
              <w:t>VOLTÍMETRO FERRO MÓVEL 0 A 30V – LIER</w:t>
            </w:r>
          </w:p>
          <w:p w:rsidR="00CF098E" w:rsidRDefault="00CF098E" w:rsidP="00920E82">
            <w:pPr>
              <w:rPr>
                <w:rFonts w:ascii="Arial" w:hAnsi="Arial"/>
                <w:sz w:val="18"/>
              </w:rPr>
            </w:pPr>
            <w:r>
              <w:rPr>
                <w:rFonts w:ascii="Arial" w:hAnsi="Arial"/>
                <w:sz w:val="18"/>
              </w:rPr>
              <w:t>VOLTÍMETRO FERRO MÓVEL 0 A 30V, P/ PAINEL 96X96MM</w:t>
            </w:r>
          </w:p>
          <w:p w:rsidR="00CF098E" w:rsidRDefault="00CF098E" w:rsidP="00920E82">
            <w:pPr>
              <w:rPr>
                <w:rFonts w:ascii="Arial" w:hAnsi="Arial"/>
                <w:sz w:val="18"/>
              </w:rPr>
            </w:pPr>
            <w:r>
              <w:rPr>
                <w:rFonts w:ascii="Arial" w:hAnsi="Arial"/>
                <w:sz w:val="18"/>
              </w:rPr>
              <w:t>VOLTÍMETRO P/ PAINEL - 93 SLV – GANZ</w:t>
            </w:r>
          </w:p>
          <w:p w:rsidR="00CF098E" w:rsidRDefault="00CF098E" w:rsidP="00920E82">
            <w:pPr>
              <w:rPr>
                <w:rFonts w:ascii="Arial" w:hAnsi="Arial"/>
                <w:sz w:val="18"/>
              </w:rPr>
            </w:pPr>
            <w:r>
              <w:rPr>
                <w:rFonts w:ascii="Arial" w:hAnsi="Arial"/>
                <w:sz w:val="18"/>
              </w:rPr>
              <w:t>VOLTÍMETRO PORTÁTIL P/ CORRENTE ALTERNADA 0-150/300V - 2013 - YOKOGAWA</w:t>
            </w:r>
          </w:p>
          <w:p w:rsidR="00CF098E" w:rsidRDefault="00CF098E" w:rsidP="00920E82">
            <w:pPr>
              <w:rPr>
                <w:rFonts w:ascii="Arial" w:hAnsi="Arial"/>
                <w:sz w:val="18"/>
              </w:rPr>
            </w:pPr>
            <w:r>
              <w:rPr>
                <w:rFonts w:ascii="Arial" w:hAnsi="Arial"/>
                <w:sz w:val="18"/>
              </w:rPr>
              <w:t>VOLTÍMETRO PORTÁTIL P/ CORRENTE ALTERNADA 0-70/300V - 2052 - YOKOGAWA</w:t>
            </w:r>
          </w:p>
          <w:p w:rsidR="00CF098E" w:rsidRDefault="00CF098E" w:rsidP="00920E82">
            <w:pPr>
              <w:rPr>
                <w:rFonts w:ascii="Arial" w:hAnsi="Arial"/>
                <w:sz w:val="18"/>
              </w:rPr>
            </w:pPr>
            <w:r>
              <w:rPr>
                <w:rFonts w:ascii="Arial" w:hAnsi="Arial"/>
                <w:sz w:val="18"/>
              </w:rPr>
              <w:t>AMPERÍMETRO FERRO MÓVEL 0 A 10A – LIER</w:t>
            </w:r>
          </w:p>
          <w:p w:rsidR="00CF098E" w:rsidRDefault="00CF098E" w:rsidP="00920E82">
            <w:pPr>
              <w:rPr>
                <w:rFonts w:ascii="Arial" w:hAnsi="Arial"/>
                <w:sz w:val="18"/>
              </w:rPr>
            </w:pPr>
            <w:r>
              <w:rPr>
                <w:rFonts w:ascii="Arial" w:hAnsi="Arial"/>
                <w:sz w:val="18"/>
              </w:rPr>
              <w:t>AMPERÍMETRO FERRO MÓVEL 0 A 1A – LIER</w:t>
            </w:r>
          </w:p>
          <w:p w:rsidR="00CF098E" w:rsidRDefault="00CF098E" w:rsidP="00920E82">
            <w:pPr>
              <w:rPr>
                <w:rFonts w:ascii="Arial" w:hAnsi="Arial"/>
                <w:sz w:val="18"/>
              </w:rPr>
            </w:pPr>
            <w:r>
              <w:rPr>
                <w:rFonts w:ascii="Arial" w:hAnsi="Arial"/>
                <w:sz w:val="18"/>
              </w:rPr>
              <w:t>AMPERÍMETRO FERRO MÓVEL 0 A 30A – LIER</w:t>
            </w:r>
          </w:p>
          <w:p w:rsidR="00CF098E" w:rsidRDefault="00CF098E" w:rsidP="00920E82">
            <w:pPr>
              <w:rPr>
                <w:rFonts w:ascii="Arial" w:hAnsi="Arial"/>
                <w:sz w:val="18"/>
              </w:rPr>
            </w:pPr>
            <w:r>
              <w:rPr>
                <w:rFonts w:ascii="Arial" w:hAnsi="Arial"/>
                <w:sz w:val="18"/>
              </w:rPr>
              <w:t>AMPERÍMETRO FERRO MÓVEL 0 A 5A – LIER</w:t>
            </w:r>
          </w:p>
          <w:p w:rsidR="00CF098E" w:rsidRDefault="00CF098E" w:rsidP="00920E82">
            <w:pPr>
              <w:rPr>
                <w:rFonts w:ascii="Arial" w:hAnsi="Arial"/>
                <w:sz w:val="18"/>
              </w:rPr>
            </w:pPr>
            <w:r>
              <w:rPr>
                <w:rFonts w:ascii="Arial" w:hAnsi="Arial"/>
                <w:sz w:val="18"/>
              </w:rPr>
              <w:t>AMPERÍMETRO FERRO MÓVEL 0 A 5A P/ PAINEL, 96X96MM</w:t>
            </w:r>
          </w:p>
          <w:p w:rsidR="00CF098E" w:rsidRDefault="00CF098E" w:rsidP="00920E82">
            <w:pPr>
              <w:rPr>
                <w:rFonts w:ascii="Arial" w:hAnsi="Arial"/>
                <w:sz w:val="18"/>
              </w:rPr>
            </w:pPr>
            <w:r>
              <w:rPr>
                <w:rFonts w:ascii="Arial" w:hAnsi="Arial"/>
                <w:sz w:val="18"/>
              </w:rPr>
              <w:t>AMPERÍMETRO PORTÁTIL P/ CORRENTE ALTERNADA 0-10/20/50A - 2013 - YOKOGAWA</w:t>
            </w:r>
          </w:p>
          <w:p w:rsidR="00CF098E" w:rsidRDefault="00CF098E" w:rsidP="00920E82">
            <w:pPr>
              <w:rPr>
                <w:rFonts w:ascii="Arial" w:hAnsi="Arial"/>
                <w:sz w:val="18"/>
              </w:rPr>
            </w:pPr>
            <w:r>
              <w:rPr>
                <w:rFonts w:ascii="Arial" w:hAnsi="Arial"/>
                <w:sz w:val="18"/>
              </w:rPr>
              <w:t>AMPERÍMETRO PORTÁTIL P/ CORRENTE ALTERNADA 0-5/10/25A - 2053 - YOKOGAWA</w:t>
            </w:r>
          </w:p>
          <w:p w:rsidR="00CF098E" w:rsidRDefault="00CF098E" w:rsidP="00920E82">
            <w:pPr>
              <w:rPr>
                <w:rFonts w:ascii="Arial" w:hAnsi="Arial"/>
                <w:sz w:val="18"/>
              </w:rPr>
            </w:pPr>
            <w:r>
              <w:rPr>
                <w:rFonts w:ascii="Arial" w:hAnsi="Arial"/>
                <w:sz w:val="18"/>
              </w:rPr>
              <w:t>CONTA GIROS 10000 RPM – JAQUET</w:t>
            </w:r>
          </w:p>
          <w:p w:rsidR="00CF098E" w:rsidRDefault="00CF098E" w:rsidP="00920E82">
            <w:pPr>
              <w:rPr>
                <w:rFonts w:ascii="Arial" w:hAnsi="Arial"/>
                <w:sz w:val="18"/>
              </w:rPr>
            </w:pPr>
            <w:r>
              <w:rPr>
                <w:rFonts w:ascii="Arial" w:hAnsi="Arial"/>
                <w:sz w:val="18"/>
              </w:rPr>
              <w:t>MEDIDOR DE FATOR DE POTENCIA PORTÁTIL - YOKOGAWA</w:t>
            </w:r>
          </w:p>
          <w:p w:rsidR="00CF098E" w:rsidRDefault="00CF098E" w:rsidP="00920E82">
            <w:pPr>
              <w:rPr>
                <w:rFonts w:ascii="Arial" w:hAnsi="Arial"/>
                <w:sz w:val="18"/>
              </w:rPr>
            </w:pPr>
            <w:r>
              <w:rPr>
                <w:rFonts w:ascii="Arial" w:hAnsi="Arial"/>
                <w:sz w:val="18"/>
              </w:rPr>
              <w:t>MONÔMETRO C/ MANIVELA DE INDUÇÃO P/ 1000 MOHMS, 500V - LIER</w:t>
            </w:r>
          </w:p>
          <w:p w:rsidR="00CF098E" w:rsidRDefault="00CF098E" w:rsidP="00920E82">
            <w:pPr>
              <w:rPr>
                <w:rFonts w:ascii="Arial" w:hAnsi="Arial"/>
                <w:sz w:val="18"/>
              </w:rPr>
            </w:pPr>
            <w:r>
              <w:rPr>
                <w:rFonts w:ascii="Arial" w:hAnsi="Arial"/>
                <w:sz w:val="18"/>
              </w:rPr>
              <w:t>COSIFIMETRO / MEDIDOR DE FATOR DE POTENCIA - GANZ</w:t>
            </w:r>
          </w:p>
          <w:p w:rsidR="00CF098E" w:rsidRDefault="00CF098E" w:rsidP="00920E82">
            <w:pPr>
              <w:rPr>
                <w:rFonts w:ascii="Arial" w:hAnsi="Arial"/>
                <w:sz w:val="18"/>
              </w:rPr>
            </w:pPr>
            <w:r>
              <w:rPr>
                <w:rFonts w:ascii="Arial" w:hAnsi="Arial"/>
                <w:sz w:val="18"/>
              </w:rPr>
              <w:t>FREIO ELETRODINÂMICO DE 06 CV C/ BASE E REOSTATO</w:t>
            </w:r>
          </w:p>
          <w:p w:rsidR="00CF098E" w:rsidRDefault="00CF098E" w:rsidP="00920E82">
            <w:pPr>
              <w:rPr>
                <w:rFonts w:ascii="Arial" w:hAnsi="Arial"/>
                <w:sz w:val="18"/>
              </w:rPr>
            </w:pPr>
            <w:r>
              <w:rPr>
                <w:rFonts w:ascii="Arial" w:hAnsi="Arial"/>
                <w:sz w:val="18"/>
              </w:rPr>
              <w:t>FREQUENCÍMETRO 110V HB54 737/D – HART BRAUM</w:t>
            </w:r>
          </w:p>
          <w:p w:rsidR="00CF098E" w:rsidRDefault="00CF098E" w:rsidP="00920E82">
            <w:pPr>
              <w:rPr>
                <w:rFonts w:ascii="Arial" w:hAnsi="Arial"/>
                <w:sz w:val="18"/>
              </w:rPr>
            </w:pPr>
            <w:r>
              <w:rPr>
                <w:rFonts w:ascii="Arial" w:hAnsi="Arial"/>
                <w:sz w:val="18"/>
              </w:rPr>
              <w:t>FREQUENCÍMETRO 57/60/63HZ, 220V – LIER</w:t>
            </w:r>
          </w:p>
          <w:p w:rsidR="00CF098E" w:rsidRDefault="00CF098E" w:rsidP="00920E82">
            <w:pPr>
              <w:rPr>
                <w:rFonts w:ascii="Arial" w:hAnsi="Arial"/>
                <w:sz w:val="18"/>
              </w:rPr>
            </w:pPr>
            <w:r>
              <w:rPr>
                <w:rFonts w:ascii="Arial" w:hAnsi="Arial"/>
                <w:sz w:val="18"/>
              </w:rPr>
              <w:t>REOSTATO CL 225 w, 24 OHMS, 3 AMPERES - ELETELE</w:t>
            </w:r>
          </w:p>
          <w:p w:rsidR="00CF098E" w:rsidRDefault="00CF098E" w:rsidP="00920E82">
            <w:pPr>
              <w:rPr>
                <w:rFonts w:ascii="Arial" w:hAnsi="Arial"/>
                <w:sz w:val="18"/>
              </w:rPr>
            </w:pPr>
            <w:r>
              <w:rPr>
                <w:rFonts w:ascii="Arial" w:hAnsi="Arial"/>
                <w:sz w:val="18"/>
              </w:rPr>
              <w:t>REOSTATO CL 225 w, 50 OHMS, 2 AMPERES - ELETELE</w:t>
            </w:r>
          </w:p>
          <w:p w:rsidR="00CF098E" w:rsidRDefault="00CF098E" w:rsidP="00920E82">
            <w:pPr>
              <w:rPr>
                <w:rFonts w:ascii="Arial" w:hAnsi="Arial"/>
                <w:sz w:val="18"/>
              </w:rPr>
            </w:pPr>
            <w:r>
              <w:rPr>
                <w:rFonts w:ascii="Arial" w:hAnsi="Arial"/>
                <w:sz w:val="18"/>
              </w:rPr>
              <w:t>REOSTATO LA 500 w, 5 OHMS – ELETELE</w:t>
            </w:r>
          </w:p>
          <w:p w:rsidR="00CF098E" w:rsidRDefault="00CF098E" w:rsidP="00920E82">
            <w:pPr>
              <w:rPr>
                <w:rFonts w:ascii="Arial" w:hAnsi="Arial"/>
                <w:sz w:val="18"/>
              </w:rPr>
            </w:pPr>
            <w:r>
              <w:rPr>
                <w:rFonts w:ascii="Arial" w:hAnsi="Arial"/>
                <w:sz w:val="18"/>
              </w:rPr>
              <w:t>REOSTATO PI 150 w, 7 OHMS, 4.6 AMPERES – ELETELE</w:t>
            </w:r>
          </w:p>
          <w:p w:rsidR="00CF098E" w:rsidRDefault="00CF098E" w:rsidP="00920E82">
            <w:pPr>
              <w:rPr>
                <w:rFonts w:ascii="Arial" w:hAnsi="Arial"/>
                <w:sz w:val="18"/>
              </w:rPr>
            </w:pPr>
            <w:r>
              <w:rPr>
                <w:rFonts w:ascii="Arial" w:hAnsi="Arial"/>
                <w:sz w:val="18"/>
              </w:rPr>
              <w:t>VARIADOR DE TENSÃO 3KVA, 12.5A - VM 230 – STP</w:t>
            </w:r>
          </w:p>
          <w:p w:rsidR="00CF098E" w:rsidRDefault="00CF098E" w:rsidP="00920E82">
            <w:pPr>
              <w:rPr>
                <w:rFonts w:ascii="Arial" w:hAnsi="Arial"/>
                <w:sz w:val="18"/>
              </w:rPr>
            </w:pPr>
            <w:r>
              <w:rPr>
                <w:rFonts w:ascii="Arial" w:hAnsi="Arial"/>
                <w:sz w:val="18"/>
              </w:rPr>
              <w:t>OSCILOSCÓPIO DE 20MHZ, DUPLO TRACO, 02 CANAIS - MO 1221 - MINIPA</w:t>
            </w:r>
          </w:p>
          <w:p w:rsidR="00CF098E" w:rsidRDefault="00CF098E" w:rsidP="00920E82">
            <w:pPr>
              <w:rPr>
                <w:rFonts w:ascii="Arial" w:hAnsi="Arial"/>
                <w:sz w:val="18"/>
              </w:rPr>
            </w:pPr>
            <w:r>
              <w:rPr>
                <w:rFonts w:ascii="Arial" w:hAnsi="Arial"/>
                <w:sz w:val="18"/>
              </w:rPr>
              <w:lastRenderedPageBreak/>
              <w:t>ALICATE AMPERÍMETRO DIGITAL P/ CORRENTE CONTINUA E ALTERNADA - MINIPA</w:t>
            </w:r>
          </w:p>
          <w:p w:rsidR="00CF098E" w:rsidRDefault="00CF098E" w:rsidP="00920E82">
            <w:pPr>
              <w:rPr>
                <w:rFonts w:ascii="Arial" w:hAnsi="Arial"/>
                <w:sz w:val="18"/>
              </w:rPr>
            </w:pPr>
            <w:r>
              <w:rPr>
                <w:rFonts w:ascii="Arial" w:hAnsi="Arial"/>
                <w:sz w:val="18"/>
              </w:rPr>
              <w:t>ALTERNADOR – BOSCH</w:t>
            </w:r>
          </w:p>
          <w:p w:rsidR="00CF098E" w:rsidRDefault="00CF098E" w:rsidP="00920E82">
            <w:pPr>
              <w:rPr>
                <w:rFonts w:ascii="Arial" w:hAnsi="Arial"/>
                <w:sz w:val="18"/>
              </w:rPr>
            </w:pPr>
            <w:r>
              <w:rPr>
                <w:rFonts w:ascii="Arial" w:hAnsi="Arial"/>
                <w:sz w:val="18"/>
              </w:rPr>
              <w:t>CONJUNTO DE ELETROMAGNETISMO – BENDER</w:t>
            </w:r>
          </w:p>
          <w:p w:rsidR="00CF098E" w:rsidRDefault="00CF098E" w:rsidP="00920E82">
            <w:pPr>
              <w:rPr>
                <w:rFonts w:ascii="Arial" w:hAnsi="Arial"/>
                <w:sz w:val="18"/>
              </w:rPr>
            </w:pPr>
            <w:r>
              <w:rPr>
                <w:rFonts w:ascii="Arial" w:hAnsi="Arial"/>
                <w:sz w:val="18"/>
              </w:rPr>
              <w:t>CONJUNTO DE MAQS ELETRÔNICAS ROTATIVAS C/ 1 MAQ. SÍNCRONA - ENIKA</w:t>
            </w:r>
          </w:p>
          <w:p w:rsidR="00CF098E" w:rsidRDefault="00CF098E" w:rsidP="00920E82">
            <w:pPr>
              <w:rPr>
                <w:rFonts w:ascii="Arial" w:hAnsi="Arial"/>
                <w:sz w:val="18"/>
              </w:rPr>
            </w:pPr>
            <w:r>
              <w:rPr>
                <w:rFonts w:ascii="Arial" w:hAnsi="Arial"/>
                <w:sz w:val="18"/>
              </w:rPr>
              <w:t>CONJUNTO P/ ENSINO TÉCNICO DE ELETROTÉCNICA</w:t>
            </w:r>
          </w:p>
          <w:p w:rsidR="00CF098E" w:rsidRDefault="00CF098E" w:rsidP="00920E82">
            <w:pPr>
              <w:rPr>
                <w:rFonts w:ascii="Arial" w:hAnsi="Arial"/>
                <w:sz w:val="18"/>
              </w:rPr>
            </w:pPr>
            <w:r>
              <w:rPr>
                <w:rFonts w:ascii="Arial" w:hAnsi="Arial"/>
                <w:sz w:val="18"/>
              </w:rPr>
              <w:t>CONJUNTO PEÇAS CONSTR. P/ EXPER. DE ELETROMAGNETISMO</w:t>
            </w:r>
          </w:p>
          <w:p w:rsidR="00CF098E" w:rsidRDefault="00CF098E" w:rsidP="00920E82">
            <w:pPr>
              <w:rPr>
                <w:rFonts w:ascii="Arial" w:hAnsi="Arial"/>
                <w:sz w:val="18"/>
              </w:rPr>
            </w:pPr>
            <w:r>
              <w:rPr>
                <w:rFonts w:ascii="Arial" w:hAnsi="Arial"/>
                <w:sz w:val="18"/>
              </w:rPr>
              <w:t>DINAMÔMETRO CIRCULAR - MS 200P – SCHUETER</w:t>
            </w:r>
          </w:p>
          <w:p w:rsidR="00CF098E" w:rsidRDefault="00CF098E" w:rsidP="00920E82">
            <w:pPr>
              <w:rPr>
                <w:rFonts w:ascii="Arial" w:hAnsi="Arial"/>
                <w:sz w:val="18"/>
              </w:rPr>
            </w:pPr>
            <w:r>
              <w:rPr>
                <w:rFonts w:ascii="Arial" w:hAnsi="Arial"/>
                <w:sz w:val="18"/>
              </w:rPr>
              <w:t>FREIO ELETRODINÂMICO DE 06 CV C/ BASE E REOSTATO</w:t>
            </w:r>
          </w:p>
          <w:p w:rsidR="00CF098E" w:rsidRDefault="00CF098E" w:rsidP="00920E82">
            <w:pPr>
              <w:rPr>
                <w:rFonts w:ascii="Arial" w:hAnsi="Arial"/>
                <w:sz w:val="18"/>
              </w:rPr>
            </w:pPr>
            <w:r>
              <w:rPr>
                <w:rFonts w:ascii="Arial" w:hAnsi="Arial"/>
                <w:sz w:val="18"/>
              </w:rPr>
              <w:t>FREQUENCIMETRO 110V HB54 737/D - HART BRAUM</w:t>
            </w:r>
          </w:p>
          <w:p w:rsidR="00CF098E" w:rsidRDefault="00CF098E" w:rsidP="00920E82">
            <w:pPr>
              <w:rPr>
                <w:rFonts w:ascii="Arial" w:hAnsi="Arial"/>
                <w:sz w:val="18"/>
              </w:rPr>
            </w:pPr>
            <w:r>
              <w:rPr>
                <w:rFonts w:ascii="Arial" w:hAnsi="Arial"/>
                <w:sz w:val="18"/>
              </w:rPr>
              <w:t>FREQUENCIMETRO 57/60/63HZ, 220V – LIER</w:t>
            </w:r>
          </w:p>
          <w:p w:rsidR="00CF098E" w:rsidRDefault="00CF098E" w:rsidP="00920E82">
            <w:pPr>
              <w:rPr>
                <w:rFonts w:ascii="Arial" w:hAnsi="Arial"/>
                <w:sz w:val="18"/>
              </w:rPr>
            </w:pPr>
            <w:r>
              <w:rPr>
                <w:rFonts w:ascii="Arial" w:hAnsi="Arial"/>
                <w:sz w:val="18"/>
              </w:rPr>
              <w:t>FURADEIRA ELÉTRICA PORTÁTIL - BLACK N´ DECKER</w:t>
            </w:r>
          </w:p>
          <w:p w:rsidR="00CF098E" w:rsidRDefault="00CF098E" w:rsidP="00920E82">
            <w:pPr>
              <w:rPr>
                <w:rFonts w:ascii="Arial" w:hAnsi="Arial"/>
                <w:sz w:val="18"/>
              </w:rPr>
            </w:pPr>
            <w:r>
              <w:rPr>
                <w:rFonts w:ascii="Arial" w:hAnsi="Arial"/>
                <w:sz w:val="18"/>
              </w:rPr>
              <w:t>GRUPO CONVERSOR DE CORRENTE ALTERNADA P/ CORRENTE CONTINUA - CARMOS</w:t>
            </w:r>
          </w:p>
          <w:p w:rsidR="00CF098E" w:rsidRDefault="00CF098E" w:rsidP="00920E82">
            <w:pPr>
              <w:rPr>
                <w:rFonts w:ascii="Arial" w:hAnsi="Arial"/>
                <w:sz w:val="18"/>
              </w:rPr>
            </w:pPr>
            <w:r>
              <w:rPr>
                <w:rFonts w:ascii="Arial" w:hAnsi="Arial"/>
                <w:sz w:val="18"/>
              </w:rPr>
              <w:t>INDICADOR DE FATOR DE POTENCIA P/ PAINEL 96x9/MR - H.B.</w:t>
            </w:r>
          </w:p>
          <w:p w:rsidR="00CF098E" w:rsidRDefault="00CF098E" w:rsidP="00920E82">
            <w:pPr>
              <w:rPr>
                <w:rFonts w:ascii="Arial" w:hAnsi="Arial"/>
                <w:sz w:val="18"/>
              </w:rPr>
            </w:pPr>
            <w:r>
              <w:rPr>
                <w:rFonts w:ascii="Arial" w:hAnsi="Arial"/>
                <w:sz w:val="18"/>
              </w:rPr>
              <w:t>MOTOR DE 02CV C/ REOSTATO – CARMOS</w:t>
            </w:r>
          </w:p>
          <w:p w:rsidR="00CF098E" w:rsidRDefault="00CF098E" w:rsidP="00920E82">
            <w:pPr>
              <w:rPr>
                <w:rFonts w:ascii="Arial" w:hAnsi="Arial"/>
                <w:sz w:val="18"/>
              </w:rPr>
            </w:pPr>
            <w:r>
              <w:rPr>
                <w:rFonts w:ascii="Arial" w:hAnsi="Arial"/>
                <w:sz w:val="18"/>
              </w:rPr>
              <w:t>MOTOR DE PARTIDA – BOSCH</w:t>
            </w:r>
          </w:p>
          <w:p w:rsidR="00CF098E" w:rsidRDefault="00CF098E" w:rsidP="00920E82">
            <w:pPr>
              <w:rPr>
                <w:rFonts w:ascii="Arial" w:hAnsi="Arial"/>
                <w:sz w:val="18"/>
              </w:rPr>
            </w:pPr>
            <w:r>
              <w:rPr>
                <w:rFonts w:ascii="Arial" w:hAnsi="Arial"/>
                <w:sz w:val="18"/>
              </w:rPr>
              <w:t>MOTOR ELÉTRICO TRIFÁSICO, 2HP, 3400RPM - WEG</w:t>
            </w:r>
          </w:p>
          <w:p w:rsidR="00CF098E" w:rsidRDefault="00CF098E" w:rsidP="00920E82">
            <w:pPr>
              <w:rPr>
                <w:rFonts w:ascii="Arial" w:hAnsi="Arial"/>
                <w:sz w:val="18"/>
              </w:rPr>
            </w:pPr>
            <w:r>
              <w:rPr>
                <w:rFonts w:ascii="Arial" w:hAnsi="Arial"/>
                <w:sz w:val="18"/>
              </w:rPr>
              <w:t>MOTOR TRIFÁSICO ASSÍNCRONO DE ANÉIS. 04 POLOS - CARMOS</w:t>
            </w:r>
          </w:p>
          <w:p w:rsidR="00CF098E" w:rsidRDefault="00CF098E" w:rsidP="00920E82">
            <w:pPr>
              <w:rPr>
                <w:rFonts w:ascii="Arial" w:hAnsi="Arial"/>
                <w:sz w:val="18"/>
              </w:rPr>
            </w:pPr>
            <w:r>
              <w:rPr>
                <w:rFonts w:ascii="Arial" w:hAnsi="Arial"/>
                <w:sz w:val="18"/>
              </w:rPr>
              <w:t>MOTOR TRIFÁSICO C/ ROTOR BOBINADO, 3CV, 60HZ, 04 POLOS - EQUACIONAL</w:t>
            </w:r>
          </w:p>
          <w:p w:rsidR="00CF098E" w:rsidRPr="00CF098E" w:rsidRDefault="00CF098E" w:rsidP="00920E82">
            <w:pPr>
              <w:rPr>
                <w:rFonts w:ascii="Arial" w:hAnsi="Arial"/>
                <w:sz w:val="18"/>
                <w:lang w:val="en-US"/>
              </w:rPr>
            </w:pPr>
            <w:r>
              <w:rPr>
                <w:rFonts w:ascii="Arial" w:hAnsi="Arial"/>
                <w:sz w:val="18"/>
              </w:rPr>
              <w:t xml:space="preserve">PONTE DE MEDIÇÃO DE RESISTENCIA P/ SIST. </w:t>
            </w:r>
            <w:r w:rsidRPr="00CF098E">
              <w:rPr>
                <w:rFonts w:ascii="Arial" w:hAnsi="Arial"/>
                <w:sz w:val="18"/>
                <w:lang w:val="en-US"/>
              </w:rPr>
              <w:t>WHEATSTONE - YOKOGAWA</w:t>
            </w:r>
          </w:p>
          <w:p w:rsidR="00CF098E" w:rsidRPr="004412A2" w:rsidRDefault="00CF098E" w:rsidP="00920E82">
            <w:pPr>
              <w:rPr>
                <w:rFonts w:ascii="Arial" w:hAnsi="Arial"/>
                <w:sz w:val="18"/>
                <w:lang w:val="en-US"/>
              </w:rPr>
            </w:pPr>
            <w:r w:rsidRPr="004412A2">
              <w:rPr>
                <w:rFonts w:ascii="Arial" w:hAnsi="Arial"/>
                <w:sz w:val="18"/>
                <w:lang w:val="en-US"/>
              </w:rPr>
              <w:t>TACÔMETRO 0 A 1000 RPM - TECLOCK</w:t>
            </w:r>
          </w:p>
          <w:p w:rsidR="00CF098E" w:rsidRDefault="00CF098E" w:rsidP="00920E82">
            <w:pPr>
              <w:rPr>
                <w:rFonts w:ascii="Arial" w:hAnsi="Arial"/>
                <w:sz w:val="18"/>
              </w:rPr>
            </w:pPr>
            <w:r>
              <w:rPr>
                <w:rFonts w:ascii="Arial" w:hAnsi="Arial"/>
                <w:sz w:val="18"/>
              </w:rPr>
              <w:t>TACÔMETRO DIGITAL - DIGIMEC</w:t>
            </w:r>
          </w:p>
          <w:p w:rsidR="00CF098E" w:rsidRDefault="00CF098E" w:rsidP="00920E82">
            <w:pPr>
              <w:rPr>
                <w:rFonts w:ascii="Arial" w:hAnsi="Arial"/>
                <w:sz w:val="18"/>
              </w:rPr>
            </w:pPr>
            <w:r>
              <w:rPr>
                <w:rFonts w:ascii="Arial" w:hAnsi="Arial"/>
                <w:sz w:val="18"/>
              </w:rPr>
              <w:t>TESTADOR DE RELAÇÃO DE ESPIRAS EM TRANSFORMADORES - TRIMAR</w:t>
            </w:r>
          </w:p>
          <w:p w:rsidR="00CF098E" w:rsidRDefault="00CF098E" w:rsidP="00920E82">
            <w:pPr>
              <w:rPr>
                <w:rFonts w:ascii="Arial" w:hAnsi="Arial"/>
                <w:sz w:val="18"/>
              </w:rPr>
            </w:pPr>
            <w:r>
              <w:rPr>
                <w:rFonts w:ascii="Arial" w:hAnsi="Arial"/>
                <w:sz w:val="18"/>
              </w:rPr>
              <w:t>TRANSFORMADOR 10 AMPERES - LIER</w:t>
            </w:r>
          </w:p>
          <w:p w:rsidR="00CF098E" w:rsidRDefault="00CF098E" w:rsidP="00920E82">
            <w:pPr>
              <w:rPr>
                <w:rFonts w:ascii="Arial" w:hAnsi="Arial"/>
                <w:sz w:val="18"/>
              </w:rPr>
            </w:pPr>
            <w:r>
              <w:rPr>
                <w:rFonts w:ascii="Arial" w:hAnsi="Arial"/>
                <w:sz w:val="18"/>
              </w:rPr>
              <w:t>TRANSFORMADOR TRIFÁSICO 5KVA - MARANGONI</w:t>
            </w:r>
          </w:p>
          <w:p w:rsidR="00CF098E" w:rsidRDefault="00CF098E" w:rsidP="00920E82">
            <w:pPr>
              <w:rPr>
                <w:rFonts w:ascii="Arial" w:hAnsi="Arial"/>
                <w:sz w:val="18"/>
              </w:rPr>
            </w:pP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lastRenderedPageBreak/>
              <w:t>04</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08</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lastRenderedPageBreak/>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p>
        </w:tc>
      </w:tr>
    </w:tbl>
    <w:p w:rsidR="00CF098E" w:rsidRDefault="00CF098E" w:rsidP="00CF098E">
      <w:pPr>
        <w:rPr>
          <w:rFonts w:ascii="Arial" w:hAnsi="Arial"/>
        </w:rPr>
      </w:pPr>
    </w:p>
    <w:p w:rsidR="00CF098E" w:rsidRDefault="00CF098E" w:rsidP="00CF098E"/>
    <w:p w:rsidR="00CF098E" w:rsidRDefault="00CF098E" w:rsidP="00B3401D">
      <w:pPr>
        <w:numPr>
          <w:ilvl w:val="0"/>
          <w:numId w:val="33"/>
        </w:numPr>
        <w:autoSpaceDE w:val="0"/>
        <w:autoSpaceDN w:val="0"/>
        <w:spacing w:after="120"/>
        <w:rPr>
          <w:rFonts w:ascii="Arial" w:hAnsi="Arial"/>
          <w:b/>
          <w:caps/>
          <w:sz w:val="22"/>
        </w:rPr>
      </w:pPr>
      <w:r>
        <w:rPr>
          <w:rFonts w:ascii="Arial" w:hAnsi="Arial"/>
          <w:b/>
          <w:sz w:val="22"/>
        </w:rPr>
        <w:t>Laboratório de Circuitos Elétricos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250" w:right="-208"/>
              <w:jc w:val="center"/>
              <w:rPr>
                <w:rFonts w:ascii="Arial" w:hAnsi="Arial"/>
                <w:b/>
              </w:rPr>
            </w:pPr>
            <w:r>
              <w:rPr>
                <w:rFonts w:ascii="Arial" w:hAnsi="Arial"/>
                <w:b/>
              </w:rPr>
              <w:t>Quant.</w:t>
            </w:r>
          </w:p>
        </w:tc>
      </w:tr>
      <w:tr w:rsidR="00CF098E" w:rsidTr="00920E82">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 xml:space="preserve">3 </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p>
          <w:p w:rsidR="00CF098E" w:rsidRDefault="00CF098E" w:rsidP="00920E82">
            <w:pPr>
              <w:ind w:left="-142" w:right="-108"/>
              <w:jc w:val="center"/>
              <w:rPr>
                <w:rFonts w:ascii="Arial" w:hAnsi="Arial"/>
                <w:sz w:val="18"/>
              </w:rPr>
            </w:pP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z w:val="18"/>
              </w:rPr>
            </w:pPr>
            <w:r>
              <w:rPr>
                <w:rFonts w:ascii="Arial" w:hAnsi="Arial"/>
                <w:snapToGrid w:val="0"/>
                <w:color w:val="000000"/>
                <w:sz w:val="18"/>
              </w:rPr>
              <w:t>MULTÍMETRO DIGITAL, PORTÁTIL, 3 1/2 DÍGITOS, MEDIÇÃO DE AC MENOS AT - EG 2200 - EVERY GREEN</w:t>
            </w:r>
          </w:p>
          <w:p w:rsidR="00CF098E" w:rsidRDefault="00CF098E" w:rsidP="00920E82">
            <w:pPr>
              <w:rPr>
                <w:rFonts w:ascii="Arial" w:hAnsi="Arial"/>
                <w:sz w:val="18"/>
              </w:rPr>
            </w:pPr>
            <w:r>
              <w:rPr>
                <w:rFonts w:ascii="Arial" w:hAnsi="Arial"/>
                <w:snapToGrid w:val="0"/>
                <w:color w:val="000000"/>
                <w:sz w:val="18"/>
              </w:rPr>
              <w:t>MULTÍMETRO DIGITAL, 3 1/2 DIGITOS - ET 2070 – MINIPA</w:t>
            </w:r>
          </w:p>
          <w:p w:rsidR="00CF098E" w:rsidRDefault="00CF098E" w:rsidP="00920E82">
            <w:pPr>
              <w:rPr>
                <w:rFonts w:ascii="Arial" w:hAnsi="Arial"/>
                <w:sz w:val="18"/>
              </w:rPr>
            </w:pPr>
            <w:r>
              <w:rPr>
                <w:rFonts w:ascii="Arial" w:hAnsi="Arial"/>
                <w:snapToGrid w:val="0"/>
                <w:color w:val="000000"/>
                <w:sz w:val="18"/>
              </w:rPr>
              <w:t>FONTE SIMÉTRICA - 592 – SME</w:t>
            </w:r>
          </w:p>
          <w:p w:rsidR="00CF098E" w:rsidRDefault="00CF098E" w:rsidP="00920E82">
            <w:pPr>
              <w:rPr>
                <w:rFonts w:ascii="Arial" w:hAnsi="Arial"/>
                <w:sz w:val="18"/>
              </w:rPr>
            </w:pPr>
            <w:r>
              <w:rPr>
                <w:rFonts w:ascii="Arial" w:hAnsi="Arial"/>
                <w:snapToGrid w:val="0"/>
                <w:color w:val="000000"/>
                <w:sz w:val="18"/>
              </w:rPr>
              <w:t>GERADOR DE ÁUDIO DE 15HZ A 1.5MHZ – 3405 – PANTEC</w:t>
            </w:r>
          </w:p>
          <w:p w:rsidR="00CF098E" w:rsidRDefault="00CF098E" w:rsidP="00920E82">
            <w:pPr>
              <w:rPr>
                <w:rFonts w:ascii="Arial" w:hAnsi="Arial"/>
                <w:sz w:val="18"/>
              </w:rPr>
            </w:pPr>
            <w:r>
              <w:rPr>
                <w:rFonts w:ascii="Arial" w:hAnsi="Arial"/>
                <w:snapToGrid w:val="0"/>
                <w:color w:val="000000"/>
                <w:sz w:val="18"/>
              </w:rPr>
              <w:t>GERADOR DE ÁUDIO DE 15HZ A 1.5MHZ – 3405 – PANAMBRA</w:t>
            </w:r>
          </w:p>
          <w:p w:rsidR="00CF098E" w:rsidRDefault="00CF098E" w:rsidP="00920E82">
            <w:pPr>
              <w:rPr>
                <w:rFonts w:ascii="Arial" w:hAnsi="Arial"/>
                <w:sz w:val="18"/>
                <w:lang w:val="es-ES_tradnl"/>
              </w:rPr>
            </w:pPr>
            <w:r>
              <w:rPr>
                <w:rFonts w:ascii="Arial" w:hAnsi="Arial"/>
                <w:snapToGrid w:val="0"/>
                <w:color w:val="000000"/>
                <w:sz w:val="18"/>
                <w:lang w:val="es-ES_tradnl"/>
              </w:rPr>
              <w:t>OSCILOSCOPIO DUPLO TRAJO, 15MHZ – 5210 – PANAMBRA</w:t>
            </w:r>
          </w:p>
          <w:p w:rsidR="00CF098E" w:rsidRDefault="00CF098E" w:rsidP="00920E82">
            <w:pPr>
              <w:rPr>
                <w:rFonts w:ascii="Arial" w:hAnsi="Arial"/>
                <w:sz w:val="18"/>
                <w:lang w:val="es-ES_tradnl"/>
              </w:rPr>
            </w:pPr>
            <w:r>
              <w:rPr>
                <w:rFonts w:ascii="Arial" w:hAnsi="Arial"/>
                <w:snapToGrid w:val="0"/>
                <w:color w:val="000000"/>
                <w:sz w:val="18"/>
                <w:lang w:val="es-ES_tradnl"/>
              </w:rPr>
              <w:t>OSCILOSCOPIO PORTÁTIL, 15MHZ - 5107 – PANAMBRA</w:t>
            </w:r>
          </w:p>
          <w:p w:rsidR="00CF098E" w:rsidRDefault="00CF098E" w:rsidP="00920E82">
            <w:pPr>
              <w:rPr>
                <w:rFonts w:ascii="Arial" w:hAnsi="Arial"/>
                <w:sz w:val="18"/>
              </w:rPr>
            </w:pPr>
            <w:r>
              <w:rPr>
                <w:rFonts w:ascii="Arial" w:hAnsi="Arial"/>
                <w:sz w:val="18"/>
              </w:rPr>
              <w:t>PLACAS DE PROT-BOARD – CELIS – PBC18101</w:t>
            </w:r>
          </w:p>
          <w:p w:rsidR="00CF098E" w:rsidRDefault="00CF098E" w:rsidP="00920E82">
            <w:pPr>
              <w:rPr>
                <w:rFonts w:ascii="Arial" w:hAnsi="Arial"/>
                <w:sz w:val="18"/>
              </w:rPr>
            </w:pP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8"/>
              </w:rPr>
            </w:pP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06</w:t>
            </w:r>
          </w:p>
        </w:tc>
      </w:tr>
    </w:tbl>
    <w:p w:rsidR="00CF098E" w:rsidRDefault="00CF098E"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ED69D6" w:rsidRDefault="00ED69D6" w:rsidP="00CF098E">
      <w:pPr>
        <w:rPr>
          <w:rFonts w:ascii="Arial" w:hAnsi="Arial"/>
        </w:rPr>
      </w:pPr>
    </w:p>
    <w:p w:rsidR="00062ADD" w:rsidRDefault="00062ADD" w:rsidP="00CF098E">
      <w:pPr>
        <w:rPr>
          <w:rFonts w:ascii="Arial" w:hAnsi="Arial"/>
        </w:rPr>
      </w:pPr>
    </w:p>
    <w:p w:rsidR="00062ADD" w:rsidRDefault="00062ADD" w:rsidP="00CF098E">
      <w:pPr>
        <w:rPr>
          <w:rFonts w:ascii="Arial" w:hAnsi="Arial"/>
        </w:rPr>
      </w:pPr>
    </w:p>
    <w:p w:rsidR="00CF098E" w:rsidRDefault="00CF098E" w:rsidP="00B3401D">
      <w:pPr>
        <w:numPr>
          <w:ilvl w:val="0"/>
          <w:numId w:val="33"/>
        </w:numPr>
        <w:autoSpaceDE w:val="0"/>
        <w:autoSpaceDN w:val="0"/>
        <w:spacing w:after="120"/>
        <w:rPr>
          <w:rFonts w:ascii="Arial" w:hAnsi="Arial"/>
          <w:b/>
          <w:caps/>
          <w:sz w:val="22"/>
        </w:rPr>
      </w:pPr>
      <w:r>
        <w:rPr>
          <w:rFonts w:ascii="Arial" w:hAnsi="Arial"/>
          <w:b/>
          <w:sz w:val="22"/>
        </w:rPr>
        <w:lastRenderedPageBreak/>
        <w:t>Laboratório de Eletrônica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250" w:right="-208"/>
              <w:jc w:val="center"/>
              <w:rPr>
                <w:rFonts w:ascii="Arial" w:hAnsi="Arial"/>
                <w:b/>
              </w:rPr>
            </w:pPr>
            <w:r>
              <w:rPr>
                <w:rFonts w:ascii="Arial" w:hAnsi="Arial"/>
                <w:b/>
              </w:rPr>
              <w:t>Quant.</w:t>
            </w:r>
          </w:p>
        </w:tc>
      </w:tr>
      <w:tr w:rsidR="00CF098E" w:rsidTr="00920E82">
        <w:trPr>
          <w:trHeight w:val="2419"/>
        </w:trPr>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p>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 xml:space="preserve">3 </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r>
              <w:rPr>
                <w:rFonts w:ascii="Arial" w:hAnsi="Arial"/>
                <w:sz w:val="18"/>
              </w:rPr>
              <w:t>9</w:t>
            </w:r>
          </w:p>
          <w:p w:rsidR="00CF098E" w:rsidRDefault="00CF098E" w:rsidP="00920E82">
            <w:pPr>
              <w:ind w:left="-142" w:right="-108"/>
              <w:jc w:val="center"/>
              <w:rPr>
                <w:rFonts w:ascii="Arial" w:hAnsi="Arial"/>
                <w:sz w:val="18"/>
              </w:rPr>
            </w:pPr>
            <w:r>
              <w:rPr>
                <w:rFonts w:ascii="Arial" w:hAnsi="Arial"/>
                <w:sz w:val="18"/>
              </w:rPr>
              <w:t>10</w:t>
            </w: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napToGrid w:val="0"/>
                <w:color w:val="000000"/>
                <w:sz w:val="18"/>
              </w:rPr>
            </w:pPr>
          </w:p>
          <w:p w:rsidR="00CF098E" w:rsidRDefault="00CF098E" w:rsidP="00920E82">
            <w:pPr>
              <w:rPr>
                <w:rFonts w:ascii="Arial" w:hAnsi="Arial"/>
                <w:sz w:val="18"/>
              </w:rPr>
            </w:pPr>
            <w:r>
              <w:rPr>
                <w:rFonts w:ascii="Arial" w:hAnsi="Arial"/>
                <w:snapToGrid w:val="0"/>
                <w:color w:val="000000"/>
                <w:sz w:val="18"/>
              </w:rPr>
              <w:t>MULTÍMETRO DIGITAL, 3 1/2 DÍGITOS - ET 2002 – MINIPA</w:t>
            </w:r>
          </w:p>
          <w:p w:rsidR="00CF098E" w:rsidRDefault="00CF098E" w:rsidP="00920E82">
            <w:pPr>
              <w:rPr>
                <w:rFonts w:ascii="Arial" w:hAnsi="Arial"/>
                <w:sz w:val="18"/>
              </w:rPr>
            </w:pPr>
            <w:r>
              <w:rPr>
                <w:rFonts w:ascii="Arial" w:hAnsi="Arial"/>
                <w:snapToGrid w:val="0"/>
                <w:color w:val="000000"/>
                <w:sz w:val="18"/>
              </w:rPr>
              <w:t>FONTE DE ALIMENTAÇÃO REGULÁVEL DE 0 A 30V E 3A - MPS 3003 – MINIPA</w:t>
            </w:r>
          </w:p>
          <w:p w:rsidR="00CF098E" w:rsidRDefault="00CF098E" w:rsidP="00920E82">
            <w:pPr>
              <w:rPr>
                <w:rFonts w:ascii="Arial" w:hAnsi="Arial"/>
                <w:sz w:val="18"/>
              </w:rPr>
            </w:pPr>
            <w:r>
              <w:rPr>
                <w:rFonts w:ascii="Arial" w:hAnsi="Arial"/>
                <w:snapToGrid w:val="0"/>
                <w:color w:val="000000"/>
                <w:sz w:val="18"/>
              </w:rPr>
              <w:t>GERADOR DE FUNÇÃO DE 0 A 10MHZ - FG 20 – MINIPA</w:t>
            </w:r>
          </w:p>
          <w:p w:rsidR="00CF098E" w:rsidRDefault="00CF098E" w:rsidP="00920E82">
            <w:pPr>
              <w:rPr>
                <w:rFonts w:ascii="Arial" w:hAnsi="Arial"/>
                <w:sz w:val="18"/>
              </w:rPr>
            </w:pPr>
            <w:r>
              <w:rPr>
                <w:rFonts w:ascii="Arial" w:hAnsi="Arial"/>
                <w:snapToGrid w:val="0"/>
                <w:color w:val="000000"/>
                <w:sz w:val="18"/>
              </w:rPr>
              <w:t>OSCILOSCÓPIO DE 20MHZ, DUPLO TRAÇO, 02 CANAIS - MO 1221 – MINIPA</w:t>
            </w:r>
          </w:p>
          <w:p w:rsidR="00CF098E" w:rsidRDefault="00CF098E" w:rsidP="00920E82">
            <w:pPr>
              <w:rPr>
                <w:rFonts w:ascii="Arial" w:hAnsi="Arial"/>
                <w:sz w:val="18"/>
              </w:rPr>
            </w:pPr>
            <w:r>
              <w:rPr>
                <w:rFonts w:ascii="Arial" w:hAnsi="Arial"/>
                <w:snapToGrid w:val="0"/>
                <w:color w:val="000000"/>
                <w:sz w:val="18"/>
              </w:rPr>
              <w:t>FREQUENCIMETRO DIGITAL C/ MEMORIA, 08 DIGITOS, 50MHZ - FD 703 – MEGABRAS</w:t>
            </w:r>
          </w:p>
          <w:p w:rsidR="00CF098E" w:rsidRDefault="00CF098E" w:rsidP="00920E82">
            <w:pPr>
              <w:rPr>
                <w:rFonts w:ascii="Arial" w:hAnsi="Arial"/>
                <w:sz w:val="18"/>
              </w:rPr>
            </w:pPr>
            <w:r>
              <w:rPr>
                <w:rFonts w:ascii="Arial" w:hAnsi="Arial"/>
                <w:snapToGrid w:val="0"/>
                <w:color w:val="000000"/>
                <w:sz w:val="18"/>
              </w:rPr>
              <w:t>OSCILOSCÓPIO DIGITAL, 04 CANAIS, 02 TEMPOS – TEKTRONIX</w:t>
            </w:r>
          </w:p>
          <w:p w:rsidR="00CF098E" w:rsidRDefault="00CF098E" w:rsidP="00920E82">
            <w:pPr>
              <w:rPr>
                <w:rFonts w:ascii="Arial" w:hAnsi="Arial"/>
                <w:sz w:val="18"/>
              </w:rPr>
            </w:pPr>
            <w:r>
              <w:rPr>
                <w:rFonts w:ascii="Arial" w:hAnsi="Arial"/>
                <w:snapToGrid w:val="0"/>
                <w:color w:val="000000"/>
                <w:sz w:val="18"/>
              </w:rPr>
              <w:t>MULTÍMETRO ANALÓGICO - ET 309 – MINIPA</w:t>
            </w:r>
          </w:p>
          <w:p w:rsidR="00CF098E" w:rsidRDefault="00CF098E" w:rsidP="00920E82">
            <w:pPr>
              <w:rPr>
                <w:rFonts w:ascii="Arial" w:hAnsi="Arial"/>
                <w:sz w:val="18"/>
              </w:rPr>
            </w:pPr>
            <w:r>
              <w:rPr>
                <w:rFonts w:ascii="Arial" w:hAnsi="Arial"/>
                <w:snapToGrid w:val="0"/>
                <w:color w:val="000000"/>
                <w:sz w:val="18"/>
              </w:rPr>
              <w:t>VOLTÍMETRO ELETRÔNICO JAPONÊS - TE 65 - TECH</w:t>
            </w:r>
          </w:p>
          <w:p w:rsidR="00CF098E" w:rsidRDefault="00CF098E" w:rsidP="00920E82">
            <w:pPr>
              <w:rPr>
                <w:rFonts w:ascii="Arial" w:hAnsi="Arial"/>
                <w:sz w:val="18"/>
              </w:rPr>
            </w:pPr>
            <w:r>
              <w:rPr>
                <w:rFonts w:ascii="Arial" w:hAnsi="Arial"/>
                <w:snapToGrid w:val="0"/>
                <w:color w:val="000000"/>
                <w:sz w:val="18"/>
              </w:rPr>
              <w:t>FREQUENCIMETRO DIGITAL - 8100 1 – INSTRUMED</w:t>
            </w:r>
          </w:p>
          <w:p w:rsidR="00CF098E" w:rsidRDefault="00CF098E" w:rsidP="00920E82">
            <w:pPr>
              <w:rPr>
                <w:rFonts w:ascii="Arial" w:hAnsi="Arial"/>
                <w:sz w:val="18"/>
              </w:rPr>
            </w:pPr>
            <w:r>
              <w:rPr>
                <w:rFonts w:ascii="Arial" w:hAnsi="Arial"/>
                <w:sz w:val="18"/>
              </w:rPr>
              <w:t>PLACAS DE PROT-BOARD – O-LABOR</w:t>
            </w:r>
          </w:p>
          <w:p w:rsidR="00CF098E" w:rsidRDefault="00CF098E" w:rsidP="00920E82">
            <w:pPr>
              <w:rPr>
                <w:rFonts w:ascii="Arial" w:hAnsi="Arial"/>
                <w:sz w:val="18"/>
              </w:rPr>
            </w:pP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p>
          <w:p w:rsidR="00CF098E" w:rsidRDefault="00CF098E" w:rsidP="00920E82">
            <w:pPr>
              <w:ind w:left="-250" w:right="-208"/>
              <w:jc w:val="center"/>
              <w:rPr>
                <w:rFonts w:ascii="Arial" w:hAnsi="Arial"/>
                <w:sz w:val="18"/>
              </w:rPr>
            </w:pPr>
            <w:r>
              <w:rPr>
                <w:rFonts w:ascii="Arial" w:hAnsi="Arial"/>
                <w:sz w:val="18"/>
              </w:rPr>
              <w:t>08</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10</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06</w:t>
            </w:r>
          </w:p>
        </w:tc>
      </w:tr>
    </w:tbl>
    <w:p w:rsidR="00CF098E" w:rsidRDefault="00CF098E" w:rsidP="00CF098E">
      <w:pPr>
        <w:spacing w:after="120"/>
        <w:rPr>
          <w:rFonts w:ascii="Arial" w:hAnsi="Arial"/>
          <w:b/>
          <w:caps/>
          <w:sz w:val="22"/>
        </w:rPr>
      </w:pPr>
    </w:p>
    <w:p w:rsidR="00CF098E" w:rsidRDefault="00CF098E" w:rsidP="00B3401D">
      <w:pPr>
        <w:numPr>
          <w:ilvl w:val="0"/>
          <w:numId w:val="33"/>
        </w:numPr>
        <w:autoSpaceDE w:val="0"/>
        <w:autoSpaceDN w:val="0"/>
        <w:spacing w:after="120"/>
        <w:rPr>
          <w:rFonts w:ascii="Arial" w:hAnsi="Arial"/>
          <w:b/>
          <w:caps/>
          <w:sz w:val="22"/>
        </w:rPr>
      </w:pPr>
      <w:r>
        <w:rPr>
          <w:rFonts w:ascii="Arial" w:hAnsi="Arial"/>
          <w:b/>
          <w:sz w:val="22"/>
        </w:rPr>
        <w:t>Laboratório de Telecomunicações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ind w:left="-250" w:right="-208"/>
              <w:jc w:val="center"/>
              <w:rPr>
                <w:rFonts w:ascii="Arial" w:hAnsi="Arial"/>
                <w:b/>
              </w:rPr>
            </w:pPr>
            <w:r>
              <w:rPr>
                <w:rFonts w:ascii="Arial" w:hAnsi="Arial"/>
                <w:b/>
              </w:rPr>
              <w:t>Quant.</w:t>
            </w:r>
          </w:p>
        </w:tc>
      </w:tr>
      <w:tr w:rsidR="00CF098E" w:rsidTr="00920E82">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 xml:space="preserve">3 </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r>
              <w:rPr>
                <w:rFonts w:ascii="Arial" w:hAnsi="Arial"/>
                <w:sz w:val="18"/>
              </w:rPr>
              <w:t>9</w:t>
            </w:r>
          </w:p>
          <w:p w:rsidR="00CF098E" w:rsidRDefault="00CF098E" w:rsidP="00920E82">
            <w:pPr>
              <w:ind w:left="-142" w:right="-108"/>
              <w:jc w:val="center"/>
              <w:rPr>
                <w:rFonts w:ascii="Arial" w:hAnsi="Arial"/>
                <w:sz w:val="18"/>
              </w:rPr>
            </w:pPr>
            <w:r>
              <w:rPr>
                <w:rFonts w:ascii="Arial" w:hAnsi="Arial"/>
                <w:sz w:val="18"/>
              </w:rPr>
              <w:t>10</w:t>
            </w:r>
          </w:p>
          <w:p w:rsidR="00CF098E" w:rsidRDefault="00CF098E" w:rsidP="00920E82">
            <w:pPr>
              <w:ind w:left="-142" w:right="-108"/>
              <w:jc w:val="center"/>
              <w:rPr>
                <w:rFonts w:ascii="Arial" w:hAnsi="Arial"/>
                <w:sz w:val="18"/>
              </w:rPr>
            </w:pPr>
            <w:r>
              <w:rPr>
                <w:rFonts w:ascii="Arial" w:hAnsi="Arial"/>
                <w:sz w:val="18"/>
              </w:rPr>
              <w:t>11</w:t>
            </w:r>
          </w:p>
          <w:p w:rsidR="00CF098E" w:rsidRDefault="00CF098E" w:rsidP="00920E82">
            <w:pPr>
              <w:ind w:left="-142" w:right="-108"/>
              <w:jc w:val="center"/>
              <w:rPr>
                <w:rFonts w:ascii="Arial" w:hAnsi="Arial"/>
                <w:sz w:val="18"/>
              </w:rPr>
            </w:pPr>
            <w:r>
              <w:rPr>
                <w:rFonts w:ascii="Arial" w:hAnsi="Arial"/>
                <w:sz w:val="18"/>
              </w:rPr>
              <w:t>12</w:t>
            </w:r>
          </w:p>
          <w:p w:rsidR="00CF098E" w:rsidRDefault="00CF098E" w:rsidP="00920E82">
            <w:pPr>
              <w:ind w:left="-142" w:right="-108"/>
              <w:jc w:val="center"/>
              <w:rPr>
                <w:rFonts w:ascii="Arial" w:hAnsi="Arial"/>
                <w:sz w:val="18"/>
              </w:rPr>
            </w:pPr>
            <w:r>
              <w:rPr>
                <w:rFonts w:ascii="Arial" w:hAnsi="Arial"/>
                <w:sz w:val="18"/>
              </w:rPr>
              <w:t>13</w:t>
            </w:r>
          </w:p>
          <w:p w:rsidR="00CF098E" w:rsidRDefault="00CF098E" w:rsidP="00920E82">
            <w:pPr>
              <w:ind w:left="-142" w:right="-108"/>
              <w:jc w:val="center"/>
              <w:rPr>
                <w:rFonts w:ascii="Arial" w:hAnsi="Arial"/>
                <w:sz w:val="18"/>
              </w:rPr>
            </w:pPr>
            <w:r>
              <w:rPr>
                <w:rFonts w:ascii="Arial" w:hAnsi="Arial"/>
                <w:sz w:val="18"/>
              </w:rPr>
              <w:t>14</w:t>
            </w:r>
          </w:p>
          <w:p w:rsidR="00CF098E" w:rsidRDefault="00CF098E" w:rsidP="00920E82">
            <w:pPr>
              <w:ind w:left="-142" w:right="-108"/>
              <w:jc w:val="center"/>
              <w:rPr>
                <w:rFonts w:ascii="Arial" w:hAnsi="Arial"/>
                <w:sz w:val="18"/>
              </w:rPr>
            </w:pPr>
            <w:r>
              <w:rPr>
                <w:rFonts w:ascii="Arial" w:hAnsi="Arial"/>
                <w:sz w:val="18"/>
              </w:rPr>
              <w:t>15</w:t>
            </w:r>
          </w:p>
          <w:p w:rsidR="00CF098E" w:rsidRDefault="00CF098E" w:rsidP="00920E82">
            <w:pPr>
              <w:ind w:left="-142" w:right="-108"/>
              <w:jc w:val="center"/>
              <w:rPr>
                <w:rFonts w:ascii="Arial" w:hAnsi="Arial"/>
                <w:sz w:val="18"/>
              </w:rPr>
            </w:pPr>
            <w:r>
              <w:rPr>
                <w:rFonts w:ascii="Arial" w:hAnsi="Arial"/>
                <w:sz w:val="18"/>
              </w:rPr>
              <w:t>16</w:t>
            </w:r>
          </w:p>
          <w:p w:rsidR="00CF098E" w:rsidRDefault="00CF098E" w:rsidP="00920E82">
            <w:pPr>
              <w:ind w:left="-142" w:right="-108"/>
              <w:jc w:val="center"/>
              <w:rPr>
                <w:rFonts w:ascii="Arial" w:hAnsi="Arial"/>
                <w:sz w:val="18"/>
              </w:rPr>
            </w:pP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napToGrid w:val="0"/>
                <w:color w:val="000000"/>
                <w:sz w:val="18"/>
              </w:rPr>
            </w:pPr>
            <w:r>
              <w:rPr>
                <w:rFonts w:ascii="Arial" w:hAnsi="Arial"/>
                <w:snapToGrid w:val="0"/>
                <w:color w:val="000000"/>
                <w:sz w:val="18"/>
              </w:rPr>
              <w:t>FONTE DE ALIMENTAÇÃO REGULÁVEL DE 0 A 30 V E 3A - MPS 3003 – MINIPA</w:t>
            </w:r>
          </w:p>
          <w:p w:rsidR="00CF098E" w:rsidRDefault="00CF098E" w:rsidP="00920E82">
            <w:pPr>
              <w:rPr>
                <w:rFonts w:ascii="Arial" w:hAnsi="Arial"/>
                <w:sz w:val="18"/>
              </w:rPr>
            </w:pPr>
            <w:r>
              <w:rPr>
                <w:rFonts w:ascii="Arial" w:hAnsi="Arial"/>
                <w:snapToGrid w:val="0"/>
                <w:color w:val="000000"/>
                <w:sz w:val="18"/>
              </w:rPr>
              <w:t>OSCILOSCÓPIO DE 20MHZ, DUPLO TRAÇO, 02 CANAIS - MO 1221 - MINIPA</w:t>
            </w:r>
          </w:p>
          <w:p w:rsidR="00CF098E" w:rsidRDefault="00CF098E" w:rsidP="00920E82">
            <w:pPr>
              <w:rPr>
                <w:rFonts w:ascii="Arial" w:hAnsi="Arial"/>
                <w:sz w:val="18"/>
              </w:rPr>
            </w:pPr>
            <w:r>
              <w:rPr>
                <w:rFonts w:ascii="Arial" w:hAnsi="Arial"/>
                <w:snapToGrid w:val="0"/>
                <w:color w:val="000000"/>
                <w:sz w:val="18"/>
              </w:rPr>
              <w:t>MULTÍMETRO DIGITAL, 3 1/2 DÍGITOS - ET 2070 – MINIPA</w:t>
            </w:r>
          </w:p>
          <w:p w:rsidR="00CF098E" w:rsidRDefault="00CF098E" w:rsidP="00920E82">
            <w:pPr>
              <w:rPr>
                <w:rFonts w:ascii="Arial" w:hAnsi="Arial"/>
                <w:sz w:val="18"/>
              </w:rPr>
            </w:pPr>
            <w:r>
              <w:rPr>
                <w:rFonts w:ascii="Arial" w:hAnsi="Arial"/>
                <w:sz w:val="18"/>
              </w:rPr>
              <w:t>PLACAS DE PROTO-BOARD – MPC1680 – MINIPA</w:t>
            </w:r>
          </w:p>
          <w:p w:rsidR="00CF098E" w:rsidRPr="006C5A26" w:rsidRDefault="00CF098E" w:rsidP="00920E82">
            <w:pPr>
              <w:rPr>
                <w:rFonts w:ascii="Arial" w:hAnsi="Arial"/>
                <w:sz w:val="18"/>
              </w:rPr>
            </w:pPr>
            <w:r w:rsidRPr="006C5A26">
              <w:rPr>
                <w:rFonts w:ascii="Arial" w:hAnsi="Arial"/>
                <w:sz w:val="18"/>
              </w:rPr>
              <w:t>KIT DE COMUNICAÇÃO ANALÓGICA - VENETA</w:t>
            </w:r>
          </w:p>
          <w:p w:rsidR="00CF098E" w:rsidRPr="006C5A26" w:rsidRDefault="00CF098E" w:rsidP="00920E82">
            <w:pPr>
              <w:rPr>
                <w:rFonts w:ascii="Arial" w:hAnsi="Arial"/>
                <w:sz w:val="18"/>
              </w:rPr>
            </w:pPr>
            <w:r w:rsidRPr="006C5A26">
              <w:rPr>
                <w:rFonts w:ascii="Arial" w:hAnsi="Arial"/>
                <w:sz w:val="18"/>
              </w:rPr>
              <w:t>KIT DE COMUNICAÇÃO ANALÓGICA ED 2950 - MINIPA</w:t>
            </w:r>
          </w:p>
          <w:p w:rsidR="00CF098E" w:rsidRPr="006C5A26" w:rsidRDefault="00CF098E" w:rsidP="00920E82">
            <w:pPr>
              <w:rPr>
                <w:rFonts w:ascii="Arial" w:hAnsi="Arial"/>
                <w:sz w:val="18"/>
              </w:rPr>
            </w:pPr>
            <w:r w:rsidRPr="006C5A26">
              <w:rPr>
                <w:rFonts w:ascii="Arial" w:hAnsi="Arial"/>
                <w:sz w:val="18"/>
              </w:rPr>
              <w:t>KIT DE COMUNICAÇÃO DIGITAL - VENETA</w:t>
            </w:r>
          </w:p>
          <w:p w:rsidR="00CF098E" w:rsidRPr="006C5A26" w:rsidRDefault="00CF098E" w:rsidP="00920E82">
            <w:pPr>
              <w:rPr>
                <w:rFonts w:ascii="Arial" w:hAnsi="Arial"/>
                <w:sz w:val="18"/>
              </w:rPr>
            </w:pPr>
            <w:r w:rsidRPr="006C5A26">
              <w:rPr>
                <w:rFonts w:ascii="Arial" w:hAnsi="Arial"/>
                <w:sz w:val="18"/>
              </w:rPr>
              <w:t>KIT DE COMUNICAÇÃO DIGITAL ED 2970 - MINIPA</w:t>
            </w:r>
          </w:p>
          <w:p w:rsidR="00CF098E" w:rsidRPr="006C5A26" w:rsidRDefault="00CF098E" w:rsidP="00920E82">
            <w:pPr>
              <w:rPr>
                <w:rFonts w:ascii="Arial" w:hAnsi="Arial"/>
                <w:sz w:val="18"/>
              </w:rPr>
            </w:pPr>
            <w:r w:rsidRPr="006C5A26">
              <w:rPr>
                <w:rFonts w:ascii="Arial" w:hAnsi="Arial"/>
                <w:sz w:val="18"/>
              </w:rPr>
              <w:t>KIT DE COMUNICAÇÃO ELETRÔNICA ED 2990 - MINIPA</w:t>
            </w:r>
          </w:p>
          <w:p w:rsidR="00CF098E" w:rsidRPr="006C5A26" w:rsidRDefault="00CF098E" w:rsidP="00920E82">
            <w:pPr>
              <w:rPr>
                <w:rFonts w:ascii="Arial" w:hAnsi="Arial"/>
                <w:sz w:val="18"/>
              </w:rPr>
            </w:pPr>
            <w:r w:rsidRPr="006C5A26">
              <w:rPr>
                <w:rFonts w:ascii="Arial" w:hAnsi="Arial"/>
                <w:sz w:val="18"/>
              </w:rPr>
              <w:t>KIT DE COMUNICAÇÃO ÓPTICA - VENETA</w:t>
            </w:r>
          </w:p>
          <w:p w:rsidR="00CF098E" w:rsidRPr="006C5A26" w:rsidRDefault="00CF098E" w:rsidP="00920E82">
            <w:pPr>
              <w:rPr>
                <w:rFonts w:ascii="Arial" w:hAnsi="Arial"/>
                <w:sz w:val="18"/>
              </w:rPr>
            </w:pPr>
            <w:r w:rsidRPr="006C5A26">
              <w:rPr>
                <w:rFonts w:ascii="Arial" w:hAnsi="Arial"/>
                <w:sz w:val="18"/>
              </w:rPr>
              <w:t xml:space="preserve">KIT DE </w:t>
            </w:r>
            <w:r>
              <w:rPr>
                <w:rFonts w:ascii="Arial" w:hAnsi="Arial"/>
                <w:sz w:val="18"/>
              </w:rPr>
              <w:t>COMUNICA</w:t>
            </w:r>
            <w:r w:rsidRPr="006C5A26">
              <w:rPr>
                <w:rFonts w:ascii="Arial" w:hAnsi="Arial"/>
                <w:sz w:val="18"/>
              </w:rPr>
              <w:t>ÇÃO ÓPTICA ED 2980 - MINIPA</w:t>
            </w:r>
          </w:p>
          <w:p w:rsidR="00CF098E" w:rsidRPr="006C5A26" w:rsidRDefault="00CF098E" w:rsidP="00920E82">
            <w:pPr>
              <w:rPr>
                <w:rFonts w:ascii="Arial" w:hAnsi="Arial"/>
                <w:sz w:val="18"/>
              </w:rPr>
            </w:pPr>
            <w:r w:rsidRPr="006C5A26">
              <w:rPr>
                <w:rFonts w:ascii="Arial" w:hAnsi="Arial"/>
                <w:sz w:val="18"/>
              </w:rPr>
              <w:t>KIT DE FM E ESTÉREO - VENETA</w:t>
            </w:r>
          </w:p>
          <w:p w:rsidR="00CF098E" w:rsidRPr="006C5A26" w:rsidRDefault="00CF098E" w:rsidP="00920E82">
            <w:pPr>
              <w:rPr>
                <w:rFonts w:ascii="Arial" w:hAnsi="Arial"/>
                <w:sz w:val="18"/>
              </w:rPr>
            </w:pPr>
            <w:r w:rsidRPr="006C5A26">
              <w:rPr>
                <w:rFonts w:ascii="Arial" w:hAnsi="Arial"/>
                <w:sz w:val="18"/>
              </w:rPr>
              <w:t>KIT DE FM E ESTÉREO ED 3600 - MINIPA</w:t>
            </w:r>
          </w:p>
          <w:p w:rsidR="00CF098E" w:rsidRPr="006C5A26" w:rsidRDefault="00CF098E" w:rsidP="00920E82">
            <w:pPr>
              <w:rPr>
                <w:rFonts w:ascii="Arial" w:hAnsi="Arial"/>
                <w:sz w:val="18"/>
              </w:rPr>
            </w:pPr>
            <w:r w:rsidRPr="006C5A26">
              <w:rPr>
                <w:rFonts w:ascii="Arial" w:hAnsi="Arial"/>
                <w:sz w:val="18"/>
              </w:rPr>
              <w:t>KIT DE TELECOMUNICAÇÕES ED 2960 - MINIPA</w:t>
            </w:r>
          </w:p>
          <w:p w:rsidR="00CF098E" w:rsidRPr="006C5A26" w:rsidRDefault="00CF098E" w:rsidP="00920E82">
            <w:pPr>
              <w:rPr>
                <w:rFonts w:ascii="Arial" w:hAnsi="Arial"/>
                <w:sz w:val="18"/>
              </w:rPr>
            </w:pPr>
            <w:r w:rsidRPr="006C5A26">
              <w:rPr>
                <w:rFonts w:ascii="Arial" w:hAnsi="Arial"/>
                <w:sz w:val="18"/>
              </w:rPr>
              <w:t>KIT DE TRANSMISSÃO E RECEPÇÃO AM - VENETA</w:t>
            </w:r>
          </w:p>
          <w:p w:rsidR="00CF098E" w:rsidRDefault="00CF098E" w:rsidP="00920E82">
            <w:pPr>
              <w:rPr>
                <w:rFonts w:ascii="Arial" w:hAnsi="Arial"/>
                <w:sz w:val="18"/>
              </w:rPr>
            </w:pPr>
            <w:r w:rsidRPr="006C5A26">
              <w:rPr>
                <w:rFonts w:ascii="Arial" w:hAnsi="Arial"/>
                <w:sz w:val="18"/>
              </w:rPr>
              <w:t>KIT DE TRANSMISSÃO E RECEPÇÃO AM ED 3400 - MINIPA</w:t>
            </w: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p>
        </w:tc>
      </w:tr>
    </w:tbl>
    <w:p w:rsidR="00CF098E" w:rsidRDefault="00CF098E" w:rsidP="00CF098E">
      <w:pPr>
        <w:rPr>
          <w:rFonts w:ascii="Arial" w:hAnsi="Arial"/>
          <w:sz w:val="22"/>
        </w:rPr>
      </w:pPr>
    </w:p>
    <w:p w:rsidR="00CF098E" w:rsidRDefault="00CF098E" w:rsidP="00B3401D">
      <w:pPr>
        <w:numPr>
          <w:ilvl w:val="0"/>
          <w:numId w:val="33"/>
        </w:numPr>
        <w:autoSpaceDE w:val="0"/>
        <w:autoSpaceDN w:val="0"/>
        <w:spacing w:after="120"/>
        <w:rPr>
          <w:rFonts w:ascii="Arial" w:hAnsi="Arial"/>
          <w:b/>
          <w:caps/>
          <w:sz w:val="22"/>
        </w:rPr>
      </w:pPr>
      <w:r>
        <w:rPr>
          <w:rFonts w:ascii="Arial" w:hAnsi="Arial"/>
          <w:b/>
          <w:sz w:val="22"/>
        </w:rPr>
        <w:t>Lab. de Instalações Elétricas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ind w:left="-250" w:right="-208"/>
              <w:jc w:val="center"/>
              <w:rPr>
                <w:rFonts w:ascii="Arial" w:hAnsi="Arial"/>
                <w:b/>
              </w:rPr>
            </w:pPr>
            <w:r>
              <w:rPr>
                <w:rFonts w:ascii="Arial" w:hAnsi="Arial"/>
                <w:b/>
              </w:rPr>
              <w:t>Quant.</w:t>
            </w:r>
          </w:p>
        </w:tc>
      </w:tr>
      <w:tr w:rsidR="00CF098E" w:rsidTr="00920E82">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 xml:space="preserve">3 </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r>
              <w:rPr>
                <w:rFonts w:ascii="Arial" w:hAnsi="Arial"/>
                <w:sz w:val="18"/>
              </w:rPr>
              <w:t>9</w:t>
            </w:r>
          </w:p>
          <w:p w:rsidR="00CF098E" w:rsidRDefault="00CF098E" w:rsidP="00920E82">
            <w:pPr>
              <w:ind w:left="-142" w:right="-108"/>
              <w:jc w:val="center"/>
              <w:rPr>
                <w:rFonts w:ascii="Arial" w:hAnsi="Arial"/>
                <w:sz w:val="18"/>
              </w:rPr>
            </w:pPr>
            <w:r>
              <w:rPr>
                <w:rFonts w:ascii="Arial" w:hAnsi="Arial"/>
                <w:sz w:val="18"/>
              </w:rPr>
              <w:t>10</w:t>
            </w:r>
          </w:p>
          <w:p w:rsidR="00CF098E" w:rsidRDefault="00CF098E" w:rsidP="00920E82">
            <w:pPr>
              <w:ind w:left="-142" w:right="-108"/>
              <w:jc w:val="center"/>
              <w:rPr>
                <w:rFonts w:ascii="Arial" w:hAnsi="Arial"/>
                <w:sz w:val="18"/>
              </w:rPr>
            </w:pPr>
            <w:r>
              <w:rPr>
                <w:rFonts w:ascii="Arial" w:hAnsi="Arial"/>
                <w:sz w:val="18"/>
              </w:rPr>
              <w:t>11</w:t>
            </w:r>
          </w:p>
          <w:p w:rsidR="00CF098E" w:rsidRDefault="00CF098E" w:rsidP="00920E82">
            <w:pPr>
              <w:ind w:left="-142" w:right="-108"/>
              <w:jc w:val="center"/>
              <w:rPr>
                <w:rFonts w:ascii="Arial" w:hAnsi="Arial"/>
                <w:sz w:val="18"/>
              </w:rPr>
            </w:pPr>
            <w:r>
              <w:rPr>
                <w:rFonts w:ascii="Arial" w:hAnsi="Arial"/>
                <w:sz w:val="18"/>
              </w:rPr>
              <w:t>12</w:t>
            </w:r>
          </w:p>
          <w:p w:rsidR="00CF098E" w:rsidRDefault="00CF098E" w:rsidP="00920E82">
            <w:pPr>
              <w:ind w:left="-142" w:right="-108"/>
              <w:jc w:val="center"/>
              <w:rPr>
                <w:rFonts w:ascii="Arial" w:hAnsi="Arial"/>
                <w:sz w:val="18"/>
              </w:rPr>
            </w:pPr>
            <w:r>
              <w:rPr>
                <w:rFonts w:ascii="Arial" w:hAnsi="Arial"/>
                <w:sz w:val="18"/>
              </w:rPr>
              <w:t>13</w:t>
            </w:r>
          </w:p>
          <w:p w:rsidR="00CF098E" w:rsidRDefault="00CF098E" w:rsidP="00920E82">
            <w:pPr>
              <w:ind w:left="-142" w:right="-108"/>
              <w:jc w:val="center"/>
              <w:rPr>
                <w:rFonts w:ascii="Arial" w:hAnsi="Arial"/>
                <w:sz w:val="18"/>
              </w:rPr>
            </w:pPr>
            <w:r>
              <w:rPr>
                <w:rFonts w:ascii="Arial" w:hAnsi="Arial"/>
                <w:sz w:val="18"/>
              </w:rPr>
              <w:t>14</w:t>
            </w:r>
          </w:p>
          <w:p w:rsidR="00CF098E" w:rsidRDefault="00CF098E" w:rsidP="00920E82">
            <w:pPr>
              <w:ind w:left="-142" w:right="-108"/>
              <w:jc w:val="center"/>
              <w:rPr>
                <w:rFonts w:ascii="Arial" w:hAnsi="Arial"/>
                <w:sz w:val="18"/>
              </w:rPr>
            </w:pPr>
            <w:r>
              <w:rPr>
                <w:rFonts w:ascii="Arial" w:hAnsi="Arial"/>
                <w:sz w:val="18"/>
              </w:rPr>
              <w:t>15</w:t>
            </w:r>
          </w:p>
          <w:p w:rsidR="00CF098E" w:rsidRDefault="00CF098E" w:rsidP="00920E82">
            <w:pPr>
              <w:ind w:left="-142" w:right="-108"/>
              <w:jc w:val="center"/>
              <w:rPr>
                <w:rFonts w:ascii="Arial" w:hAnsi="Arial"/>
                <w:sz w:val="18"/>
              </w:rPr>
            </w:pP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z w:val="18"/>
              </w:rPr>
            </w:pPr>
            <w:r>
              <w:rPr>
                <w:rFonts w:ascii="Arial" w:hAnsi="Arial"/>
                <w:sz w:val="18"/>
              </w:rPr>
              <w:t>CONTROLADOR LOGICO PROGRAMÁVEL 90 MICRO - GE</w:t>
            </w:r>
          </w:p>
          <w:p w:rsidR="00CF098E" w:rsidRDefault="00CF098E" w:rsidP="00920E82">
            <w:pPr>
              <w:rPr>
                <w:rFonts w:ascii="Arial" w:hAnsi="Arial"/>
                <w:sz w:val="18"/>
              </w:rPr>
            </w:pPr>
            <w:r>
              <w:rPr>
                <w:rFonts w:ascii="Arial" w:hAnsi="Arial"/>
                <w:sz w:val="18"/>
              </w:rPr>
              <w:t>CONTROLADORA PROGRAMÁVEL - CPW080A - WEG</w:t>
            </w:r>
          </w:p>
          <w:p w:rsidR="00CF098E" w:rsidRDefault="00CF098E" w:rsidP="00920E82">
            <w:pPr>
              <w:rPr>
                <w:rFonts w:ascii="Arial" w:hAnsi="Arial"/>
                <w:sz w:val="18"/>
              </w:rPr>
            </w:pPr>
            <w:r>
              <w:rPr>
                <w:rFonts w:ascii="Arial" w:hAnsi="Arial"/>
                <w:sz w:val="18"/>
              </w:rPr>
              <w:t>ALICATE VOLT/AMPERÍMETRO - RT 1120 - NATIONAL</w:t>
            </w:r>
          </w:p>
          <w:p w:rsidR="00CF098E" w:rsidRDefault="00CF098E" w:rsidP="00920E82">
            <w:pPr>
              <w:rPr>
                <w:rFonts w:ascii="Arial" w:hAnsi="Arial"/>
                <w:sz w:val="18"/>
              </w:rPr>
            </w:pPr>
            <w:r>
              <w:rPr>
                <w:rFonts w:ascii="Arial" w:hAnsi="Arial"/>
                <w:sz w:val="18"/>
              </w:rPr>
              <w:t>ALICATE VOLTS/AMPERES COMPLETO DE 800A - AK/4 - GE</w:t>
            </w:r>
          </w:p>
          <w:p w:rsidR="00CF098E" w:rsidRDefault="00CF098E" w:rsidP="00920E82">
            <w:pPr>
              <w:rPr>
                <w:rFonts w:ascii="Arial" w:hAnsi="Arial"/>
                <w:sz w:val="18"/>
              </w:rPr>
            </w:pPr>
            <w:r>
              <w:rPr>
                <w:rFonts w:ascii="Arial" w:hAnsi="Arial"/>
                <w:sz w:val="18"/>
              </w:rPr>
              <w:t>LUXIMETRO C/ ESTOJO COMPLETO - PU 150 - METRA</w:t>
            </w:r>
          </w:p>
          <w:p w:rsidR="00CF098E" w:rsidRDefault="00CF098E" w:rsidP="00920E82">
            <w:pPr>
              <w:rPr>
                <w:rFonts w:ascii="Arial" w:hAnsi="Arial"/>
                <w:sz w:val="18"/>
              </w:rPr>
            </w:pPr>
            <w:r>
              <w:rPr>
                <w:rFonts w:ascii="Arial" w:hAnsi="Arial"/>
                <w:sz w:val="18"/>
              </w:rPr>
              <w:t>LUXIMETRO PORTÁTIL C/ 03 ESCALAS - YOKOGAWA</w:t>
            </w:r>
          </w:p>
          <w:p w:rsidR="00CF098E" w:rsidRDefault="00CF098E" w:rsidP="00920E82">
            <w:pPr>
              <w:rPr>
                <w:rFonts w:ascii="Arial" w:hAnsi="Arial"/>
                <w:sz w:val="18"/>
              </w:rPr>
            </w:pPr>
            <w:r>
              <w:rPr>
                <w:rFonts w:ascii="Arial" w:hAnsi="Arial"/>
                <w:sz w:val="18"/>
              </w:rPr>
              <w:t>MALA DIDÁTICA DE COMANDO E PROTEÇÃO DE BAIXA TENSÃO - ED 1 - SIEMENS</w:t>
            </w:r>
          </w:p>
          <w:p w:rsidR="00CF098E" w:rsidRDefault="00CF098E" w:rsidP="00920E82">
            <w:pPr>
              <w:rPr>
                <w:rFonts w:ascii="Arial" w:hAnsi="Arial"/>
                <w:sz w:val="18"/>
              </w:rPr>
            </w:pPr>
            <w:r>
              <w:rPr>
                <w:rFonts w:ascii="Arial" w:hAnsi="Arial"/>
                <w:sz w:val="18"/>
              </w:rPr>
              <w:t>MALA DIDÁTICA DE EXPERIÊNCIA DE CIRCUITOS ELETRÔNICOS - ED 2 - SIEMENS</w:t>
            </w:r>
          </w:p>
          <w:p w:rsidR="00CF098E" w:rsidRDefault="00CF098E" w:rsidP="00920E82">
            <w:pPr>
              <w:rPr>
                <w:rFonts w:ascii="Arial" w:hAnsi="Arial"/>
                <w:sz w:val="18"/>
              </w:rPr>
            </w:pPr>
            <w:r>
              <w:rPr>
                <w:rFonts w:ascii="Arial" w:hAnsi="Arial"/>
                <w:sz w:val="18"/>
              </w:rPr>
              <w:t>MOTOR UNIVERSAL P/ ENCERADEIRA</w:t>
            </w:r>
          </w:p>
          <w:p w:rsidR="00CF098E" w:rsidRDefault="00CF098E" w:rsidP="00920E82">
            <w:pPr>
              <w:rPr>
                <w:rFonts w:ascii="Arial" w:hAnsi="Arial"/>
                <w:sz w:val="18"/>
              </w:rPr>
            </w:pPr>
            <w:r>
              <w:rPr>
                <w:rFonts w:ascii="Arial" w:hAnsi="Arial"/>
                <w:sz w:val="18"/>
              </w:rPr>
              <w:t>MOTOR TRIFÁSICO 24 CANAIS, 4 POLOS, 220 A 380 VOLTS - BRASIL</w:t>
            </w:r>
          </w:p>
          <w:p w:rsidR="00CF098E" w:rsidRDefault="00CF098E" w:rsidP="00920E82">
            <w:pPr>
              <w:rPr>
                <w:rFonts w:ascii="Arial" w:hAnsi="Arial"/>
                <w:sz w:val="18"/>
              </w:rPr>
            </w:pPr>
            <w:r>
              <w:rPr>
                <w:rFonts w:ascii="Arial" w:hAnsi="Arial"/>
                <w:sz w:val="18"/>
              </w:rPr>
              <w:t>MOTOR TRIFÁSICO 36 CANAIS, 4 POLOS, 110 A 220 VOLTS - BRASIL</w:t>
            </w:r>
          </w:p>
          <w:p w:rsidR="00CF098E" w:rsidRDefault="00CF098E" w:rsidP="00920E82">
            <w:pPr>
              <w:rPr>
                <w:rFonts w:ascii="Arial" w:hAnsi="Arial"/>
                <w:sz w:val="18"/>
              </w:rPr>
            </w:pPr>
            <w:r>
              <w:rPr>
                <w:rFonts w:ascii="Arial" w:hAnsi="Arial"/>
                <w:sz w:val="18"/>
              </w:rPr>
              <w:t>TECLADO NATURAL PADRÃO DE 102 TECLAS - TRONI</w:t>
            </w:r>
          </w:p>
          <w:p w:rsidR="00CF098E" w:rsidRDefault="00CF098E" w:rsidP="00920E82">
            <w:pPr>
              <w:pStyle w:val="Corpodetexto"/>
            </w:pPr>
            <w:r>
              <w:t>MICRO 100MHZ, 32MB AM, DRV 1.44, HD 0.8GB, VGA 1MB, CACHE 512KB – MEGATROPIC</w:t>
            </w:r>
          </w:p>
          <w:p w:rsidR="00CF098E" w:rsidRDefault="00CF098E" w:rsidP="00920E82">
            <w:pPr>
              <w:rPr>
                <w:rFonts w:ascii="Arial" w:hAnsi="Arial"/>
                <w:sz w:val="18"/>
              </w:rPr>
            </w:pPr>
            <w:r>
              <w:rPr>
                <w:rFonts w:ascii="Arial" w:hAnsi="Arial"/>
                <w:sz w:val="18"/>
              </w:rPr>
              <w:t>MONITOR DE VÍDEO COLORIDO - MEGATROPIC</w:t>
            </w:r>
          </w:p>
          <w:p w:rsidR="00CF098E" w:rsidRDefault="00CF098E" w:rsidP="00920E82">
            <w:pPr>
              <w:rPr>
                <w:rFonts w:ascii="Arial" w:hAnsi="Arial"/>
                <w:sz w:val="18"/>
              </w:rPr>
            </w:pPr>
            <w:r>
              <w:rPr>
                <w:rFonts w:ascii="Arial" w:hAnsi="Arial"/>
                <w:sz w:val="18"/>
              </w:rPr>
              <w:lastRenderedPageBreak/>
              <w:t>COMPRESSOR DE AR - WAYNE</w:t>
            </w:r>
          </w:p>
          <w:p w:rsidR="00CF098E" w:rsidRDefault="00CF098E" w:rsidP="00920E82">
            <w:pPr>
              <w:rPr>
                <w:rFonts w:ascii="Arial" w:hAnsi="Arial"/>
                <w:sz w:val="18"/>
              </w:rPr>
            </w:pP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lastRenderedPageBreak/>
              <w:t>10</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12</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12</w:t>
            </w:r>
          </w:p>
          <w:p w:rsidR="00CF098E" w:rsidRDefault="00CF098E" w:rsidP="00920E82">
            <w:pPr>
              <w:ind w:left="-250" w:right="-208"/>
              <w:jc w:val="center"/>
              <w:rPr>
                <w:rFonts w:ascii="Arial" w:hAnsi="Arial"/>
                <w:sz w:val="18"/>
              </w:rPr>
            </w:pPr>
            <w:r>
              <w:rPr>
                <w:rFonts w:ascii="Arial" w:hAnsi="Arial"/>
                <w:sz w:val="18"/>
              </w:rPr>
              <w:t>12</w:t>
            </w:r>
          </w:p>
          <w:p w:rsidR="00CF098E" w:rsidRDefault="00CF098E" w:rsidP="00920E82">
            <w:pPr>
              <w:ind w:left="-250" w:right="-208"/>
              <w:jc w:val="center"/>
              <w:rPr>
                <w:rFonts w:ascii="Arial" w:hAnsi="Arial"/>
                <w:sz w:val="18"/>
              </w:rPr>
            </w:pPr>
            <w:r>
              <w:rPr>
                <w:rFonts w:ascii="Arial" w:hAnsi="Arial"/>
                <w:sz w:val="18"/>
              </w:rPr>
              <w:t>12</w:t>
            </w:r>
          </w:p>
          <w:p w:rsidR="00CF098E" w:rsidRDefault="00CF098E" w:rsidP="00920E82">
            <w:pPr>
              <w:ind w:left="-250" w:right="-208"/>
              <w:jc w:val="center"/>
              <w:rPr>
                <w:rFonts w:ascii="Arial" w:hAnsi="Arial"/>
                <w:sz w:val="18"/>
              </w:rPr>
            </w:pPr>
            <w:r>
              <w:rPr>
                <w:rFonts w:ascii="Arial" w:hAnsi="Arial"/>
                <w:sz w:val="18"/>
              </w:rPr>
              <w:t>01</w:t>
            </w:r>
          </w:p>
        </w:tc>
      </w:tr>
    </w:tbl>
    <w:p w:rsidR="00CF098E" w:rsidRDefault="00CF098E" w:rsidP="00CF098E">
      <w:pPr>
        <w:spacing w:after="120"/>
        <w:rPr>
          <w:rFonts w:ascii="Arial" w:hAnsi="Arial"/>
          <w:b/>
          <w:caps/>
          <w:sz w:val="22"/>
        </w:rPr>
      </w:pPr>
    </w:p>
    <w:p w:rsidR="00CF098E" w:rsidRDefault="00CF098E" w:rsidP="00B3401D">
      <w:pPr>
        <w:numPr>
          <w:ilvl w:val="0"/>
          <w:numId w:val="33"/>
        </w:numPr>
        <w:autoSpaceDE w:val="0"/>
        <w:autoSpaceDN w:val="0"/>
        <w:spacing w:after="120"/>
        <w:rPr>
          <w:rFonts w:ascii="Arial" w:hAnsi="Arial"/>
          <w:b/>
          <w:caps/>
          <w:sz w:val="22"/>
        </w:rPr>
      </w:pPr>
      <w:r>
        <w:rPr>
          <w:rFonts w:ascii="Arial" w:hAnsi="Arial"/>
          <w:b/>
          <w:sz w:val="22"/>
        </w:rPr>
        <w:t>Lab. de Técnicas Digitais e Microprocessadores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142" w:right="-108"/>
              <w:jc w:val="center"/>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jc w:val="center"/>
              <w:rPr>
                <w:rFonts w:ascii="Arial" w:hAnsi="Arial"/>
                <w:b/>
              </w:rPr>
            </w:pPr>
            <w:r>
              <w:rPr>
                <w:rFonts w:ascii="Arial" w:hAnsi="Arial"/>
                <w:b/>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250" w:right="-208"/>
              <w:jc w:val="center"/>
              <w:rPr>
                <w:rFonts w:ascii="Arial" w:hAnsi="Arial"/>
                <w:b/>
              </w:rPr>
            </w:pPr>
            <w:r>
              <w:rPr>
                <w:rFonts w:ascii="Arial" w:hAnsi="Arial"/>
                <w:b/>
              </w:rPr>
              <w:t>Quan.</w:t>
            </w:r>
          </w:p>
        </w:tc>
      </w:tr>
      <w:tr w:rsidR="00CF098E" w:rsidTr="00920E82">
        <w:trPr>
          <w:trHeight w:val="2800"/>
        </w:trPr>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rPr>
            </w:pPr>
            <w:r>
              <w:rPr>
                <w:rFonts w:ascii="Arial" w:hAnsi="Arial"/>
                <w:sz w:val="18"/>
              </w:rPr>
              <w:t>1</w:t>
            </w:r>
          </w:p>
          <w:p w:rsidR="00CF098E" w:rsidRDefault="00CF098E" w:rsidP="00920E82">
            <w:pPr>
              <w:ind w:left="-142" w:right="-108"/>
              <w:jc w:val="center"/>
              <w:rPr>
                <w:rFonts w:ascii="Arial" w:hAnsi="Arial"/>
                <w:sz w:val="18"/>
              </w:rPr>
            </w:pPr>
            <w:r>
              <w:rPr>
                <w:rFonts w:ascii="Arial" w:hAnsi="Arial"/>
                <w:sz w:val="18"/>
              </w:rPr>
              <w:t>2</w:t>
            </w:r>
          </w:p>
          <w:p w:rsidR="00CF098E" w:rsidRDefault="00CF098E" w:rsidP="00920E82">
            <w:pPr>
              <w:ind w:left="-142" w:right="-108"/>
              <w:jc w:val="center"/>
              <w:rPr>
                <w:rFonts w:ascii="Arial" w:hAnsi="Arial"/>
                <w:sz w:val="18"/>
              </w:rPr>
            </w:pPr>
            <w:r>
              <w:rPr>
                <w:rFonts w:ascii="Arial" w:hAnsi="Arial"/>
                <w:sz w:val="18"/>
              </w:rPr>
              <w:t xml:space="preserve">3 </w:t>
            </w:r>
          </w:p>
          <w:p w:rsidR="00CF098E" w:rsidRDefault="00CF098E" w:rsidP="00920E82">
            <w:pPr>
              <w:ind w:left="-142" w:right="-108"/>
              <w:jc w:val="center"/>
              <w:rPr>
                <w:rFonts w:ascii="Arial" w:hAnsi="Arial"/>
                <w:sz w:val="18"/>
              </w:rPr>
            </w:pPr>
            <w:r>
              <w:rPr>
                <w:rFonts w:ascii="Arial" w:hAnsi="Arial"/>
                <w:sz w:val="18"/>
              </w:rPr>
              <w:t>4</w:t>
            </w:r>
          </w:p>
          <w:p w:rsidR="00CF098E" w:rsidRDefault="00CF098E" w:rsidP="00920E82">
            <w:pPr>
              <w:ind w:left="-142" w:right="-108"/>
              <w:jc w:val="center"/>
              <w:rPr>
                <w:rFonts w:ascii="Arial" w:hAnsi="Arial"/>
                <w:sz w:val="18"/>
              </w:rPr>
            </w:pPr>
            <w:r>
              <w:rPr>
                <w:rFonts w:ascii="Arial" w:hAnsi="Arial"/>
                <w:sz w:val="18"/>
              </w:rPr>
              <w:t>5</w:t>
            </w:r>
          </w:p>
          <w:p w:rsidR="00CF098E" w:rsidRDefault="00CF098E" w:rsidP="00920E82">
            <w:pPr>
              <w:ind w:left="-142" w:right="-108"/>
              <w:jc w:val="center"/>
              <w:rPr>
                <w:rFonts w:ascii="Arial" w:hAnsi="Arial"/>
                <w:sz w:val="18"/>
              </w:rPr>
            </w:pPr>
            <w:r>
              <w:rPr>
                <w:rFonts w:ascii="Arial" w:hAnsi="Arial"/>
                <w:sz w:val="18"/>
              </w:rPr>
              <w:t>6</w:t>
            </w:r>
          </w:p>
          <w:p w:rsidR="00CF098E" w:rsidRDefault="00CF098E" w:rsidP="00920E82">
            <w:pPr>
              <w:ind w:left="-142" w:right="-108"/>
              <w:jc w:val="center"/>
              <w:rPr>
                <w:rFonts w:ascii="Arial" w:hAnsi="Arial"/>
                <w:sz w:val="18"/>
              </w:rPr>
            </w:pPr>
            <w:r>
              <w:rPr>
                <w:rFonts w:ascii="Arial" w:hAnsi="Arial"/>
                <w:sz w:val="18"/>
              </w:rPr>
              <w:t>7</w:t>
            </w:r>
          </w:p>
          <w:p w:rsidR="00CF098E" w:rsidRDefault="00CF098E" w:rsidP="00920E82">
            <w:pPr>
              <w:ind w:left="-142" w:right="-108"/>
              <w:jc w:val="center"/>
              <w:rPr>
                <w:rFonts w:ascii="Arial" w:hAnsi="Arial"/>
                <w:sz w:val="18"/>
              </w:rPr>
            </w:pPr>
            <w:r>
              <w:rPr>
                <w:rFonts w:ascii="Arial" w:hAnsi="Arial"/>
                <w:sz w:val="18"/>
              </w:rPr>
              <w:t>8</w:t>
            </w:r>
          </w:p>
          <w:p w:rsidR="00CF098E" w:rsidRDefault="00CF098E" w:rsidP="00920E82">
            <w:pPr>
              <w:ind w:left="-142" w:right="-108"/>
              <w:jc w:val="center"/>
              <w:rPr>
                <w:rFonts w:ascii="Arial" w:hAnsi="Arial"/>
                <w:sz w:val="18"/>
              </w:rPr>
            </w:pPr>
            <w:r>
              <w:rPr>
                <w:rFonts w:ascii="Arial" w:hAnsi="Arial"/>
                <w:sz w:val="18"/>
              </w:rPr>
              <w:t>9</w:t>
            </w:r>
          </w:p>
          <w:p w:rsidR="00CF098E" w:rsidRDefault="00CF098E" w:rsidP="00920E82">
            <w:pPr>
              <w:ind w:left="-142" w:right="-108"/>
              <w:jc w:val="center"/>
              <w:rPr>
                <w:rFonts w:ascii="Arial" w:hAnsi="Arial"/>
                <w:sz w:val="18"/>
              </w:rPr>
            </w:pPr>
            <w:r>
              <w:rPr>
                <w:rFonts w:ascii="Arial" w:hAnsi="Arial"/>
                <w:sz w:val="18"/>
              </w:rPr>
              <w:t>10</w:t>
            </w:r>
          </w:p>
          <w:p w:rsidR="00CF098E" w:rsidRDefault="00CF098E" w:rsidP="00920E82">
            <w:pPr>
              <w:ind w:left="-142" w:right="-108"/>
              <w:jc w:val="center"/>
              <w:rPr>
                <w:rFonts w:ascii="Arial" w:hAnsi="Arial"/>
                <w:sz w:val="18"/>
              </w:rPr>
            </w:pPr>
            <w:r>
              <w:rPr>
                <w:rFonts w:ascii="Arial" w:hAnsi="Arial"/>
                <w:sz w:val="18"/>
              </w:rPr>
              <w:t>11</w:t>
            </w:r>
          </w:p>
          <w:p w:rsidR="00CF098E" w:rsidRDefault="00CF098E" w:rsidP="00920E82">
            <w:pPr>
              <w:ind w:left="-142" w:right="-108"/>
              <w:jc w:val="center"/>
              <w:rPr>
                <w:rFonts w:ascii="Arial" w:hAnsi="Arial"/>
                <w:sz w:val="18"/>
              </w:rPr>
            </w:pPr>
            <w:r>
              <w:rPr>
                <w:rFonts w:ascii="Arial" w:hAnsi="Arial"/>
                <w:sz w:val="18"/>
              </w:rPr>
              <w:t>12</w:t>
            </w:r>
          </w:p>
          <w:p w:rsidR="00CF098E" w:rsidRDefault="00CF098E" w:rsidP="00920E82">
            <w:pPr>
              <w:ind w:left="-142" w:right="-108"/>
              <w:jc w:val="center"/>
              <w:rPr>
                <w:rFonts w:ascii="Arial" w:hAnsi="Arial"/>
                <w:sz w:val="18"/>
              </w:rPr>
            </w:pPr>
            <w:r>
              <w:rPr>
                <w:rFonts w:ascii="Arial" w:hAnsi="Arial"/>
                <w:sz w:val="18"/>
              </w:rPr>
              <w:t>13</w:t>
            </w:r>
          </w:p>
          <w:p w:rsidR="00CF098E" w:rsidRDefault="00CF098E" w:rsidP="00920E82">
            <w:pPr>
              <w:ind w:left="-142" w:right="-108"/>
              <w:rPr>
                <w:rFonts w:ascii="Arial" w:hAnsi="Arial"/>
                <w:sz w:val="18"/>
              </w:rPr>
            </w:pP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z w:val="18"/>
              </w:rPr>
            </w:pPr>
            <w:r>
              <w:rPr>
                <w:rFonts w:ascii="Arial" w:hAnsi="Arial"/>
                <w:snapToGrid w:val="0"/>
                <w:color w:val="000000"/>
                <w:sz w:val="18"/>
              </w:rPr>
              <w:t>MULTÍMETRO DIGITAL, 3 1/2 DÍGITOS - ET 2070 - MINIPA</w:t>
            </w:r>
          </w:p>
          <w:p w:rsidR="00CF098E" w:rsidRDefault="00CF098E" w:rsidP="00920E82">
            <w:pPr>
              <w:rPr>
                <w:rFonts w:ascii="Arial" w:hAnsi="Arial"/>
                <w:sz w:val="18"/>
              </w:rPr>
            </w:pPr>
            <w:r>
              <w:rPr>
                <w:rFonts w:ascii="Arial" w:hAnsi="Arial"/>
                <w:snapToGrid w:val="0"/>
                <w:color w:val="000000"/>
                <w:sz w:val="18"/>
              </w:rPr>
              <w:t>OSCILOSCÓPIO DE 20MHZ, DUPLO TRAÇO, 02 CANAIS - MO 1221 – MINIPA</w:t>
            </w:r>
          </w:p>
          <w:p w:rsidR="00CF098E" w:rsidRDefault="00CF098E" w:rsidP="00920E82">
            <w:pPr>
              <w:rPr>
                <w:rFonts w:ascii="Arial" w:hAnsi="Arial"/>
                <w:sz w:val="18"/>
              </w:rPr>
            </w:pPr>
            <w:r>
              <w:rPr>
                <w:rFonts w:ascii="Arial" w:hAnsi="Arial"/>
                <w:snapToGrid w:val="0"/>
                <w:color w:val="000000"/>
                <w:sz w:val="18"/>
              </w:rPr>
              <w:t>GERADOR DE FUNÇÃO/FREQUENCIMETRO 2MHZ – MINIPA</w:t>
            </w:r>
          </w:p>
          <w:p w:rsidR="00CF098E" w:rsidRDefault="00CF098E" w:rsidP="00920E82">
            <w:pPr>
              <w:rPr>
                <w:rFonts w:ascii="Arial" w:hAnsi="Arial"/>
                <w:sz w:val="18"/>
              </w:rPr>
            </w:pPr>
            <w:r>
              <w:rPr>
                <w:rFonts w:ascii="Arial" w:hAnsi="Arial"/>
                <w:snapToGrid w:val="0"/>
                <w:color w:val="000000"/>
                <w:sz w:val="18"/>
              </w:rPr>
              <w:t>FONTE SIMÉTRICA - 592 – SME</w:t>
            </w:r>
          </w:p>
          <w:p w:rsidR="00CF098E" w:rsidRDefault="00CF098E" w:rsidP="00920E82">
            <w:pPr>
              <w:rPr>
                <w:rFonts w:ascii="Arial" w:hAnsi="Arial"/>
                <w:sz w:val="18"/>
              </w:rPr>
            </w:pPr>
            <w:r>
              <w:rPr>
                <w:rFonts w:ascii="Arial" w:hAnsi="Arial"/>
                <w:snapToGrid w:val="0"/>
                <w:color w:val="000000"/>
                <w:sz w:val="18"/>
              </w:rPr>
              <w:t>FONTE DE ALIMENTAÇÃO REGULÁVEL DE 0 A 30V E 3A - MPS 3003 – MINIPA</w:t>
            </w:r>
          </w:p>
          <w:p w:rsidR="00CF098E" w:rsidRDefault="00CF098E" w:rsidP="00920E82">
            <w:pPr>
              <w:rPr>
                <w:rFonts w:ascii="Arial" w:hAnsi="Arial"/>
                <w:sz w:val="18"/>
              </w:rPr>
            </w:pPr>
            <w:r>
              <w:rPr>
                <w:rFonts w:ascii="Arial" w:hAnsi="Arial"/>
                <w:snapToGrid w:val="0"/>
                <w:color w:val="000000"/>
                <w:sz w:val="18"/>
              </w:rPr>
              <w:t>MICROPROCESSADOR TRAINER Z80 -</w:t>
            </w:r>
          </w:p>
          <w:p w:rsidR="00CF098E" w:rsidRDefault="00CF098E" w:rsidP="00920E82">
            <w:pPr>
              <w:rPr>
                <w:rFonts w:ascii="Arial" w:hAnsi="Arial"/>
                <w:sz w:val="18"/>
              </w:rPr>
            </w:pPr>
            <w:r>
              <w:rPr>
                <w:rFonts w:ascii="Arial" w:hAnsi="Arial"/>
                <w:snapToGrid w:val="0"/>
                <w:color w:val="000000"/>
                <w:sz w:val="18"/>
              </w:rPr>
              <w:t>MICROPROCESSADOR TRAINER PIC16F84 - WF AUTOMACAO</w:t>
            </w:r>
          </w:p>
          <w:p w:rsidR="00CF098E" w:rsidRDefault="00CF098E" w:rsidP="00920E82">
            <w:pPr>
              <w:rPr>
                <w:rFonts w:ascii="Arial" w:hAnsi="Arial"/>
                <w:sz w:val="18"/>
              </w:rPr>
            </w:pPr>
            <w:r>
              <w:rPr>
                <w:rFonts w:ascii="Arial" w:hAnsi="Arial"/>
                <w:snapToGrid w:val="0"/>
                <w:color w:val="000000"/>
                <w:sz w:val="18"/>
              </w:rPr>
              <w:t>MICROPROCESSADOR TRAINER MAX 7K, FLEX 10K – ALTERA</w:t>
            </w:r>
          </w:p>
          <w:p w:rsidR="00CF098E" w:rsidRDefault="00CF098E" w:rsidP="00920E82">
            <w:pPr>
              <w:rPr>
                <w:rFonts w:ascii="Arial" w:hAnsi="Arial"/>
                <w:sz w:val="18"/>
              </w:rPr>
            </w:pPr>
            <w:r>
              <w:rPr>
                <w:rFonts w:ascii="Arial" w:hAnsi="Arial"/>
                <w:snapToGrid w:val="0"/>
                <w:color w:val="000000"/>
                <w:sz w:val="18"/>
              </w:rPr>
              <w:t>MICROPROCESSADOR TRAINER COP8 – NATIONAL</w:t>
            </w:r>
          </w:p>
          <w:p w:rsidR="00CF098E" w:rsidRDefault="00CF098E" w:rsidP="00920E82">
            <w:pPr>
              <w:rPr>
                <w:rFonts w:ascii="Arial" w:hAnsi="Arial"/>
                <w:sz w:val="18"/>
              </w:rPr>
            </w:pPr>
            <w:r>
              <w:rPr>
                <w:rFonts w:ascii="Arial" w:hAnsi="Arial"/>
                <w:snapToGrid w:val="0"/>
                <w:color w:val="000000"/>
                <w:sz w:val="18"/>
              </w:rPr>
              <w:t>MICROPROCESSADOR TRAINER AT90S – ATMEL</w:t>
            </w:r>
          </w:p>
          <w:p w:rsidR="00CF098E" w:rsidRDefault="00CF098E" w:rsidP="00920E82">
            <w:pPr>
              <w:rPr>
                <w:rFonts w:ascii="Arial" w:hAnsi="Arial"/>
                <w:sz w:val="18"/>
              </w:rPr>
            </w:pPr>
            <w:r>
              <w:rPr>
                <w:rFonts w:ascii="Arial" w:hAnsi="Arial"/>
                <w:snapToGrid w:val="0"/>
                <w:color w:val="000000"/>
                <w:sz w:val="18"/>
              </w:rPr>
              <w:t>MICROPROCESSADOR TRAINER 80C51 -</w:t>
            </w:r>
          </w:p>
          <w:p w:rsidR="00CF098E" w:rsidRDefault="00CF098E" w:rsidP="00920E82">
            <w:pPr>
              <w:rPr>
                <w:rFonts w:ascii="Arial" w:hAnsi="Arial"/>
                <w:sz w:val="18"/>
              </w:rPr>
            </w:pPr>
            <w:r>
              <w:rPr>
                <w:rFonts w:ascii="Arial" w:hAnsi="Arial"/>
                <w:snapToGrid w:val="0"/>
                <w:color w:val="000000"/>
                <w:sz w:val="18"/>
              </w:rPr>
              <w:t>KIT EDUCACIONAL DE ROBOTICA – ROBIX</w:t>
            </w:r>
          </w:p>
          <w:p w:rsidR="00CF098E" w:rsidRDefault="00CF098E" w:rsidP="00920E82">
            <w:pPr>
              <w:rPr>
                <w:rFonts w:ascii="Arial" w:hAnsi="Arial"/>
                <w:sz w:val="18"/>
              </w:rPr>
            </w:pPr>
            <w:r>
              <w:rPr>
                <w:rFonts w:ascii="Arial" w:hAnsi="Arial"/>
                <w:sz w:val="18"/>
              </w:rPr>
              <w:t>PLACAS DE PROT-BOARD – MPC1680 – MINIPA</w:t>
            </w: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06</w:t>
            </w:r>
          </w:p>
        </w:tc>
      </w:tr>
    </w:tbl>
    <w:p w:rsidR="00CF098E" w:rsidRDefault="00CF098E" w:rsidP="00CF098E">
      <w:pPr>
        <w:spacing w:after="120"/>
        <w:rPr>
          <w:rFonts w:ascii="Arial" w:hAnsi="Arial"/>
          <w:b/>
          <w:caps/>
          <w:sz w:val="22"/>
        </w:rPr>
      </w:pPr>
    </w:p>
    <w:p w:rsidR="00CF098E" w:rsidRDefault="00CF098E" w:rsidP="00B3401D">
      <w:pPr>
        <w:numPr>
          <w:ilvl w:val="0"/>
          <w:numId w:val="34"/>
        </w:numPr>
        <w:autoSpaceDE w:val="0"/>
        <w:autoSpaceDN w:val="0"/>
      </w:pPr>
      <w:r>
        <w:rPr>
          <w:rFonts w:ascii="Arial" w:hAnsi="Arial"/>
          <w:b/>
          <w:sz w:val="22"/>
        </w:rPr>
        <w:t>Laboratório de Simulação e Telemática</w:t>
      </w:r>
    </w:p>
    <w:p w:rsidR="00CF098E" w:rsidRDefault="00CF098E" w:rsidP="00CF098E">
      <w:pPr>
        <w:rPr>
          <w:rFonts w:ascii="Arial" w:hAnsi="Arial"/>
          <w:b/>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7938"/>
        <w:gridCol w:w="851"/>
      </w:tblGrid>
      <w:tr w:rsidR="00CF098E" w:rsidTr="00920E82">
        <w:tc>
          <w:tcPr>
            <w:tcW w:w="567"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right="-108"/>
              <w:rPr>
                <w:rFonts w:ascii="Arial" w:hAnsi="Arial"/>
                <w:b/>
              </w:rPr>
            </w:pPr>
            <w:r>
              <w:rPr>
                <w:rFonts w:ascii="Arial" w:hAnsi="Arial"/>
                <w:b/>
              </w:rPr>
              <w:t>Item</w:t>
            </w:r>
          </w:p>
        </w:tc>
        <w:tc>
          <w:tcPr>
            <w:tcW w:w="7938"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pStyle w:val="Ttulo1"/>
              <w:rPr>
                <w:sz w:val="20"/>
              </w:rPr>
            </w:pPr>
            <w:r>
              <w:rPr>
                <w:sz w:val="20"/>
              </w:rPr>
              <w:t>Descrição</w:t>
            </w:r>
          </w:p>
        </w:tc>
        <w:tc>
          <w:tcPr>
            <w:tcW w:w="851" w:type="dxa"/>
            <w:tcBorders>
              <w:top w:val="single" w:sz="6" w:space="0" w:color="auto"/>
              <w:left w:val="single" w:sz="6" w:space="0" w:color="auto"/>
              <w:bottom w:val="single" w:sz="6" w:space="0" w:color="auto"/>
              <w:right w:val="single" w:sz="6" w:space="0" w:color="auto"/>
            </w:tcBorders>
            <w:vAlign w:val="center"/>
          </w:tcPr>
          <w:p w:rsidR="00CF098E" w:rsidRDefault="00CF098E" w:rsidP="00920E82">
            <w:pPr>
              <w:spacing w:before="60" w:after="60"/>
              <w:ind w:left="-250" w:right="-208"/>
              <w:jc w:val="center"/>
              <w:rPr>
                <w:rFonts w:ascii="Arial" w:hAnsi="Arial"/>
                <w:b/>
              </w:rPr>
            </w:pPr>
            <w:r>
              <w:rPr>
                <w:rFonts w:ascii="Arial" w:hAnsi="Arial"/>
                <w:b/>
              </w:rPr>
              <w:t>Quant.</w:t>
            </w:r>
          </w:p>
        </w:tc>
      </w:tr>
      <w:tr w:rsidR="00CF098E" w:rsidTr="00920E82">
        <w:tc>
          <w:tcPr>
            <w:tcW w:w="567" w:type="dxa"/>
            <w:tcBorders>
              <w:top w:val="single" w:sz="6" w:space="0" w:color="auto"/>
              <w:left w:val="single" w:sz="6" w:space="0" w:color="auto"/>
              <w:bottom w:val="single" w:sz="6" w:space="0" w:color="auto"/>
              <w:right w:val="single" w:sz="6" w:space="0" w:color="auto"/>
            </w:tcBorders>
          </w:tcPr>
          <w:p w:rsidR="00CF098E" w:rsidRDefault="00CF098E" w:rsidP="00920E82">
            <w:pPr>
              <w:ind w:left="-142" w:right="-108"/>
              <w:jc w:val="center"/>
              <w:rPr>
                <w:rFonts w:ascii="Arial" w:hAnsi="Arial"/>
                <w:sz w:val="18"/>
                <w:lang w:val="en-US"/>
              </w:rPr>
            </w:pPr>
            <w:r>
              <w:rPr>
                <w:rFonts w:ascii="Arial" w:hAnsi="Arial"/>
                <w:sz w:val="18"/>
                <w:lang w:val="en-US"/>
              </w:rPr>
              <w:t>1</w:t>
            </w:r>
          </w:p>
          <w:p w:rsidR="00CF098E" w:rsidRDefault="00CF098E" w:rsidP="00920E82">
            <w:pPr>
              <w:ind w:left="-142" w:right="-108"/>
              <w:jc w:val="center"/>
              <w:rPr>
                <w:rFonts w:ascii="Arial" w:hAnsi="Arial"/>
                <w:sz w:val="18"/>
                <w:lang w:val="en-US"/>
              </w:rPr>
            </w:pPr>
            <w:r>
              <w:rPr>
                <w:rFonts w:ascii="Arial" w:hAnsi="Arial"/>
                <w:sz w:val="18"/>
                <w:lang w:val="en-US"/>
              </w:rPr>
              <w:t>2</w:t>
            </w:r>
          </w:p>
          <w:p w:rsidR="00CF098E" w:rsidRDefault="00CF098E" w:rsidP="00920E82">
            <w:pPr>
              <w:ind w:left="-142" w:right="-108"/>
              <w:jc w:val="center"/>
              <w:rPr>
                <w:rFonts w:ascii="Arial" w:hAnsi="Arial"/>
                <w:sz w:val="18"/>
                <w:lang w:val="en-US"/>
              </w:rPr>
            </w:pPr>
            <w:r>
              <w:rPr>
                <w:rFonts w:ascii="Arial" w:hAnsi="Arial"/>
                <w:sz w:val="18"/>
                <w:lang w:val="en-US"/>
              </w:rPr>
              <w:t xml:space="preserve">3 </w:t>
            </w:r>
          </w:p>
          <w:p w:rsidR="00CF098E" w:rsidRDefault="00CF098E" w:rsidP="00920E82">
            <w:pPr>
              <w:ind w:left="-142" w:right="-108"/>
              <w:jc w:val="center"/>
              <w:rPr>
                <w:rFonts w:ascii="Arial" w:hAnsi="Arial"/>
                <w:sz w:val="18"/>
                <w:lang w:val="en-US"/>
              </w:rPr>
            </w:pPr>
            <w:r>
              <w:rPr>
                <w:rFonts w:ascii="Arial" w:hAnsi="Arial"/>
                <w:sz w:val="18"/>
                <w:lang w:val="en-US"/>
              </w:rPr>
              <w:t>4</w:t>
            </w:r>
          </w:p>
          <w:p w:rsidR="00CF098E" w:rsidRDefault="00CF098E" w:rsidP="00920E82">
            <w:pPr>
              <w:ind w:left="-142" w:right="-108"/>
              <w:jc w:val="center"/>
              <w:rPr>
                <w:rFonts w:ascii="Arial" w:hAnsi="Arial"/>
                <w:sz w:val="18"/>
                <w:lang w:val="en-US"/>
              </w:rPr>
            </w:pPr>
            <w:r>
              <w:rPr>
                <w:rFonts w:ascii="Arial" w:hAnsi="Arial"/>
                <w:sz w:val="18"/>
                <w:lang w:val="en-US"/>
              </w:rPr>
              <w:t>5</w:t>
            </w:r>
          </w:p>
          <w:p w:rsidR="00CF098E" w:rsidRDefault="00CF098E" w:rsidP="00920E82">
            <w:pPr>
              <w:ind w:left="-142" w:right="-108"/>
              <w:jc w:val="center"/>
              <w:rPr>
                <w:rFonts w:ascii="Arial" w:hAnsi="Arial"/>
                <w:sz w:val="18"/>
                <w:lang w:val="en-US"/>
              </w:rPr>
            </w:pPr>
            <w:r>
              <w:rPr>
                <w:rFonts w:ascii="Arial" w:hAnsi="Arial"/>
                <w:sz w:val="18"/>
                <w:lang w:val="en-US"/>
              </w:rPr>
              <w:t>6</w:t>
            </w:r>
          </w:p>
          <w:p w:rsidR="00CF098E" w:rsidRDefault="00CF098E" w:rsidP="00920E82">
            <w:pPr>
              <w:ind w:left="-142" w:right="-108"/>
              <w:jc w:val="center"/>
              <w:rPr>
                <w:rFonts w:ascii="Arial" w:hAnsi="Arial"/>
                <w:sz w:val="18"/>
                <w:lang w:val="en-US"/>
              </w:rPr>
            </w:pPr>
            <w:r>
              <w:rPr>
                <w:rFonts w:ascii="Arial" w:hAnsi="Arial"/>
                <w:sz w:val="18"/>
                <w:lang w:val="en-US"/>
              </w:rPr>
              <w:t>7</w:t>
            </w:r>
          </w:p>
          <w:p w:rsidR="00CF098E" w:rsidRDefault="00CF098E" w:rsidP="00920E82">
            <w:pPr>
              <w:ind w:left="-142" w:right="-108"/>
              <w:jc w:val="center"/>
              <w:rPr>
                <w:rFonts w:ascii="Arial" w:hAnsi="Arial"/>
                <w:sz w:val="18"/>
                <w:lang w:val="en-US"/>
              </w:rPr>
            </w:pPr>
            <w:r>
              <w:rPr>
                <w:rFonts w:ascii="Arial" w:hAnsi="Arial"/>
                <w:sz w:val="18"/>
                <w:lang w:val="en-US"/>
              </w:rPr>
              <w:t>8</w:t>
            </w:r>
          </w:p>
          <w:p w:rsidR="00CF098E" w:rsidRDefault="00CF098E" w:rsidP="00920E82">
            <w:pPr>
              <w:ind w:left="-142" w:right="-108"/>
              <w:jc w:val="center"/>
              <w:rPr>
                <w:rFonts w:ascii="Arial" w:hAnsi="Arial"/>
                <w:sz w:val="18"/>
                <w:lang w:val="en-US"/>
              </w:rPr>
            </w:pPr>
            <w:r>
              <w:rPr>
                <w:rFonts w:ascii="Arial" w:hAnsi="Arial"/>
                <w:sz w:val="18"/>
                <w:lang w:val="en-US"/>
              </w:rPr>
              <w:t>9</w:t>
            </w:r>
          </w:p>
          <w:p w:rsidR="00CF098E" w:rsidRDefault="00CF098E" w:rsidP="00920E82">
            <w:pPr>
              <w:ind w:left="-142" w:right="-108"/>
              <w:jc w:val="center"/>
              <w:rPr>
                <w:rFonts w:ascii="Arial" w:hAnsi="Arial"/>
                <w:sz w:val="18"/>
                <w:lang w:val="en-US"/>
              </w:rPr>
            </w:pPr>
            <w:r>
              <w:rPr>
                <w:rFonts w:ascii="Arial" w:hAnsi="Arial"/>
                <w:sz w:val="18"/>
                <w:lang w:val="en-US"/>
              </w:rPr>
              <w:t>10</w:t>
            </w:r>
          </w:p>
          <w:p w:rsidR="00CF098E" w:rsidRDefault="00CF098E" w:rsidP="00920E82">
            <w:pPr>
              <w:ind w:left="-142" w:right="-108"/>
              <w:jc w:val="center"/>
              <w:rPr>
                <w:rFonts w:ascii="Arial" w:hAnsi="Arial"/>
                <w:sz w:val="18"/>
                <w:lang w:val="en-US"/>
              </w:rPr>
            </w:pPr>
            <w:r>
              <w:rPr>
                <w:rFonts w:ascii="Arial" w:hAnsi="Arial"/>
                <w:sz w:val="18"/>
                <w:lang w:val="en-US"/>
              </w:rPr>
              <w:t>11</w:t>
            </w:r>
          </w:p>
          <w:p w:rsidR="00CF098E" w:rsidRDefault="00CF098E" w:rsidP="00920E82">
            <w:pPr>
              <w:ind w:left="-142" w:right="-108"/>
              <w:jc w:val="center"/>
              <w:rPr>
                <w:rFonts w:ascii="Arial" w:hAnsi="Arial"/>
                <w:sz w:val="18"/>
                <w:lang w:val="en-US"/>
              </w:rPr>
            </w:pPr>
            <w:r>
              <w:rPr>
                <w:rFonts w:ascii="Arial" w:hAnsi="Arial"/>
                <w:sz w:val="18"/>
                <w:lang w:val="en-US"/>
              </w:rPr>
              <w:t>12</w:t>
            </w:r>
          </w:p>
          <w:p w:rsidR="00CF098E" w:rsidRDefault="00CF098E" w:rsidP="00920E82">
            <w:pPr>
              <w:ind w:left="-142" w:right="-108"/>
              <w:jc w:val="center"/>
              <w:rPr>
                <w:rFonts w:ascii="Arial" w:hAnsi="Arial"/>
                <w:sz w:val="18"/>
                <w:lang w:val="en-US"/>
              </w:rPr>
            </w:pPr>
            <w:r>
              <w:rPr>
                <w:rFonts w:ascii="Arial" w:hAnsi="Arial"/>
                <w:sz w:val="18"/>
                <w:lang w:val="en-US"/>
              </w:rPr>
              <w:t>13</w:t>
            </w:r>
          </w:p>
          <w:p w:rsidR="00CF098E" w:rsidRDefault="00CF098E" w:rsidP="00920E82">
            <w:pPr>
              <w:ind w:left="-142" w:right="-108"/>
              <w:jc w:val="center"/>
              <w:rPr>
                <w:rFonts w:ascii="Arial" w:hAnsi="Arial"/>
                <w:sz w:val="18"/>
                <w:lang w:val="en-US"/>
              </w:rPr>
            </w:pPr>
            <w:r>
              <w:rPr>
                <w:rFonts w:ascii="Arial" w:hAnsi="Arial"/>
                <w:sz w:val="18"/>
                <w:lang w:val="en-US"/>
              </w:rPr>
              <w:t>14</w:t>
            </w:r>
          </w:p>
          <w:p w:rsidR="00CF098E" w:rsidRDefault="00CF098E" w:rsidP="00920E82">
            <w:pPr>
              <w:ind w:left="-142" w:right="-108"/>
              <w:jc w:val="center"/>
              <w:rPr>
                <w:rFonts w:ascii="Arial" w:hAnsi="Arial"/>
                <w:sz w:val="18"/>
                <w:lang w:val="en-US"/>
              </w:rPr>
            </w:pPr>
            <w:r>
              <w:rPr>
                <w:rFonts w:ascii="Arial" w:hAnsi="Arial"/>
                <w:sz w:val="18"/>
                <w:lang w:val="en-US"/>
              </w:rPr>
              <w:t>15</w:t>
            </w:r>
          </w:p>
          <w:p w:rsidR="00CF098E" w:rsidRDefault="00CF098E" w:rsidP="00920E82">
            <w:pPr>
              <w:ind w:left="-142" w:right="-108"/>
              <w:jc w:val="center"/>
              <w:rPr>
                <w:rFonts w:ascii="Arial" w:hAnsi="Arial"/>
                <w:sz w:val="18"/>
                <w:lang w:val="en-US"/>
              </w:rPr>
            </w:pPr>
            <w:r>
              <w:rPr>
                <w:rFonts w:ascii="Arial" w:hAnsi="Arial"/>
                <w:sz w:val="18"/>
                <w:lang w:val="en-US"/>
              </w:rPr>
              <w:t>16</w:t>
            </w:r>
          </w:p>
          <w:p w:rsidR="00CF098E" w:rsidRDefault="00CF098E" w:rsidP="00920E82">
            <w:pPr>
              <w:ind w:left="-142" w:right="-108"/>
              <w:jc w:val="center"/>
              <w:rPr>
                <w:rFonts w:ascii="Arial" w:hAnsi="Arial"/>
                <w:sz w:val="18"/>
                <w:lang w:val="en-US"/>
              </w:rPr>
            </w:pPr>
            <w:r>
              <w:rPr>
                <w:rFonts w:ascii="Arial" w:hAnsi="Arial"/>
                <w:sz w:val="18"/>
                <w:lang w:val="en-US"/>
              </w:rPr>
              <w:t>17</w:t>
            </w:r>
          </w:p>
          <w:p w:rsidR="00CF098E" w:rsidRDefault="00CF098E" w:rsidP="00920E82">
            <w:pPr>
              <w:ind w:left="-142" w:right="-108"/>
              <w:jc w:val="center"/>
              <w:rPr>
                <w:rFonts w:ascii="Arial" w:hAnsi="Arial"/>
                <w:sz w:val="18"/>
                <w:lang w:val="en-US"/>
              </w:rPr>
            </w:pPr>
            <w:r>
              <w:rPr>
                <w:rFonts w:ascii="Arial" w:hAnsi="Arial"/>
                <w:sz w:val="18"/>
                <w:lang w:val="en-US"/>
              </w:rPr>
              <w:t>18</w:t>
            </w:r>
          </w:p>
          <w:p w:rsidR="00CF098E" w:rsidRDefault="00CF098E" w:rsidP="00920E82">
            <w:pPr>
              <w:ind w:left="-142" w:right="-108"/>
              <w:jc w:val="center"/>
              <w:rPr>
                <w:rFonts w:ascii="Arial" w:hAnsi="Arial"/>
                <w:sz w:val="18"/>
                <w:lang w:val="en-US"/>
              </w:rPr>
            </w:pPr>
            <w:r>
              <w:rPr>
                <w:rFonts w:ascii="Arial" w:hAnsi="Arial"/>
                <w:sz w:val="18"/>
                <w:lang w:val="en-US"/>
              </w:rPr>
              <w:t>19</w:t>
            </w:r>
          </w:p>
          <w:p w:rsidR="00CF098E" w:rsidRDefault="00CF098E" w:rsidP="00920E82">
            <w:pPr>
              <w:ind w:left="-142" w:right="-108"/>
              <w:jc w:val="center"/>
              <w:rPr>
                <w:rFonts w:ascii="Arial" w:hAnsi="Arial"/>
                <w:sz w:val="18"/>
                <w:lang w:val="en-US"/>
              </w:rPr>
            </w:pPr>
            <w:r>
              <w:rPr>
                <w:rFonts w:ascii="Arial" w:hAnsi="Arial"/>
                <w:sz w:val="18"/>
                <w:lang w:val="en-US"/>
              </w:rPr>
              <w:t>20</w:t>
            </w:r>
          </w:p>
          <w:p w:rsidR="00CF098E" w:rsidRDefault="00CF098E" w:rsidP="00920E82">
            <w:pPr>
              <w:ind w:left="-142" w:right="-108"/>
              <w:jc w:val="center"/>
              <w:rPr>
                <w:rFonts w:ascii="Arial" w:hAnsi="Arial"/>
                <w:sz w:val="18"/>
                <w:lang w:val="en-US"/>
              </w:rPr>
            </w:pPr>
            <w:r>
              <w:rPr>
                <w:rFonts w:ascii="Arial" w:hAnsi="Arial"/>
                <w:sz w:val="18"/>
                <w:lang w:val="en-US"/>
              </w:rPr>
              <w:t>21</w:t>
            </w:r>
          </w:p>
          <w:p w:rsidR="00CF098E" w:rsidRDefault="00CF098E" w:rsidP="00920E82">
            <w:pPr>
              <w:ind w:left="-142" w:right="-108"/>
              <w:jc w:val="center"/>
              <w:rPr>
                <w:rFonts w:ascii="Arial" w:hAnsi="Arial"/>
                <w:sz w:val="18"/>
                <w:lang w:val="en-US"/>
              </w:rPr>
            </w:pPr>
            <w:r>
              <w:rPr>
                <w:rFonts w:ascii="Arial" w:hAnsi="Arial"/>
                <w:sz w:val="18"/>
                <w:lang w:val="en-US"/>
              </w:rPr>
              <w:t>22</w:t>
            </w:r>
          </w:p>
          <w:p w:rsidR="00CF098E" w:rsidRDefault="00CF098E" w:rsidP="00920E82">
            <w:pPr>
              <w:ind w:left="-142" w:right="-108"/>
              <w:jc w:val="center"/>
              <w:rPr>
                <w:rFonts w:ascii="Arial" w:hAnsi="Arial"/>
                <w:sz w:val="18"/>
                <w:lang w:val="en-US"/>
              </w:rPr>
            </w:pPr>
            <w:r>
              <w:rPr>
                <w:rFonts w:ascii="Arial" w:hAnsi="Arial"/>
                <w:sz w:val="18"/>
                <w:lang w:val="en-US"/>
              </w:rPr>
              <w:t>23</w:t>
            </w:r>
          </w:p>
          <w:p w:rsidR="00CF098E" w:rsidRDefault="00CF098E" w:rsidP="00920E82">
            <w:pPr>
              <w:ind w:left="-142" w:right="-108"/>
              <w:jc w:val="center"/>
              <w:rPr>
                <w:rFonts w:ascii="Arial" w:hAnsi="Arial"/>
                <w:sz w:val="18"/>
                <w:lang w:val="en-US"/>
              </w:rPr>
            </w:pPr>
            <w:r>
              <w:rPr>
                <w:rFonts w:ascii="Arial" w:hAnsi="Arial"/>
                <w:sz w:val="18"/>
                <w:lang w:val="en-US"/>
              </w:rPr>
              <w:t>24</w:t>
            </w:r>
          </w:p>
          <w:p w:rsidR="00CF098E" w:rsidRDefault="00CF098E" w:rsidP="00920E82">
            <w:pPr>
              <w:ind w:left="-142" w:right="-108"/>
              <w:jc w:val="center"/>
              <w:rPr>
                <w:rFonts w:ascii="Arial" w:hAnsi="Arial"/>
                <w:sz w:val="18"/>
                <w:lang w:val="en-US"/>
              </w:rPr>
            </w:pPr>
            <w:r>
              <w:rPr>
                <w:rFonts w:ascii="Arial" w:hAnsi="Arial"/>
                <w:sz w:val="18"/>
                <w:lang w:val="en-US"/>
              </w:rPr>
              <w:t>25</w:t>
            </w:r>
          </w:p>
          <w:p w:rsidR="00CF098E" w:rsidRDefault="00CF098E" w:rsidP="00920E82">
            <w:pPr>
              <w:ind w:left="-142" w:right="-108"/>
              <w:jc w:val="center"/>
              <w:rPr>
                <w:rFonts w:ascii="Arial" w:hAnsi="Arial"/>
                <w:sz w:val="18"/>
                <w:lang w:val="en-US"/>
              </w:rPr>
            </w:pPr>
            <w:r>
              <w:rPr>
                <w:rFonts w:ascii="Arial" w:hAnsi="Arial"/>
                <w:sz w:val="18"/>
                <w:lang w:val="en-US"/>
              </w:rPr>
              <w:t>26</w:t>
            </w:r>
          </w:p>
          <w:p w:rsidR="00CF098E" w:rsidRDefault="00CF098E" w:rsidP="00920E82">
            <w:pPr>
              <w:ind w:left="-142" w:right="-108"/>
              <w:jc w:val="center"/>
              <w:rPr>
                <w:rFonts w:ascii="Arial" w:hAnsi="Arial"/>
                <w:sz w:val="18"/>
                <w:lang w:val="en-US"/>
              </w:rPr>
            </w:pPr>
            <w:r>
              <w:rPr>
                <w:rFonts w:ascii="Arial" w:hAnsi="Arial"/>
                <w:sz w:val="18"/>
                <w:lang w:val="en-US"/>
              </w:rPr>
              <w:t>27</w:t>
            </w:r>
          </w:p>
          <w:p w:rsidR="00CF098E" w:rsidRDefault="00CF098E" w:rsidP="00920E82">
            <w:pPr>
              <w:ind w:left="-142" w:right="-108"/>
              <w:jc w:val="center"/>
              <w:rPr>
                <w:rFonts w:ascii="Arial" w:hAnsi="Arial"/>
                <w:sz w:val="18"/>
                <w:lang w:val="en-US"/>
              </w:rPr>
            </w:pPr>
            <w:r>
              <w:rPr>
                <w:rFonts w:ascii="Arial" w:hAnsi="Arial"/>
                <w:sz w:val="18"/>
                <w:lang w:val="en-US"/>
              </w:rPr>
              <w:t>28</w:t>
            </w:r>
          </w:p>
          <w:p w:rsidR="00CF098E" w:rsidRDefault="00CF098E" w:rsidP="00920E82">
            <w:pPr>
              <w:ind w:left="-142" w:right="-108"/>
              <w:jc w:val="center"/>
              <w:rPr>
                <w:rFonts w:ascii="Arial" w:hAnsi="Arial"/>
                <w:sz w:val="18"/>
                <w:lang w:val="en-US"/>
              </w:rPr>
            </w:pPr>
            <w:r>
              <w:rPr>
                <w:rFonts w:ascii="Arial" w:hAnsi="Arial"/>
                <w:sz w:val="18"/>
                <w:lang w:val="en-US"/>
              </w:rPr>
              <w:t>29</w:t>
            </w:r>
          </w:p>
          <w:p w:rsidR="00CF098E" w:rsidRDefault="00CF098E" w:rsidP="00920E82">
            <w:pPr>
              <w:ind w:left="-142" w:right="-108"/>
              <w:jc w:val="center"/>
              <w:rPr>
                <w:rFonts w:ascii="Arial" w:hAnsi="Arial"/>
                <w:sz w:val="18"/>
                <w:lang w:val="en-US"/>
              </w:rPr>
            </w:pPr>
            <w:r>
              <w:rPr>
                <w:rFonts w:ascii="Arial" w:hAnsi="Arial"/>
                <w:sz w:val="18"/>
                <w:lang w:val="en-US"/>
              </w:rPr>
              <w:t>30</w:t>
            </w:r>
          </w:p>
          <w:p w:rsidR="00CF098E" w:rsidRDefault="00CF098E" w:rsidP="00920E82">
            <w:pPr>
              <w:ind w:left="-142" w:right="-108"/>
              <w:jc w:val="center"/>
              <w:rPr>
                <w:rFonts w:ascii="Arial" w:hAnsi="Arial"/>
                <w:sz w:val="18"/>
                <w:lang w:val="en-US"/>
              </w:rPr>
            </w:pPr>
            <w:r>
              <w:rPr>
                <w:rFonts w:ascii="Arial" w:hAnsi="Arial"/>
                <w:sz w:val="18"/>
                <w:lang w:val="en-US"/>
              </w:rPr>
              <w:t>31</w:t>
            </w:r>
          </w:p>
          <w:p w:rsidR="00CF098E" w:rsidRDefault="00CF098E" w:rsidP="00920E82">
            <w:pPr>
              <w:ind w:left="-142" w:right="-108"/>
              <w:jc w:val="center"/>
              <w:rPr>
                <w:rFonts w:ascii="Arial" w:hAnsi="Arial"/>
                <w:sz w:val="18"/>
                <w:lang w:val="en-US"/>
              </w:rPr>
            </w:pPr>
            <w:r>
              <w:rPr>
                <w:rFonts w:ascii="Arial" w:hAnsi="Arial"/>
                <w:sz w:val="18"/>
                <w:lang w:val="en-US"/>
              </w:rPr>
              <w:lastRenderedPageBreak/>
              <w:t>32</w:t>
            </w:r>
          </w:p>
          <w:p w:rsidR="00CF098E" w:rsidRDefault="00CF098E" w:rsidP="00920E82">
            <w:pPr>
              <w:ind w:left="-142" w:right="-108"/>
              <w:jc w:val="center"/>
              <w:rPr>
                <w:rFonts w:ascii="Arial" w:hAnsi="Arial"/>
                <w:sz w:val="18"/>
                <w:lang w:val="en-US"/>
              </w:rPr>
            </w:pPr>
            <w:r>
              <w:rPr>
                <w:rFonts w:ascii="Arial" w:hAnsi="Arial"/>
                <w:sz w:val="18"/>
                <w:lang w:val="en-US"/>
              </w:rPr>
              <w:t>33</w:t>
            </w:r>
          </w:p>
          <w:p w:rsidR="00CF098E" w:rsidRDefault="00CF098E" w:rsidP="00920E82">
            <w:pPr>
              <w:ind w:left="-142" w:right="-108"/>
              <w:jc w:val="center"/>
              <w:rPr>
                <w:rFonts w:ascii="Arial" w:hAnsi="Arial"/>
                <w:sz w:val="18"/>
                <w:lang w:val="en-US"/>
              </w:rPr>
            </w:pPr>
            <w:r>
              <w:rPr>
                <w:rFonts w:ascii="Arial" w:hAnsi="Arial"/>
                <w:sz w:val="18"/>
                <w:lang w:val="en-US"/>
              </w:rPr>
              <w:t>34</w:t>
            </w:r>
          </w:p>
          <w:p w:rsidR="00CF098E" w:rsidRDefault="00CF098E" w:rsidP="00920E82">
            <w:pPr>
              <w:ind w:left="-142" w:right="-108"/>
              <w:jc w:val="center"/>
              <w:rPr>
                <w:rFonts w:ascii="Arial" w:hAnsi="Arial"/>
                <w:sz w:val="18"/>
                <w:lang w:val="en-US"/>
              </w:rPr>
            </w:pPr>
            <w:r>
              <w:rPr>
                <w:rFonts w:ascii="Arial" w:hAnsi="Arial"/>
                <w:sz w:val="18"/>
                <w:lang w:val="en-US"/>
              </w:rPr>
              <w:t>35</w:t>
            </w:r>
          </w:p>
          <w:p w:rsidR="00CF098E" w:rsidRDefault="00CF098E" w:rsidP="00920E82">
            <w:pPr>
              <w:ind w:left="-142" w:right="-108"/>
              <w:jc w:val="center"/>
              <w:rPr>
                <w:rFonts w:ascii="Arial" w:hAnsi="Arial"/>
                <w:sz w:val="18"/>
                <w:lang w:val="en-US"/>
              </w:rPr>
            </w:pPr>
            <w:r>
              <w:rPr>
                <w:rFonts w:ascii="Arial" w:hAnsi="Arial"/>
                <w:sz w:val="18"/>
                <w:lang w:val="en-US"/>
              </w:rPr>
              <w:t>36</w:t>
            </w:r>
          </w:p>
          <w:p w:rsidR="00CF098E" w:rsidRDefault="00CF098E" w:rsidP="00920E82">
            <w:pPr>
              <w:ind w:left="-142" w:right="-108"/>
              <w:jc w:val="center"/>
              <w:rPr>
                <w:rFonts w:ascii="Arial" w:hAnsi="Arial"/>
                <w:sz w:val="18"/>
                <w:lang w:val="en-US"/>
              </w:rPr>
            </w:pPr>
            <w:r>
              <w:rPr>
                <w:rFonts w:ascii="Arial" w:hAnsi="Arial"/>
                <w:sz w:val="18"/>
                <w:lang w:val="en-US"/>
              </w:rPr>
              <w:t>37</w:t>
            </w:r>
          </w:p>
          <w:p w:rsidR="00CF098E" w:rsidRDefault="00CF098E" w:rsidP="00920E82">
            <w:pPr>
              <w:ind w:left="-142" w:right="-108"/>
              <w:jc w:val="center"/>
              <w:rPr>
                <w:rFonts w:ascii="Arial" w:hAnsi="Arial"/>
                <w:sz w:val="18"/>
                <w:lang w:val="en-US"/>
              </w:rPr>
            </w:pPr>
            <w:r>
              <w:rPr>
                <w:rFonts w:ascii="Arial" w:hAnsi="Arial"/>
                <w:sz w:val="18"/>
                <w:lang w:val="en-US"/>
              </w:rPr>
              <w:t>38</w:t>
            </w:r>
          </w:p>
          <w:p w:rsidR="00CF098E" w:rsidRDefault="00CF098E" w:rsidP="00920E82">
            <w:pPr>
              <w:ind w:left="-142" w:right="-108"/>
              <w:jc w:val="center"/>
              <w:rPr>
                <w:rFonts w:ascii="Arial" w:hAnsi="Arial"/>
                <w:sz w:val="18"/>
                <w:lang w:val="en-US"/>
              </w:rPr>
            </w:pPr>
            <w:r>
              <w:rPr>
                <w:rFonts w:ascii="Arial" w:hAnsi="Arial"/>
                <w:sz w:val="18"/>
                <w:lang w:val="en-US"/>
              </w:rPr>
              <w:t>39</w:t>
            </w:r>
          </w:p>
          <w:p w:rsidR="00CF098E" w:rsidRDefault="00CF098E" w:rsidP="00920E82">
            <w:pPr>
              <w:ind w:left="-142" w:right="-108"/>
              <w:jc w:val="center"/>
              <w:rPr>
                <w:rFonts w:ascii="Arial" w:hAnsi="Arial"/>
                <w:sz w:val="18"/>
                <w:lang w:val="en-US"/>
              </w:rPr>
            </w:pPr>
            <w:r>
              <w:rPr>
                <w:rFonts w:ascii="Arial" w:hAnsi="Arial"/>
                <w:sz w:val="18"/>
                <w:lang w:val="en-US"/>
              </w:rPr>
              <w:t>40</w:t>
            </w:r>
          </w:p>
          <w:p w:rsidR="00CF098E" w:rsidRDefault="00CF098E" w:rsidP="00920E82">
            <w:pPr>
              <w:ind w:left="-142" w:right="-108"/>
              <w:jc w:val="center"/>
              <w:rPr>
                <w:rFonts w:ascii="Arial" w:hAnsi="Arial"/>
                <w:sz w:val="18"/>
                <w:lang w:val="en-US"/>
              </w:rPr>
            </w:pPr>
            <w:r>
              <w:rPr>
                <w:rFonts w:ascii="Arial" w:hAnsi="Arial"/>
                <w:sz w:val="18"/>
                <w:lang w:val="en-US"/>
              </w:rPr>
              <w:t>41</w:t>
            </w:r>
          </w:p>
          <w:p w:rsidR="00CF098E" w:rsidRDefault="00CF098E" w:rsidP="00920E82">
            <w:pPr>
              <w:ind w:left="-142" w:right="-108"/>
              <w:jc w:val="center"/>
              <w:rPr>
                <w:rFonts w:ascii="Arial" w:hAnsi="Arial"/>
                <w:sz w:val="18"/>
                <w:lang w:val="en-US"/>
              </w:rPr>
            </w:pPr>
            <w:r>
              <w:rPr>
                <w:rFonts w:ascii="Arial" w:hAnsi="Arial"/>
                <w:sz w:val="18"/>
                <w:lang w:val="en-US"/>
              </w:rPr>
              <w:t>42</w:t>
            </w:r>
          </w:p>
          <w:p w:rsidR="00CF098E" w:rsidRDefault="00CF098E" w:rsidP="00920E82">
            <w:pPr>
              <w:ind w:left="-142" w:right="-108"/>
              <w:jc w:val="center"/>
              <w:rPr>
                <w:rFonts w:ascii="Arial" w:hAnsi="Arial"/>
                <w:sz w:val="18"/>
                <w:lang w:val="en-US"/>
              </w:rPr>
            </w:pPr>
            <w:r>
              <w:rPr>
                <w:rFonts w:ascii="Arial" w:hAnsi="Arial"/>
                <w:sz w:val="18"/>
                <w:lang w:val="en-US"/>
              </w:rPr>
              <w:t>43</w:t>
            </w:r>
          </w:p>
          <w:p w:rsidR="00CF098E" w:rsidRDefault="00CF098E" w:rsidP="00920E82">
            <w:pPr>
              <w:ind w:left="-142" w:right="-108"/>
              <w:jc w:val="center"/>
              <w:rPr>
                <w:rFonts w:ascii="Arial" w:hAnsi="Arial"/>
                <w:sz w:val="18"/>
                <w:lang w:val="en-US"/>
              </w:rPr>
            </w:pPr>
            <w:r>
              <w:rPr>
                <w:rFonts w:ascii="Arial" w:hAnsi="Arial"/>
                <w:sz w:val="18"/>
                <w:lang w:val="en-US"/>
              </w:rPr>
              <w:t>44</w:t>
            </w:r>
          </w:p>
          <w:p w:rsidR="00CF098E" w:rsidRDefault="00CF098E" w:rsidP="00920E82">
            <w:pPr>
              <w:ind w:left="-142" w:right="-108"/>
              <w:jc w:val="center"/>
              <w:rPr>
                <w:rFonts w:ascii="Arial" w:hAnsi="Arial"/>
                <w:sz w:val="18"/>
                <w:lang w:val="en-US"/>
              </w:rPr>
            </w:pPr>
            <w:r>
              <w:rPr>
                <w:rFonts w:ascii="Arial" w:hAnsi="Arial"/>
                <w:sz w:val="18"/>
                <w:lang w:val="en-US"/>
              </w:rPr>
              <w:t>45</w:t>
            </w:r>
          </w:p>
          <w:p w:rsidR="00CF098E" w:rsidRDefault="00CF098E" w:rsidP="00920E82">
            <w:pPr>
              <w:ind w:left="-142" w:right="-108"/>
              <w:jc w:val="center"/>
              <w:rPr>
                <w:rFonts w:ascii="Arial" w:hAnsi="Arial"/>
                <w:sz w:val="18"/>
                <w:lang w:val="en-US"/>
              </w:rPr>
            </w:pPr>
            <w:r>
              <w:rPr>
                <w:rFonts w:ascii="Arial" w:hAnsi="Arial"/>
                <w:sz w:val="18"/>
                <w:lang w:val="en-US"/>
              </w:rPr>
              <w:t>46</w:t>
            </w:r>
          </w:p>
          <w:p w:rsidR="00CF098E" w:rsidRDefault="00CF098E" w:rsidP="00920E82">
            <w:pPr>
              <w:ind w:left="-142" w:right="-108"/>
              <w:jc w:val="center"/>
              <w:rPr>
                <w:rFonts w:ascii="Arial" w:hAnsi="Arial"/>
                <w:sz w:val="18"/>
                <w:lang w:val="en-US"/>
              </w:rPr>
            </w:pPr>
            <w:r>
              <w:rPr>
                <w:rFonts w:ascii="Arial" w:hAnsi="Arial"/>
                <w:sz w:val="18"/>
                <w:lang w:val="en-US"/>
              </w:rPr>
              <w:t>47</w:t>
            </w:r>
          </w:p>
          <w:p w:rsidR="00CF098E" w:rsidRDefault="00CF098E" w:rsidP="00920E82">
            <w:pPr>
              <w:ind w:left="-142" w:right="-108"/>
              <w:jc w:val="center"/>
              <w:rPr>
                <w:rFonts w:ascii="Arial" w:hAnsi="Arial"/>
                <w:sz w:val="18"/>
                <w:lang w:val="en-US"/>
              </w:rPr>
            </w:pPr>
            <w:r>
              <w:rPr>
                <w:rFonts w:ascii="Arial" w:hAnsi="Arial"/>
                <w:sz w:val="18"/>
                <w:lang w:val="en-US"/>
              </w:rPr>
              <w:t>48</w:t>
            </w:r>
          </w:p>
          <w:p w:rsidR="00CF098E" w:rsidRDefault="00CF098E" w:rsidP="00920E82">
            <w:pPr>
              <w:ind w:left="-142" w:right="-108"/>
              <w:jc w:val="center"/>
              <w:rPr>
                <w:rFonts w:ascii="Arial" w:hAnsi="Arial"/>
                <w:sz w:val="18"/>
                <w:lang w:val="en-US"/>
              </w:rPr>
            </w:pPr>
            <w:r>
              <w:rPr>
                <w:rFonts w:ascii="Arial" w:hAnsi="Arial"/>
                <w:sz w:val="18"/>
                <w:lang w:val="en-US"/>
              </w:rPr>
              <w:t>49</w:t>
            </w:r>
          </w:p>
          <w:p w:rsidR="00CF098E" w:rsidRDefault="00CF098E" w:rsidP="00920E82">
            <w:pPr>
              <w:ind w:left="-142" w:right="-108"/>
              <w:jc w:val="center"/>
              <w:rPr>
                <w:rFonts w:ascii="Arial" w:hAnsi="Arial"/>
                <w:sz w:val="18"/>
                <w:lang w:val="en-US"/>
              </w:rPr>
            </w:pPr>
            <w:r>
              <w:rPr>
                <w:rFonts w:ascii="Arial" w:hAnsi="Arial"/>
                <w:sz w:val="18"/>
                <w:lang w:val="en-US"/>
              </w:rPr>
              <w:t>50</w:t>
            </w:r>
          </w:p>
          <w:p w:rsidR="00CF098E" w:rsidRDefault="00CF098E" w:rsidP="00920E82">
            <w:pPr>
              <w:ind w:left="-142" w:right="-108"/>
              <w:jc w:val="center"/>
              <w:rPr>
                <w:rFonts w:ascii="Arial" w:hAnsi="Arial"/>
                <w:sz w:val="18"/>
                <w:lang w:val="en-US"/>
              </w:rPr>
            </w:pPr>
            <w:r>
              <w:rPr>
                <w:rFonts w:ascii="Arial" w:hAnsi="Arial"/>
                <w:sz w:val="18"/>
                <w:lang w:val="en-US"/>
              </w:rPr>
              <w:t>51</w:t>
            </w:r>
          </w:p>
          <w:p w:rsidR="00CF098E" w:rsidRDefault="00CF098E" w:rsidP="00920E82">
            <w:pPr>
              <w:ind w:left="-142" w:right="-108"/>
              <w:jc w:val="center"/>
              <w:rPr>
                <w:rFonts w:ascii="Arial" w:hAnsi="Arial"/>
                <w:sz w:val="18"/>
                <w:lang w:val="en-US"/>
              </w:rPr>
            </w:pPr>
            <w:r>
              <w:rPr>
                <w:rFonts w:ascii="Arial" w:hAnsi="Arial"/>
                <w:sz w:val="18"/>
                <w:lang w:val="en-US"/>
              </w:rPr>
              <w:t>52</w:t>
            </w:r>
          </w:p>
          <w:p w:rsidR="00CF098E" w:rsidRDefault="00CF098E" w:rsidP="00920E82">
            <w:pPr>
              <w:ind w:left="-142" w:right="-108"/>
              <w:jc w:val="center"/>
              <w:rPr>
                <w:rFonts w:ascii="Arial" w:hAnsi="Arial"/>
                <w:sz w:val="18"/>
                <w:lang w:val="en-US"/>
              </w:rPr>
            </w:pPr>
            <w:r>
              <w:rPr>
                <w:rFonts w:ascii="Arial" w:hAnsi="Arial"/>
                <w:sz w:val="18"/>
                <w:lang w:val="en-US"/>
              </w:rPr>
              <w:t>53</w:t>
            </w:r>
          </w:p>
          <w:p w:rsidR="00CF098E" w:rsidRDefault="00CF098E" w:rsidP="00920E82">
            <w:pPr>
              <w:ind w:left="-142" w:right="-108"/>
              <w:jc w:val="center"/>
              <w:rPr>
                <w:rFonts w:ascii="Arial" w:hAnsi="Arial"/>
                <w:sz w:val="18"/>
                <w:lang w:val="en-US"/>
              </w:rPr>
            </w:pPr>
            <w:r>
              <w:rPr>
                <w:rFonts w:ascii="Arial" w:hAnsi="Arial"/>
                <w:sz w:val="18"/>
                <w:lang w:val="en-US"/>
              </w:rPr>
              <w:t>54</w:t>
            </w:r>
          </w:p>
        </w:tc>
        <w:tc>
          <w:tcPr>
            <w:tcW w:w="7938" w:type="dxa"/>
            <w:tcBorders>
              <w:top w:val="single" w:sz="6" w:space="0" w:color="auto"/>
              <w:left w:val="single" w:sz="6" w:space="0" w:color="auto"/>
              <w:bottom w:val="single" w:sz="6" w:space="0" w:color="auto"/>
              <w:right w:val="single" w:sz="6" w:space="0" w:color="auto"/>
            </w:tcBorders>
          </w:tcPr>
          <w:p w:rsidR="00CF098E" w:rsidRDefault="00CF098E" w:rsidP="00920E82">
            <w:pPr>
              <w:rPr>
                <w:rFonts w:ascii="Arial" w:hAnsi="Arial"/>
                <w:sz w:val="18"/>
                <w:lang w:val="en-US"/>
              </w:rPr>
            </w:pPr>
            <w:r>
              <w:rPr>
                <w:rFonts w:ascii="Arial" w:hAnsi="Arial"/>
                <w:sz w:val="18"/>
                <w:lang w:val="en-US"/>
              </w:rPr>
              <w:lastRenderedPageBreak/>
              <w:t>DISK DRIVE 5 1/4 – UNITRON</w:t>
            </w:r>
          </w:p>
          <w:p w:rsidR="00CF098E" w:rsidRDefault="00CF098E" w:rsidP="00920E82">
            <w:pPr>
              <w:rPr>
                <w:rFonts w:ascii="Arial" w:hAnsi="Arial"/>
                <w:sz w:val="18"/>
                <w:lang w:val="en-US"/>
              </w:rPr>
            </w:pPr>
            <w:r>
              <w:rPr>
                <w:rFonts w:ascii="Arial" w:hAnsi="Arial"/>
                <w:sz w:val="18"/>
                <w:lang w:val="en-US"/>
              </w:rPr>
              <w:t xml:space="preserve">HUB 16 PORTAS, 03 SAIDAS - </w:t>
            </w:r>
          </w:p>
          <w:p w:rsidR="00CF098E" w:rsidRDefault="00CF098E" w:rsidP="00920E82">
            <w:pPr>
              <w:rPr>
                <w:rFonts w:ascii="Arial" w:hAnsi="Arial"/>
                <w:sz w:val="18"/>
              </w:rPr>
            </w:pPr>
            <w:r>
              <w:rPr>
                <w:rFonts w:ascii="Arial" w:hAnsi="Arial"/>
                <w:sz w:val="18"/>
              </w:rPr>
              <w:t>IMPRESSORA JATO DE TINTA - HP 660C</w:t>
            </w:r>
          </w:p>
          <w:p w:rsidR="00CF098E" w:rsidRDefault="00CF098E" w:rsidP="00920E82">
            <w:pPr>
              <w:rPr>
                <w:rFonts w:ascii="Arial" w:hAnsi="Arial"/>
                <w:sz w:val="18"/>
              </w:rPr>
            </w:pPr>
            <w:r>
              <w:rPr>
                <w:rFonts w:ascii="Arial" w:hAnsi="Arial"/>
                <w:sz w:val="18"/>
              </w:rPr>
              <w:t>IMPRESSORA MATRICIAL - PROLOGICA</w:t>
            </w:r>
          </w:p>
          <w:p w:rsidR="00CF098E" w:rsidRDefault="00CF098E" w:rsidP="00920E82">
            <w:pPr>
              <w:rPr>
                <w:rFonts w:ascii="Arial" w:hAnsi="Arial"/>
                <w:sz w:val="18"/>
              </w:rPr>
            </w:pPr>
            <w:r>
              <w:rPr>
                <w:rFonts w:ascii="Arial" w:hAnsi="Arial"/>
                <w:sz w:val="18"/>
              </w:rPr>
              <w:t>MICRO 133MHZ, 16MB RAM, DRV 1.44, HD 1.6GB, VGA 1MB, CACHE 512KB - FIVE STAR</w:t>
            </w:r>
          </w:p>
          <w:p w:rsidR="00CF098E" w:rsidRDefault="00CF098E" w:rsidP="00920E82">
            <w:pPr>
              <w:rPr>
                <w:rFonts w:ascii="Arial" w:hAnsi="Arial"/>
                <w:sz w:val="18"/>
              </w:rPr>
            </w:pPr>
            <w:r>
              <w:rPr>
                <w:rFonts w:ascii="Arial" w:hAnsi="Arial"/>
                <w:sz w:val="18"/>
              </w:rPr>
              <w:t>MICROCOMPUTADOR 286, DRIVE 5 1/4, HD 40MB - FALCOM</w:t>
            </w:r>
          </w:p>
          <w:p w:rsidR="00CF098E" w:rsidRDefault="00CF098E" w:rsidP="00920E82">
            <w:pPr>
              <w:rPr>
                <w:rFonts w:ascii="Arial" w:hAnsi="Arial"/>
                <w:sz w:val="18"/>
              </w:rPr>
            </w:pPr>
            <w:r>
              <w:rPr>
                <w:rFonts w:ascii="Arial" w:hAnsi="Arial"/>
                <w:sz w:val="18"/>
              </w:rPr>
              <w:t xml:space="preserve">MICROCOMPUTADOR 386, 33MHZ, DRIVE 5 1/4, DRIVE 1.44, HD 210MB - </w:t>
            </w:r>
          </w:p>
          <w:p w:rsidR="00CF098E" w:rsidRDefault="00CF098E" w:rsidP="00920E82">
            <w:pPr>
              <w:rPr>
                <w:rFonts w:ascii="Arial" w:hAnsi="Arial"/>
                <w:sz w:val="18"/>
              </w:rPr>
            </w:pPr>
            <w:r>
              <w:rPr>
                <w:rFonts w:ascii="Arial" w:hAnsi="Arial"/>
                <w:sz w:val="18"/>
              </w:rPr>
              <w:t>MICROCOMPUTADOR 486, 40MHZ, 16MB DE RAM, DRIVE 1.44, HD – MAGITRONIC</w:t>
            </w:r>
          </w:p>
          <w:p w:rsidR="00CF098E" w:rsidRDefault="00CF098E" w:rsidP="00920E82">
            <w:pPr>
              <w:rPr>
                <w:rFonts w:ascii="Arial" w:hAnsi="Arial"/>
                <w:sz w:val="18"/>
              </w:rPr>
            </w:pPr>
            <w:r>
              <w:rPr>
                <w:rFonts w:ascii="Arial" w:hAnsi="Arial"/>
                <w:sz w:val="18"/>
              </w:rPr>
              <w:t>MICROCOMPUTADOR 486DX, 33MHZ, 16MB DE RAM, DRIVE 1.44, HD 330MB – IBM</w:t>
            </w:r>
          </w:p>
          <w:p w:rsidR="00CF098E" w:rsidRDefault="00CF098E" w:rsidP="00920E82">
            <w:pPr>
              <w:rPr>
                <w:rFonts w:ascii="Arial" w:hAnsi="Arial"/>
                <w:sz w:val="18"/>
              </w:rPr>
            </w:pPr>
            <w:r>
              <w:rPr>
                <w:rFonts w:ascii="Arial" w:hAnsi="Arial"/>
                <w:sz w:val="18"/>
              </w:rPr>
              <w:t xml:space="preserve">MICROCOMPUTADOR AMD K6/2, 450MHZ, 128MB DE RAM, DRIVE 1.44, HD 6GB - </w:t>
            </w:r>
          </w:p>
          <w:p w:rsidR="00CF098E" w:rsidRDefault="00CF098E" w:rsidP="00920E82">
            <w:pPr>
              <w:rPr>
                <w:rFonts w:ascii="Arial" w:hAnsi="Arial"/>
                <w:sz w:val="18"/>
              </w:rPr>
            </w:pPr>
            <w:r>
              <w:rPr>
                <w:rFonts w:ascii="Arial" w:hAnsi="Arial"/>
                <w:sz w:val="18"/>
              </w:rPr>
              <w:t>MICROCOMPUTADOR C/ 512KB DE RAM, DRIVES 5 1/4, HD 10MB - SID</w:t>
            </w:r>
          </w:p>
          <w:p w:rsidR="00CF098E" w:rsidRDefault="00CF098E" w:rsidP="00920E82">
            <w:pPr>
              <w:rPr>
                <w:rFonts w:ascii="Arial" w:hAnsi="Arial"/>
                <w:sz w:val="18"/>
              </w:rPr>
            </w:pPr>
            <w:r>
              <w:rPr>
                <w:rFonts w:ascii="Arial" w:hAnsi="Arial"/>
                <w:sz w:val="18"/>
              </w:rPr>
              <w:t>MICROCOMPUTADOR NEXUS 2600, S/ DH – SCOPUS</w:t>
            </w:r>
          </w:p>
          <w:p w:rsidR="00CF098E" w:rsidRDefault="00CF098E" w:rsidP="00920E82">
            <w:pPr>
              <w:rPr>
                <w:rFonts w:ascii="Arial" w:hAnsi="Arial"/>
                <w:sz w:val="18"/>
              </w:rPr>
            </w:pPr>
            <w:r>
              <w:rPr>
                <w:rFonts w:ascii="Arial" w:hAnsi="Arial"/>
                <w:sz w:val="18"/>
              </w:rPr>
              <w:t>MICROCOMPUTADOR PCXT, DRIVE 5 1/4, HD 20MB - SID</w:t>
            </w:r>
          </w:p>
          <w:p w:rsidR="00CF098E" w:rsidRDefault="00CF098E" w:rsidP="00920E82">
            <w:pPr>
              <w:rPr>
                <w:rFonts w:ascii="Arial" w:hAnsi="Arial"/>
                <w:sz w:val="18"/>
              </w:rPr>
            </w:pPr>
            <w:r>
              <w:rPr>
                <w:rFonts w:ascii="Arial" w:hAnsi="Arial"/>
                <w:sz w:val="18"/>
              </w:rPr>
              <w:t xml:space="preserve">MICROCOMPUTADOR PENTIUM 100MHZ, 32MB DE RAM, DRIVE 1.44, HD 800MB - </w:t>
            </w:r>
          </w:p>
          <w:p w:rsidR="00CF098E" w:rsidRDefault="00CF098E" w:rsidP="00920E82">
            <w:pPr>
              <w:rPr>
                <w:rFonts w:ascii="Arial" w:hAnsi="Arial"/>
                <w:sz w:val="18"/>
              </w:rPr>
            </w:pPr>
            <w:r>
              <w:rPr>
                <w:rFonts w:ascii="Arial" w:hAnsi="Arial"/>
                <w:sz w:val="18"/>
              </w:rPr>
              <w:t>MICROCOMPUTADOR PENTIUM 2, 233MHZ, 64MB DE RAM, DRIVE 1.44, HD 2GB – TRONI</w:t>
            </w:r>
          </w:p>
          <w:p w:rsidR="00CF098E" w:rsidRDefault="00CF098E" w:rsidP="00920E82">
            <w:pPr>
              <w:rPr>
                <w:rFonts w:ascii="Arial" w:hAnsi="Arial"/>
                <w:sz w:val="18"/>
              </w:rPr>
            </w:pPr>
            <w:r>
              <w:rPr>
                <w:rFonts w:ascii="Arial" w:hAnsi="Arial"/>
                <w:sz w:val="18"/>
              </w:rPr>
              <w:t xml:space="preserve">MICROCOMPUTADOR PENTIUM 3, 550MHZ, 64MB DE RAM, DRIVE 1.44, HD 10GB - </w:t>
            </w:r>
          </w:p>
          <w:p w:rsidR="00CF098E" w:rsidRDefault="00CF098E" w:rsidP="00920E82">
            <w:pPr>
              <w:rPr>
                <w:rFonts w:ascii="Arial" w:hAnsi="Arial"/>
                <w:sz w:val="18"/>
              </w:rPr>
            </w:pPr>
            <w:r>
              <w:rPr>
                <w:rFonts w:ascii="Arial" w:hAnsi="Arial"/>
                <w:sz w:val="18"/>
              </w:rPr>
              <w:t xml:space="preserve">MICROPROCESSADOR TRAINER 80C51 - </w:t>
            </w:r>
          </w:p>
          <w:p w:rsidR="00CF098E" w:rsidRDefault="00CF098E" w:rsidP="00920E82">
            <w:pPr>
              <w:rPr>
                <w:rFonts w:ascii="Arial" w:hAnsi="Arial"/>
                <w:sz w:val="18"/>
              </w:rPr>
            </w:pPr>
            <w:r>
              <w:rPr>
                <w:rFonts w:ascii="Arial" w:hAnsi="Arial"/>
                <w:sz w:val="18"/>
              </w:rPr>
              <w:t>MICROPROCESSADOR TRAINER AT90S – ATMEL</w:t>
            </w:r>
          </w:p>
          <w:p w:rsidR="00CF098E" w:rsidRDefault="00CF098E" w:rsidP="00920E82">
            <w:pPr>
              <w:rPr>
                <w:rFonts w:ascii="Arial" w:hAnsi="Arial"/>
                <w:sz w:val="18"/>
              </w:rPr>
            </w:pPr>
            <w:r>
              <w:rPr>
                <w:rFonts w:ascii="Arial" w:hAnsi="Arial"/>
                <w:sz w:val="18"/>
              </w:rPr>
              <w:t>MICROPROCESSADOR TRAINER COP8 – NATIONAL</w:t>
            </w:r>
          </w:p>
          <w:p w:rsidR="00CF098E" w:rsidRDefault="00CF098E" w:rsidP="00920E82">
            <w:pPr>
              <w:rPr>
                <w:rFonts w:ascii="Arial" w:hAnsi="Arial"/>
                <w:sz w:val="18"/>
              </w:rPr>
            </w:pPr>
            <w:r>
              <w:rPr>
                <w:rFonts w:ascii="Arial" w:hAnsi="Arial"/>
                <w:sz w:val="18"/>
              </w:rPr>
              <w:t>MICROPROCESSADOR TRAINER MAX 7K, FLEX 10K - ALTERA</w:t>
            </w:r>
          </w:p>
          <w:p w:rsidR="00CF098E" w:rsidRDefault="00CF098E" w:rsidP="00920E82">
            <w:pPr>
              <w:rPr>
                <w:rFonts w:ascii="Arial" w:hAnsi="Arial"/>
                <w:sz w:val="18"/>
              </w:rPr>
            </w:pPr>
            <w:r>
              <w:rPr>
                <w:rFonts w:ascii="Arial" w:hAnsi="Arial"/>
                <w:sz w:val="18"/>
              </w:rPr>
              <w:t>MICROPROCESSADOR TRAINER PIC16F84 - WF AUTOMACAO</w:t>
            </w:r>
          </w:p>
          <w:p w:rsidR="00CF098E" w:rsidRDefault="00CF098E" w:rsidP="00920E82">
            <w:pPr>
              <w:rPr>
                <w:rFonts w:ascii="Arial" w:hAnsi="Arial"/>
                <w:sz w:val="18"/>
              </w:rPr>
            </w:pPr>
            <w:r>
              <w:rPr>
                <w:rFonts w:ascii="Arial" w:hAnsi="Arial"/>
                <w:sz w:val="18"/>
              </w:rPr>
              <w:t xml:space="preserve">MICROPROCESSADOR TRAINER Z80 - </w:t>
            </w:r>
          </w:p>
          <w:p w:rsidR="00CF098E" w:rsidRDefault="00CF098E" w:rsidP="00920E82">
            <w:pPr>
              <w:rPr>
                <w:rFonts w:ascii="Arial" w:hAnsi="Arial"/>
                <w:sz w:val="18"/>
              </w:rPr>
            </w:pPr>
            <w:r>
              <w:rPr>
                <w:rFonts w:ascii="Arial" w:hAnsi="Arial"/>
                <w:sz w:val="18"/>
              </w:rPr>
              <w:t>MONITOR DE VÍDEO COLORIDO - FIVE STAR</w:t>
            </w:r>
          </w:p>
          <w:p w:rsidR="00CF098E" w:rsidRDefault="00CF098E" w:rsidP="00920E82">
            <w:pPr>
              <w:rPr>
                <w:rFonts w:ascii="Arial" w:hAnsi="Arial"/>
                <w:sz w:val="18"/>
              </w:rPr>
            </w:pPr>
            <w:r>
              <w:rPr>
                <w:rFonts w:ascii="Arial" w:hAnsi="Arial"/>
                <w:sz w:val="18"/>
              </w:rPr>
              <w:t>MONITOR DE VÍDEO COLORIDO – IBM</w:t>
            </w:r>
          </w:p>
          <w:p w:rsidR="00CF098E" w:rsidRDefault="00CF098E" w:rsidP="00920E82">
            <w:pPr>
              <w:rPr>
                <w:rFonts w:ascii="Arial" w:hAnsi="Arial"/>
                <w:sz w:val="18"/>
              </w:rPr>
            </w:pPr>
            <w:r>
              <w:rPr>
                <w:rFonts w:ascii="Arial" w:hAnsi="Arial"/>
                <w:sz w:val="18"/>
              </w:rPr>
              <w:t>MONITOR DE VÍDEO COLORIDO – LG</w:t>
            </w:r>
          </w:p>
          <w:p w:rsidR="00CF098E" w:rsidRDefault="00CF098E" w:rsidP="00920E82">
            <w:pPr>
              <w:rPr>
                <w:rFonts w:ascii="Arial" w:hAnsi="Arial"/>
                <w:sz w:val="18"/>
              </w:rPr>
            </w:pPr>
            <w:r>
              <w:rPr>
                <w:rFonts w:ascii="Arial" w:hAnsi="Arial"/>
                <w:sz w:val="18"/>
              </w:rPr>
              <w:t>MONITOR DE VÍDEO COLORIDO – MEGATROPIC</w:t>
            </w:r>
          </w:p>
          <w:p w:rsidR="00CF098E" w:rsidRDefault="00CF098E" w:rsidP="00920E82">
            <w:pPr>
              <w:rPr>
                <w:rFonts w:ascii="Arial" w:hAnsi="Arial"/>
                <w:sz w:val="18"/>
              </w:rPr>
            </w:pPr>
            <w:r>
              <w:rPr>
                <w:rFonts w:ascii="Arial" w:hAnsi="Arial"/>
                <w:sz w:val="18"/>
              </w:rPr>
              <w:t>MONITOR DE VÍDEO COLORIDO - PACKARD BELL</w:t>
            </w:r>
          </w:p>
          <w:p w:rsidR="00CF098E" w:rsidRDefault="00CF098E" w:rsidP="00920E82">
            <w:pPr>
              <w:rPr>
                <w:rFonts w:ascii="Arial" w:hAnsi="Arial"/>
                <w:sz w:val="18"/>
              </w:rPr>
            </w:pPr>
            <w:r>
              <w:rPr>
                <w:rFonts w:ascii="Arial" w:hAnsi="Arial"/>
                <w:sz w:val="18"/>
              </w:rPr>
              <w:t>MONITOR DE VÍDEO COLORIDO - PC7XV AA – DIGITAL</w:t>
            </w:r>
          </w:p>
          <w:p w:rsidR="00CF098E" w:rsidRDefault="00CF098E" w:rsidP="00920E82">
            <w:pPr>
              <w:rPr>
                <w:rFonts w:ascii="Arial" w:hAnsi="Arial"/>
                <w:sz w:val="18"/>
              </w:rPr>
            </w:pPr>
            <w:r>
              <w:rPr>
                <w:rFonts w:ascii="Arial" w:hAnsi="Arial"/>
                <w:sz w:val="18"/>
              </w:rPr>
              <w:t>MONITOR DE VÍDEO COLORIDO – SANSUNG</w:t>
            </w:r>
          </w:p>
          <w:p w:rsidR="00CF098E" w:rsidRDefault="00CF098E" w:rsidP="00920E82">
            <w:pPr>
              <w:rPr>
                <w:rFonts w:ascii="Arial" w:hAnsi="Arial"/>
                <w:sz w:val="18"/>
              </w:rPr>
            </w:pPr>
            <w:r>
              <w:rPr>
                <w:rFonts w:ascii="Arial" w:hAnsi="Arial"/>
                <w:sz w:val="18"/>
              </w:rPr>
              <w:t>MONITOR DE VÍDEO COLORIDO – UPDATING</w:t>
            </w:r>
          </w:p>
          <w:p w:rsidR="00CF098E" w:rsidRDefault="00CF098E" w:rsidP="00920E82">
            <w:pPr>
              <w:rPr>
                <w:rFonts w:ascii="Arial" w:hAnsi="Arial"/>
                <w:sz w:val="18"/>
              </w:rPr>
            </w:pPr>
            <w:r>
              <w:rPr>
                <w:rFonts w:ascii="Arial" w:hAnsi="Arial"/>
                <w:sz w:val="18"/>
              </w:rPr>
              <w:t>MONITOR DE VÍDEO MONOCROMÁTICO – SCOPUS</w:t>
            </w:r>
          </w:p>
          <w:p w:rsidR="00CF098E" w:rsidRDefault="00CF098E" w:rsidP="00920E82">
            <w:pPr>
              <w:rPr>
                <w:rFonts w:ascii="Arial" w:hAnsi="Arial"/>
                <w:sz w:val="18"/>
              </w:rPr>
            </w:pPr>
            <w:r>
              <w:rPr>
                <w:rFonts w:ascii="Arial" w:hAnsi="Arial"/>
                <w:sz w:val="18"/>
              </w:rPr>
              <w:lastRenderedPageBreak/>
              <w:t>MONITOR DE VÍDEO MULTITONAL – SID</w:t>
            </w:r>
          </w:p>
          <w:p w:rsidR="00CF098E" w:rsidRDefault="00CF098E" w:rsidP="00920E82">
            <w:pPr>
              <w:rPr>
                <w:rFonts w:ascii="Arial" w:hAnsi="Arial"/>
                <w:sz w:val="18"/>
              </w:rPr>
            </w:pPr>
            <w:r>
              <w:rPr>
                <w:rFonts w:ascii="Arial" w:hAnsi="Arial"/>
                <w:sz w:val="18"/>
              </w:rPr>
              <w:t xml:space="preserve">NOTEBBOK CELEROM, 500MHZ, 64MB DE RAM, DRIVE 1.44, HD 10GB, KIT MULTIMEDIA - </w:t>
            </w:r>
          </w:p>
          <w:p w:rsidR="00CF098E" w:rsidRDefault="00CF098E" w:rsidP="00920E82">
            <w:pPr>
              <w:rPr>
                <w:rFonts w:ascii="Arial" w:hAnsi="Arial"/>
                <w:sz w:val="18"/>
              </w:rPr>
            </w:pPr>
            <w:r>
              <w:rPr>
                <w:rFonts w:ascii="Arial" w:hAnsi="Arial"/>
                <w:sz w:val="18"/>
              </w:rPr>
              <w:t>PLOTER COM CABO / TRAÇADOR GRÁFICO – HP</w:t>
            </w:r>
          </w:p>
          <w:p w:rsidR="00CF098E" w:rsidRDefault="00CF098E" w:rsidP="00920E82">
            <w:pPr>
              <w:rPr>
                <w:rFonts w:ascii="Arial" w:hAnsi="Arial"/>
                <w:sz w:val="18"/>
              </w:rPr>
            </w:pPr>
            <w:r>
              <w:rPr>
                <w:rFonts w:ascii="Arial" w:hAnsi="Arial"/>
                <w:sz w:val="18"/>
              </w:rPr>
              <w:t>TECLADO NATURAL PADRÃO DE 102 TECLAS – FIVE STAR</w:t>
            </w:r>
          </w:p>
          <w:p w:rsidR="00CF098E" w:rsidRDefault="00CF098E" w:rsidP="00920E82">
            <w:pPr>
              <w:rPr>
                <w:rFonts w:ascii="Arial" w:hAnsi="Arial"/>
                <w:sz w:val="18"/>
              </w:rPr>
            </w:pPr>
            <w:r>
              <w:rPr>
                <w:rFonts w:ascii="Arial" w:hAnsi="Arial"/>
                <w:sz w:val="18"/>
              </w:rPr>
              <w:t>TECLADO NATURAL PADRÃO DE 102 TECLAS – MEGATROPIC</w:t>
            </w:r>
          </w:p>
          <w:p w:rsidR="00CF098E" w:rsidRDefault="00CF098E" w:rsidP="00920E82">
            <w:pPr>
              <w:rPr>
                <w:rFonts w:ascii="Arial" w:hAnsi="Arial"/>
                <w:sz w:val="18"/>
              </w:rPr>
            </w:pPr>
            <w:r>
              <w:rPr>
                <w:rFonts w:ascii="Arial" w:hAnsi="Arial"/>
                <w:sz w:val="18"/>
              </w:rPr>
              <w:t>TECLADO NATURAL PADRÃO DE 102 TECLAS – TRONI</w:t>
            </w:r>
          </w:p>
          <w:p w:rsidR="00CF098E" w:rsidRDefault="00CF098E" w:rsidP="00920E82">
            <w:pPr>
              <w:rPr>
                <w:rFonts w:ascii="Arial" w:hAnsi="Arial"/>
                <w:sz w:val="18"/>
              </w:rPr>
            </w:pPr>
            <w:r>
              <w:rPr>
                <w:rFonts w:ascii="Arial" w:hAnsi="Arial"/>
                <w:sz w:val="18"/>
              </w:rPr>
              <w:t>TECLADO NATURAL PADRÃO DE 102 TECLAS – TRONI/STAR</w:t>
            </w:r>
          </w:p>
          <w:p w:rsidR="00CF098E" w:rsidRDefault="00CF098E" w:rsidP="00920E82">
            <w:pPr>
              <w:rPr>
                <w:rFonts w:ascii="Arial" w:hAnsi="Arial"/>
                <w:sz w:val="18"/>
              </w:rPr>
            </w:pPr>
            <w:r>
              <w:rPr>
                <w:rFonts w:ascii="Arial" w:hAnsi="Arial"/>
                <w:sz w:val="18"/>
              </w:rPr>
              <w:t>TECLADO NATURAL PADRÃO DE 102 TECLAS – UPSON</w:t>
            </w:r>
          </w:p>
          <w:p w:rsidR="00CF098E" w:rsidRDefault="00CF098E" w:rsidP="00920E82">
            <w:pPr>
              <w:rPr>
                <w:rFonts w:ascii="Arial" w:hAnsi="Arial"/>
                <w:sz w:val="18"/>
              </w:rPr>
            </w:pPr>
            <w:r>
              <w:rPr>
                <w:rFonts w:ascii="Arial" w:hAnsi="Arial"/>
                <w:sz w:val="18"/>
              </w:rPr>
              <w:t>TECLADO NATURAL PADRÃO DE 98 TECLAS – DIGITAL</w:t>
            </w:r>
          </w:p>
          <w:p w:rsidR="00CF098E" w:rsidRDefault="00CF098E" w:rsidP="00920E82">
            <w:pPr>
              <w:rPr>
                <w:rFonts w:ascii="Arial" w:hAnsi="Arial"/>
                <w:sz w:val="18"/>
              </w:rPr>
            </w:pPr>
            <w:r>
              <w:rPr>
                <w:rFonts w:ascii="Arial" w:hAnsi="Arial"/>
                <w:sz w:val="18"/>
              </w:rPr>
              <w:t>TECLADO NATURAL PADRÃO DE 98 TECLAS – IBM</w:t>
            </w:r>
          </w:p>
          <w:p w:rsidR="00CF098E" w:rsidRDefault="00CF098E" w:rsidP="00920E82">
            <w:pPr>
              <w:rPr>
                <w:rFonts w:ascii="Arial" w:hAnsi="Arial"/>
                <w:sz w:val="18"/>
              </w:rPr>
            </w:pPr>
            <w:r>
              <w:rPr>
                <w:rFonts w:ascii="Arial" w:hAnsi="Arial"/>
                <w:sz w:val="18"/>
              </w:rPr>
              <w:t>UNIDADE ZIP DRIVE EXTERNA DE 10MB – IOMEGA</w:t>
            </w:r>
          </w:p>
          <w:p w:rsidR="00CF098E" w:rsidRDefault="00CF098E" w:rsidP="00920E82">
            <w:pPr>
              <w:rPr>
                <w:rFonts w:ascii="Arial" w:hAnsi="Arial"/>
                <w:sz w:val="18"/>
              </w:rPr>
            </w:pPr>
            <w:r>
              <w:rPr>
                <w:rFonts w:ascii="Arial" w:hAnsi="Arial"/>
                <w:sz w:val="18"/>
              </w:rPr>
              <w:t>PROJETOR MULTIMÍDIA LCD, PORTÁTIL, SVGA - CTX PRO</w:t>
            </w:r>
          </w:p>
          <w:p w:rsidR="00CF098E" w:rsidRDefault="00CF098E" w:rsidP="00920E82">
            <w:pPr>
              <w:rPr>
                <w:rFonts w:ascii="Arial" w:hAnsi="Arial"/>
                <w:sz w:val="18"/>
              </w:rPr>
            </w:pPr>
            <w:r>
              <w:rPr>
                <w:rFonts w:ascii="Arial" w:hAnsi="Arial"/>
                <w:sz w:val="18"/>
              </w:rPr>
              <w:t>MONITOR DE VÍDEO COLORIDO - FIVE STAR</w:t>
            </w:r>
          </w:p>
          <w:p w:rsidR="00CF098E" w:rsidRDefault="00CF098E" w:rsidP="00920E82">
            <w:pPr>
              <w:rPr>
                <w:rFonts w:ascii="Arial" w:hAnsi="Arial"/>
                <w:sz w:val="18"/>
              </w:rPr>
            </w:pPr>
            <w:r>
              <w:rPr>
                <w:rFonts w:ascii="Arial" w:hAnsi="Arial"/>
                <w:sz w:val="18"/>
              </w:rPr>
              <w:t>MONITOR DE VÍDEO COLORIDO - IBM</w:t>
            </w:r>
          </w:p>
          <w:p w:rsidR="00CF098E" w:rsidRDefault="00CF098E" w:rsidP="00920E82">
            <w:pPr>
              <w:rPr>
                <w:rFonts w:ascii="Arial" w:hAnsi="Arial"/>
                <w:sz w:val="18"/>
              </w:rPr>
            </w:pPr>
            <w:r>
              <w:rPr>
                <w:rFonts w:ascii="Arial" w:hAnsi="Arial"/>
                <w:sz w:val="18"/>
              </w:rPr>
              <w:t>MONITOR DE VÍDEO COLORIDO - LG</w:t>
            </w:r>
          </w:p>
          <w:p w:rsidR="00CF098E" w:rsidRDefault="00CF098E" w:rsidP="00920E82">
            <w:pPr>
              <w:rPr>
                <w:rFonts w:ascii="Arial" w:hAnsi="Arial"/>
                <w:sz w:val="18"/>
              </w:rPr>
            </w:pPr>
            <w:r>
              <w:rPr>
                <w:rFonts w:ascii="Arial" w:hAnsi="Arial"/>
                <w:sz w:val="18"/>
              </w:rPr>
              <w:t>MONITOR DE VÍDEO COLORIDO - MEGATROPIC</w:t>
            </w:r>
          </w:p>
          <w:p w:rsidR="00CF098E" w:rsidRDefault="00CF098E" w:rsidP="00920E82">
            <w:pPr>
              <w:rPr>
                <w:rFonts w:ascii="Arial" w:hAnsi="Arial"/>
                <w:sz w:val="18"/>
              </w:rPr>
            </w:pPr>
            <w:r>
              <w:rPr>
                <w:rFonts w:ascii="Arial" w:hAnsi="Arial"/>
                <w:sz w:val="18"/>
              </w:rPr>
              <w:t>MONITOR DE VÍDEO COLORIDO - PACKARD BELL</w:t>
            </w:r>
          </w:p>
          <w:p w:rsidR="00CF098E" w:rsidRDefault="00CF098E" w:rsidP="00920E82">
            <w:pPr>
              <w:rPr>
                <w:rFonts w:ascii="Arial" w:hAnsi="Arial"/>
                <w:sz w:val="18"/>
              </w:rPr>
            </w:pPr>
            <w:r>
              <w:rPr>
                <w:rFonts w:ascii="Arial" w:hAnsi="Arial"/>
                <w:sz w:val="18"/>
              </w:rPr>
              <w:t>MONITOR DE VÍDEO COLORIDO - PC7XV AA - DIGITAL</w:t>
            </w:r>
          </w:p>
          <w:p w:rsidR="00CF098E" w:rsidRDefault="00CF098E" w:rsidP="00920E82">
            <w:pPr>
              <w:rPr>
                <w:rFonts w:ascii="Arial" w:hAnsi="Arial"/>
                <w:sz w:val="18"/>
              </w:rPr>
            </w:pPr>
            <w:r>
              <w:rPr>
                <w:rFonts w:ascii="Arial" w:hAnsi="Arial"/>
                <w:sz w:val="18"/>
              </w:rPr>
              <w:t>MONITOR DE VÍDEO COLORIDO - SANSUNG</w:t>
            </w:r>
          </w:p>
          <w:p w:rsidR="00CF098E" w:rsidRDefault="00CF098E" w:rsidP="00920E82">
            <w:pPr>
              <w:rPr>
                <w:rFonts w:ascii="Arial" w:hAnsi="Arial"/>
                <w:sz w:val="18"/>
              </w:rPr>
            </w:pPr>
            <w:r>
              <w:rPr>
                <w:rFonts w:ascii="Arial" w:hAnsi="Arial"/>
                <w:sz w:val="18"/>
              </w:rPr>
              <w:t>MONITOR DE VÍDEO COLORIDO - UPDATING</w:t>
            </w:r>
          </w:p>
          <w:p w:rsidR="00CF098E" w:rsidRDefault="00CF098E" w:rsidP="00920E82">
            <w:pPr>
              <w:rPr>
                <w:rFonts w:ascii="Arial" w:hAnsi="Arial"/>
                <w:sz w:val="18"/>
              </w:rPr>
            </w:pPr>
            <w:r>
              <w:rPr>
                <w:rFonts w:ascii="Arial" w:hAnsi="Arial"/>
                <w:sz w:val="18"/>
              </w:rPr>
              <w:t>MONITOR DE VÍDEO MONOCROMÁTICO - SCOPUS</w:t>
            </w:r>
          </w:p>
          <w:p w:rsidR="00CF098E" w:rsidRDefault="00CF098E" w:rsidP="00920E82">
            <w:pPr>
              <w:rPr>
                <w:rFonts w:ascii="Arial" w:hAnsi="Arial"/>
                <w:sz w:val="18"/>
              </w:rPr>
            </w:pPr>
            <w:r>
              <w:rPr>
                <w:rFonts w:ascii="Arial" w:hAnsi="Arial"/>
                <w:sz w:val="18"/>
              </w:rPr>
              <w:t>MONITOR DE VÍDEO MULTITONAL - SID</w:t>
            </w:r>
          </w:p>
          <w:p w:rsidR="00CF098E" w:rsidRDefault="00CF098E" w:rsidP="00920E82">
            <w:pPr>
              <w:rPr>
                <w:rFonts w:ascii="Arial" w:hAnsi="Arial"/>
                <w:sz w:val="18"/>
              </w:rPr>
            </w:pPr>
            <w:r>
              <w:rPr>
                <w:rFonts w:ascii="Arial" w:hAnsi="Arial"/>
                <w:sz w:val="18"/>
              </w:rPr>
              <w:t>COMPUTADOR PC HP COM MONITOR HP</w:t>
            </w:r>
          </w:p>
        </w:tc>
        <w:tc>
          <w:tcPr>
            <w:tcW w:w="851" w:type="dxa"/>
            <w:tcBorders>
              <w:top w:val="single" w:sz="6" w:space="0" w:color="auto"/>
              <w:left w:val="single" w:sz="6" w:space="0" w:color="auto"/>
              <w:bottom w:val="single" w:sz="6" w:space="0" w:color="auto"/>
              <w:right w:val="single" w:sz="6" w:space="0" w:color="auto"/>
            </w:tcBorders>
          </w:tcPr>
          <w:p w:rsidR="00CF098E" w:rsidRDefault="00CF098E" w:rsidP="00920E82">
            <w:pPr>
              <w:ind w:left="-250" w:right="-208"/>
              <w:jc w:val="center"/>
              <w:rPr>
                <w:rFonts w:ascii="Arial" w:hAnsi="Arial"/>
                <w:sz w:val="18"/>
              </w:rPr>
            </w:pPr>
            <w:r>
              <w:rPr>
                <w:rFonts w:ascii="Arial" w:hAnsi="Arial"/>
                <w:sz w:val="18"/>
              </w:rPr>
              <w:lastRenderedPageBreak/>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05</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14</w:t>
            </w:r>
          </w:p>
          <w:p w:rsidR="00CF098E" w:rsidRDefault="00CF098E" w:rsidP="00920E82">
            <w:pPr>
              <w:ind w:left="-250" w:right="-208"/>
              <w:jc w:val="center"/>
              <w:rPr>
                <w:rFonts w:ascii="Arial" w:hAnsi="Arial"/>
                <w:sz w:val="18"/>
              </w:rPr>
            </w:pPr>
            <w:r>
              <w:rPr>
                <w:rFonts w:ascii="Arial" w:hAnsi="Arial"/>
                <w:sz w:val="18"/>
              </w:rPr>
              <w:t>13</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14</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lastRenderedPageBreak/>
              <w:t>03</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14</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13</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06</w:t>
            </w:r>
          </w:p>
          <w:p w:rsidR="00CF098E" w:rsidRDefault="00CF098E" w:rsidP="00920E82">
            <w:pPr>
              <w:ind w:left="-250" w:right="-208"/>
              <w:jc w:val="center"/>
              <w:rPr>
                <w:rFonts w:ascii="Arial" w:hAnsi="Arial"/>
                <w:sz w:val="18"/>
              </w:rPr>
            </w:pPr>
            <w:r>
              <w:rPr>
                <w:rFonts w:ascii="Arial" w:hAnsi="Arial"/>
                <w:sz w:val="18"/>
              </w:rPr>
              <w:t>14</w:t>
            </w:r>
          </w:p>
          <w:p w:rsidR="00CF098E" w:rsidRDefault="00CF098E" w:rsidP="00920E82">
            <w:pPr>
              <w:ind w:left="-250" w:right="-208"/>
              <w:jc w:val="center"/>
              <w:rPr>
                <w:rFonts w:ascii="Arial" w:hAnsi="Arial"/>
                <w:sz w:val="18"/>
              </w:rPr>
            </w:pPr>
            <w:r>
              <w:rPr>
                <w:rFonts w:ascii="Arial" w:hAnsi="Arial"/>
                <w:sz w:val="18"/>
              </w:rPr>
              <w:t>07</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01</w:t>
            </w:r>
          </w:p>
          <w:p w:rsidR="00CF098E" w:rsidRDefault="00CF098E" w:rsidP="00920E82">
            <w:pPr>
              <w:ind w:left="-250" w:right="-208"/>
              <w:jc w:val="center"/>
              <w:rPr>
                <w:rFonts w:ascii="Arial" w:hAnsi="Arial"/>
                <w:sz w:val="18"/>
              </w:rPr>
            </w:pPr>
            <w:r>
              <w:rPr>
                <w:rFonts w:ascii="Arial" w:hAnsi="Arial"/>
                <w:sz w:val="18"/>
              </w:rPr>
              <w:t>04</w:t>
            </w:r>
          </w:p>
          <w:p w:rsidR="00CF098E" w:rsidRDefault="00CF098E" w:rsidP="00920E82">
            <w:pPr>
              <w:ind w:left="-250" w:right="-208"/>
              <w:jc w:val="center"/>
              <w:rPr>
                <w:rFonts w:ascii="Arial" w:hAnsi="Arial"/>
                <w:sz w:val="18"/>
              </w:rPr>
            </w:pPr>
            <w:r>
              <w:rPr>
                <w:rFonts w:ascii="Arial" w:hAnsi="Arial"/>
                <w:sz w:val="18"/>
              </w:rPr>
              <w:t>02</w:t>
            </w:r>
          </w:p>
          <w:p w:rsidR="00CF098E" w:rsidRDefault="00CF098E" w:rsidP="00920E82">
            <w:pPr>
              <w:ind w:left="-250" w:right="-208"/>
              <w:jc w:val="center"/>
              <w:rPr>
                <w:rFonts w:ascii="Arial" w:hAnsi="Arial"/>
                <w:sz w:val="18"/>
              </w:rPr>
            </w:pPr>
            <w:r>
              <w:rPr>
                <w:rFonts w:ascii="Arial" w:hAnsi="Arial"/>
                <w:sz w:val="18"/>
              </w:rPr>
              <w:t>03</w:t>
            </w:r>
          </w:p>
          <w:p w:rsidR="00CF098E" w:rsidRDefault="00CF098E" w:rsidP="00920E82">
            <w:pPr>
              <w:ind w:left="-250" w:right="-208"/>
              <w:jc w:val="center"/>
              <w:rPr>
                <w:rFonts w:ascii="Arial" w:hAnsi="Arial"/>
                <w:sz w:val="18"/>
              </w:rPr>
            </w:pPr>
            <w:r>
              <w:rPr>
                <w:rFonts w:ascii="Arial" w:hAnsi="Arial"/>
                <w:sz w:val="18"/>
              </w:rPr>
              <w:t>40</w:t>
            </w:r>
          </w:p>
        </w:tc>
      </w:tr>
    </w:tbl>
    <w:p w:rsidR="00ED4E2B" w:rsidRPr="00D40E05" w:rsidRDefault="00ED4E2B" w:rsidP="00A113A1">
      <w:pPr>
        <w:suppressAutoHyphens/>
        <w:ind w:left="360"/>
        <w:jc w:val="both"/>
        <w:rPr>
          <w:rFonts w:ascii="Arial" w:hAnsi="Arial"/>
        </w:rPr>
      </w:pPr>
    </w:p>
    <w:p w:rsidR="00820639" w:rsidRPr="00C85E0D" w:rsidRDefault="00820639" w:rsidP="00820639">
      <w:pPr>
        <w:pStyle w:val="Corpodetexto2"/>
        <w:numPr>
          <w:ilvl w:val="0"/>
          <w:numId w:val="32"/>
        </w:numPr>
        <w:spacing w:after="0"/>
        <w:rPr>
          <w:rFonts w:cs="Arial"/>
          <w:b/>
          <w:bCs/>
          <w:i w:val="0"/>
          <w:sz w:val="20"/>
        </w:rPr>
      </w:pPr>
      <w:r w:rsidRPr="00C85E0D">
        <w:rPr>
          <w:rFonts w:cs="Arial"/>
          <w:b/>
          <w:bCs/>
          <w:i w:val="0"/>
          <w:sz w:val="20"/>
        </w:rPr>
        <w:t xml:space="preserve">Laboratório de Informática Aplicada – Lina </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851"/>
        <w:gridCol w:w="3402"/>
        <w:gridCol w:w="1559"/>
      </w:tblGrid>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Equipamento</w:t>
            </w:r>
          </w:p>
        </w:tc>
        <w:tc>
          <w:tcPr>
            <w:tcW w:w="4253"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Modelo</w:t>
            </w:r>
          </w:p>
        </w:tc>
        <w:tc>
          <w:tcPr>
            <w:tcW w:w="1559" w:type="dxa"/>
          </w:tcPr>
          <w:p w:rsidR="00820639" w:rsidRPr="00820639" w:rsidRDefault="00820639" w:rsidP="00AE376D">
            <w:pPr>
              <w:rPr>
                <w:rFonts w:ascii="Arial" w:hAnsi="Arial" w:cs="Arial"/>
                <w:sz w:val="22"/>
                <w:szCs w:val="22"/>
              </w:rPr>
            </w:pPr>
            <w:r w:rsidRPr="00820639">
              <w:rPr>
                <w:rFonts w:ascii="Arial" w:hAnsi="Arial" w:cs="Arial"/>
                <w:sz w:val="22"/>
                <w:szCs w:val="22"/>
              </w:rPr>
              <w:t>Quantidade</w:t>
            </w: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Computadores (estações de trabalho)</w:t>
            </w:r>
          </w:p>
        </w:tc>
        <w:tc>
          <w:tcPr>
            <w:tcW w:w="4253" w:type="dxa"/>
            <w:gridSpan w:val="2"/>
          </w:tcPr>
          <w:p w:rsidR="00820639" w:rsidRPr="00820639" w:rsidRDefault="00820639" w:rsidP="00AE376D">
            <w:pPr>
              <w:pStyle w:val="Cabealho"/>
              <w:rPr>
                <w:rFonts w:ascii="Arial" w:hAnsi="Arial" w:cs="Arial"/>
                <w:sz w:val="22"/>
                <w:szCs w:val="22"/>
              </w:rPr>
            </w:pPr>
            <w:r w:rsidRPr="00820639">
              <w:rPr>
                <w:rFonts w:ascii="Arial" w:hAnsi="Arial" w:cs="Arial"/>
                <w:sz w:val="22"/>
                <w:szCs w:val="22"/>
              </w:rPr>
              <w:t>Pentium Dual Core 3 GHz  128MB video; 200 GB HD; Kit Multimídia</w:t>
            </w:r>
          </w:p>
        </w:tc>
        <w:tc>
          <w:tcPr>
            <w:tcW w:w="1559" w:type="dxa"/>
          </w:tcPr>
          <w:p w:rsidR="00820639" w:rsidRPr="00820639" w:rsidRDefault="00820639" w:rsidP="00AE376D">
            <w:pPr>
              <w:jc w:val="center"/>
              <w:rPr>
                <w:rFonts w:ascii="Arial" w:hAnsi="Arial" w:cs="Arial"/>
                <w:sz w:val="22"/>
                <w:szCs w:val="22"/>
              </w:rPr>
            </w:pPr>
            <w:r w:rsidRPr="00820639">
              <w:rPr>
                <w:rFonts w:ascii="Arial" w:hAnsi="Arial" w:cs="Arial"/>
                <w:sz w:val="22"/>
                <w:szCs w:val="22"/>
              </w:rPr>
              <w:t>41</w:t>
            </w: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TV Led 55”</w:t>
            </w:r>
          </w:p>
        </w:tc>
        <w:tc>
          <w:tcPr>
            <w:tcW w:w="4253" w:type="dxa"/>
            <w:gridSpan w:val="2"/>
          </w:tcPr>
          <w:p w:rsidR="00820639" w:rsidRPr="00820639" w:rsidRDefault="00820639" w:rsidP="00AE376D">
            <w:pPr>
              <w:pStyle w:val="Cabealho"/>
              <w:rPr>
                <w:rFonts w:ascii="Arial" w:hAnsi="Arial" w:cs="Arial"/>
                <w:sz w:val="22"/>
                <w:szCs w:val="22"/>
              </w:rPr>
            </w:pPr>
            <w:r w:rsidRPr="00820639">
              <w:rPr>
                <w:rFonts w:ascii="Arial" w:hAnsi="Arial" w:cs="Arial"/>
                <w:sz w:val="22"/>
                <w:szCs w:val="22"/>
              </w:rPr>
              <w:t>Samsung</w:t>
            </w:r>
          </w:p>
        </w:tc>
        <w:tc>
          <w:tcPr>
            <w:tcW w:w="1559" w:type="dxa"/>
          </w:tcPr>
          <w:p w:rsidR="00820639" w:rsidRPr="00820639" w:rsidRDefault="00820639" w:rsidP="00AE376D">
            <w:pPr>
              <w:jc w:val="center"/>
              <w:rPr>
                <w:rFonts w:ascii="Arial" w:hAnsi="Arial" w:cs="Arial"/>
                <w:sz w:val="22"/>
                <w:szCs w:val="22"/>
              </w:rPr>
            </w:pP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Equipamento de som</w:t>
            </w:r>
          </w:p>
        </w:tc>
        <w:tc>
          <w:tcPr>
            <w:tcW w:w="4253" w:type="dxa"/>
            <w:gridSpan w:val="2"/>
          </w:tcPr>
          <w:p w:rsidR="00820639" w:rsidRPr="00820639" w:rsidRDefault="00820639" w:rsidP="00AE376D">
            <w:pPr>
              <w:rPr>
                <w:rFonts w:ascii="Arial" w:hAnsi="Arial" w:cs="Arial"/>
                <w:sz w:val="22"/>
                <w:szCs w:val="22"/>
              </w:rPr>
            </w:pPr>
          </w:p>
        </w:tc>
        <w:tc>
          <w:tcPr>
            <w:tcW w:w="1559" w:type="dxa"/>
          </w:tcPr>
          <w:p w:rsidR="00820639" w:rsidRPr="00820639" w:rsidRDefault="00820639" w:rsidP="00AE376D">
            <w:pPr>
              <w:jc w:val="center"/>
              <w:rPr>
                <w:rFonts w:ascii="Arial" w:hAnsi="Arial" w:cs="Arial"/>
                <w:sz w:val="22"/>
                <w:szCs w:val="22"/>
              </w:rPr>
            </w:pPr>
            <w:r w:rsidRPr="00820639">
              <w:rPr>
                <w:rFonts w:ascii="Arial" w:hAnsi="Arial" w:cs="Arial"/>
                <w:sz w:val="22"/>
                <w:szCs w:val="22"/>
              </w:rPr>
              <w:t>2</w:t>
            </w: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Projetor Multimídia</w:t>
            </w:r>
          </w:p>
        </w:tc>
        <w:tc>
          <w:tcPr>
            <w:tcW w:w="4253"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Epson</w:t>
            </w:r>
          </w:p>
        </w:tc>
        <w:tc>
          <w:tcPr>
            <w:tcW w:w="1559" w:type="dxa"/>
          </w:tcPr>
          <w:p w:rsidR="00820639" w:rsidRPr="00820639" w:rsidRDefault="00820639" w:rsidP="00AE376D">
            <w:pPr>
              <w:jc w:val="center"/>
              <w:rPr>
                <w:rFonts w:ascii="Arial" w:hAnsi="Arial" w:cs="Arial"/>
                <w:sz w:val="22"/>
                <w:szCs w:val="22"/>
              </w:rPr>
            </w:pPr>
            <w:r w:rsidRPr="00820639">
              <w:rPr>
                <w:rFonts w:ascii="Arial" w:hAnsi="Arial" w:cs="Arial"/>
                <w:sz w:val="22"/>
                <w:szCs w:val="22"/>
              </w:rPr>
              <w:t>1</w:t>
            </w: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Impressora 3d prototipagem</w:t>
            </w:r>
          </w:p>
        </w:tc>
        <w:tc>
          <w:tcPr>
            <w:tcW w:w="4253" w:type="dxa"/>
            <w:gridSpan w:val="2"/>
          </w:tcPr>
          <w:p w:rsidR="00820639" w:rsidRPr="00820639" w:rsidRDefault="00820639" w:rsidP="00AE376D">
            <w:pPr>
              <w:rPr>
                <w:rFonts w:ascii="Arial" w:hAnsi="Arial" w:cs="Arial"/>
                <w:sz w:val="22"/>
                <w:szCs w:val="22"/>
              </w:rPr>
            </w:pPr>
          </w:p>
        </w:tc>
        <w:tc>
          <w:tcPr>
            <w:tcW w:w="1559" w:type="dxa"/>
          </w:tcPr>
          <w:p w:rsidR="00820639" w:rsidRPr="00820639" w:rsidRDefault="00820639" w:rsidP="00AE376D">
            <w:pPr>
              <w:jc w:val="center"/>
              <w:rPr>
                <w:rFonts w:ascii="Arial" w:hAnsi="Arial" w:cs="Arial"/>
                <w:sz w:val="22"/>
                <w:szCs w:val="22"/>
              </w:rPr>
            </w:pPr>
            <w:r w:rsidRPr="00820639">
              <w:rPr>
                <w:rFonts w:ascii="Arial" w:hAnsi="Arial" w:cs="Arial"/>
                <w:sz w:val="22"/>
                <w:szCs w:val="22"/>
              </w:rPr>
              <w:t>1</w:t>
            </w:r>
          </w:p>
        </w:tc>
      </w:tr>
      <w:tr w:rsidR="00820639" w:rsidRPr="00820639" w:rsidTr="00AE376D">
        <w:trPr>
          <w:cantSplit/>
        </w:trPr>
        <w:tc>
          <w:tcPr>
            <w:tcW w:w="3047" w:type="dxa"/>
          </w:tcPr>
          <w:p w:rsidR="00820639" w:rsidRPr="00820639" w:rsidRDefault="00820639" w:rsidP="00AE376D">
            <w:pPr>
              <w:rPr>
                <w:rFonts w:ascii="Arial" w:hAnsi="Arial" w:cs="Arial"/>
                <w:sz w:val="22"/>
                <w:szCs w:val="22"/>
              </w:rPr>
            </w:pPr>
            <w:r w:rsidRPr="00820639">
              <w:rPr>
                <w:rFonts w:ascii="Arial" w:hAnsi="Arial" w:cs="Arial"/>
                <w:sz w:val="22"/>
                <w:szCs w:val="22"/>
              </w:rPr>
              <w:t xml:space="preserve">Poppy Robot </w:t>
            </w:r>
          </w:p>
        </w:tc>
        <w:tc>
          <w:tcPr>
            <w:tcW w:w="4253"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Robot com 24 motores e simuladdor</w:t>
            </w:r>
          </w:p>
        </w:tc>
        <w:tc>
          <w:tcPr>
            <w:tcW w:w="1559" w:type="dxa"/>
          </w:tcPr>
          <w:p w:rsidR="00820639" w:rsidRPr="00820639" w:rsidRDefault="00820639" w:rsidP="00AE376D">
            <w:pPr>
              <w:jc w:val="center"/>
              <w:rPr>
                <w:rFonts w:ascii="Arial" w:hAnsi="Arial" w:cs="Arial"/>
                <w:sz w:val="22"/>
                <w:szCs w:val="22"/>
              </w:rPr>
            </w:pPr>
            <w:r w:rsidRPr="00820639">
              <w:rPr>
                <w:rFonts w:ascii="Arial" w:hAnsi="Arial" w:cs="Arial"/>
                <w:sz w:val="22"/>
                <w:szCs w:val="22"/>
              </w:rPr>
              <w:t>1</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lang w:val="en-US"/>
              </w:rPr>
            </w:pPr>
            <w:r w:rsidRPr="00820639">
              <w:rPr>
                <w:rFonts w:ascii="Arial" w:hAnsi="Arial" w:cs="Arial"/>
                <w:sz w:val="22"/>
                <w:szCs w:val="22"/>
                <w:lang w:val="en-US"/>
              </w:rPr>
              <w:t>Softwares Instalados :-</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lang w:val="en-US"/>
              </w:rPr>
            </w:pPr>
            <w:r w:rsidRPr="00820639">
              <w:rPr>
                <w:rFonts w:ascii="Arial" w:hAnsi="Arial" w:cs="Arial"/>
                <w:sz w:val="22"/>
                <w:szCs w:val="22"/>
                <w:lang w:val="en-US"/>
              </w:rPr>
              <w:t>Windows 7</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lang w:val="en-US"/>
              </w:rPr>
            </w:pPr>
            <w:r w:rsidRPr="00820639">
              <w:rPr>
                <w:rFonts w:ascii="Arial" w:hAnsi="Arial" w:cs="Arial"/>
                <w:sz w:val="22"/>
                <w:szCs w:val="22"/>
                <w:lang w:val="en-US"/>
              </w:rPr>
              <w:t>AcrobatReader</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lang w:val="en-US"/>
              </w:rPr>
            </w:pPr>
            <w:r w:rsidRPr="00820639">
              <w:rPr>
                <w:rFonts w:ascii="Arial" w:hAnsi="Arial" w:cs="Arial"/>
                <w:sz w:val="22"/>
                <w:szCs w:val="22"/>
                <w:lang w:val="en-US"/>
              </w:rPr>
              <w:t>Conectiva Linux</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lang w:val="en-US"/>
              </w:rPr>
            </w:pPr>
            <w:r w:rsidRPr="00820639">
              <w:rPr>
                <w:rFonts w:ascii="Arial" w:hAnsi="Arial" w:cs="Arial"/>
                <w:sz w:val="22"/>
                <w:szCs w:val="22"/>
                <w:lang w:val="en-US"/>
              </w:rPr>
              <w:t xml:space="preserve">AutoCAD  </w:t>
            </w:r>
          </w:p>
        </w:tc>
      </w:tr>
      <w:tr w:rsidR="00820639" w:rsidRPr="00820639" w:rsidTr="00AE376D">
        <w:trPr>
          <w:gridAfter w:val="2"/>
          <w:wAfter w:w="4961" w:type="dxa"/>
        </w:trPr>
        <w:tc>
          <w:tcPr>
            <w:tcW w:w="3898" w:type="dxa"/>
            <w:gridSpan w:val="2"/>
          </w:tcPr>
          <w:p w:rsidR="00820639" w:rsidRPr="00820639" w:rsidRDefault="00820639" w:rsidP="00AE376D">
            <w:pPr>
              <w:pStyle w:val="Cabealho"/>
              <w:rPr>
                <w:rFonts w:ascii="Arial" w:hAnsi="Arial" w:cs="Arial"/>
                <w:sz w:val="22"/>
                <w:szCs w:val="22"/>
                <w:lang w:val="en-US"/>
              </w:rPr>
            </w:pPr>
            <w:r w:rsidRPr="00820639">
              <w:rPr>
                <w:rFonts w:ascii="Arial" w:hAnsi="Arial" w:cs="Arial"/>
                <w:sz w:val="22"/>
                <w:szCs w:val="22"/>
                <w:lang w:val="en-US"/>
              </w:rPr>
              <w:t xml:space="preserve">Microsoft Office </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Software para a Impressora 3d</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CREO 3.0</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Solid Edge7</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Inventor</w:t>
            </w:r>
          </w:p>
        </w:tc>
      </w:tr>
      <w:tr w:rsidR="00820639" w:rsidRPr="00820639" w:rsidTr="00AE376D">
        <w:trPr>
          <w:gridAfter w:val="2"/>
          <w:wAfter w:w="4961" w:type="dxa"/>
        </w:trPr>
        <w:tc>
          <w:tcPr>
            <w:tcW w:w="3898" w:type="dxa"/>
            <w:gridSpan w:val="2"/>
          </w:tcPr>
          <w:p w:rsidR="00820639" w:rsidRPr="00820639" w:rsidRDefault="00820639" w:rsidP="00AE376D">
            <w:pPr>
              <w:rPr>
                <w:rFonts w:ascii="Arial" w:hAnsi="Arial" w:cs="Arial"/>
                <w:sz w:val="22"/>
                <w:szCs w:val="22"/>
              </w:rPr>
            </w:pPr>
            <w:r w:rsidRPr="00820639">
              <w:rPr>
                <w:rFonts w:ascii="Arial" w:hAnsi="Arial" w:cs="Arial"/>
                <w:sz w:val="22"/>
                <w:szCs w:val="22"/>
              </w:rPr>
              <w:t>Software para programação de placas Arduino.</w:t>
            </w:r>
          </w:p>
        </w:tc>
      </w:tr>
    </w:tbl>
    <w:p w:rsidR="00282133" w:rsidRDefault="00282133" w:rsidP="00A113A1">
      <w:pPr>
        <w:pStyle w:val="PargrafodaLista"/>
        <w:suppressAutoHyphens/>
        <w:ind w:left="360"/>
        <w:jc w:val="both"/>
        <w:rPr>
          <w:rFonts w:ascii="Arial" w:hAnsi="Arial" w:cs="Arial"/>
          <w:sz w:val="22"/>
          <w:szCs w:val="22"/>
        </w:rPr>
      </w:pPr>
    </w:p>
    <w:p w:rsidR="00282133" w:rsidRDefault="00282133" w:rsidP="005C4770">
      <w:pPr>
        <w:pStyle w:val="Corpodetexto2"/>
        <w:spacing w:after="0"/>
      </w:pPr>
    </w:p>
    <w:p w:rsidR="00FC1E86" w:rsidRDefault="00FC1E86" w:rsidP="005C4770">
      <w:pPr>
        <w:pStyle w:val="Corpodetexto2"/>
        <w:spacing w:after="0"/>
      </w:pPr>
    </w:p>
    <w:p w:rsidR="00ED69D6" w:rsidRDefault="00ED69D6" w:rsidP="005C4770">
      <w:pPr>
        <w:pStyle w:val="Corpodetexto2"/>
        <w:spacing w:after="0"/>
      </w:pPr>
    </w:p>
    <w:p w:rsidR="00ED69D6" w:rsidRDefault="00ED69D6" w:rsidP="005C4770">
      <w:pPr>
        <w:pStyle w:val="Corpodetexto2"/>
        <w:spacing w:after="0"/>
      </w:pPr>
    </w:p>
    <w:p w:rsidR="00FC1E86" w:rsidRDefault="00FC1E86" w:rsidP="005C4770">
      <w:pPr>
        <w:pStyle w:val="Corpodetexto2"/>
        <w:spacing w:after="0"/>
      </w:pPr>
    </w:p>
    <w:p w:rsidR="005C4770" w:rsidRDefault="005C4770" w:rsidP="00B3401D">
      <w:pPr>
        <w:pStyle w:val="PargrafodaLista"/>
        <w:numPr>
          <w:ilvl w:val="0"/>
          <w:numId w:val="37"/>
        </w:numPr>
        <w:rPr>
          <w:rFonts w:ascii="Arial" w:hAnsi="Arial" w:cs="Arial"/>
          <w:b/>
          <w:bCs/>
        </w:rPr>
      </w:pPr>
      <w:r w:rsidRPr="00D2049D">
        <w:rPr>
          <w:rFonts w:ascii="Arial" w:hAnsi="Arial" w:cs="Arial"/>
          <w:b/>
          <w:bCs/>
        </w:rPr>
        <w:lastRenderedPageBreak/>
        <w:t>Laboratório Professora Dinalva Rodrigues:</w:t>
      </w:r>
    </w:p>
    <w:p w:rsidR="00FC1E86" w:rsidRPr="00D2049D" w:rsidRDefault="00FC1E86" w:rsidP="00FC1E86">
      <w:pPr>
        <w:pStyle w:val="PargrafodaLista"/>
        <w:ind w:left="7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253"/>
        <w:gridCol w:w="1559"/>
      </w:tblGrid>
      <w:tr w:rsidR="005C4770" w:rsidRPr="000A75DA" w:rsidTr="00920E82">
        <w:trPr>
          <w:cantSplit/>
        </w:trPr>
        <w:tc>
          <w:tcPr>
            <w:tcW w:w="3047" w:type="dxa"/>
          </w:tcPr>
          <w:p w:rsidR="005C4770" w:rsidRPr="000A75DA" w:rsidRDefault="005C4770" w:rsidP="00920E82">
            <w:pPr>
              <w:spacing w:before="40" w:after="40"/>
              <w:rPr>
                <w:rFonts w:ascii="Arial" w:hAnsi="Arial" w:cs="Arial"/>
                <w:b/>
              </w:rPr>
            </w:pPr>
            <w:r w:rsidRPr="000A75DA">
              <w:rPr>
                <w:rFonts w:ascii="Arial" w:hAnsi="Arial" w:cs="Arial"/>
                <w:b/>
              </w:rPr>
              <w:t>Equipamento</w:t>
            </w:r>
          </w:p>
        </w:tc>
        <w:tc>
          <w:tcPr>
            <w:tcW w:w="4253" w:type="dxa"/>
          </w:tcPr>
          <w:p w:rsidR="005C4770" w:rsidRPr="000A75DA" w:rsidRDefault="005C4770" w:rsidP="00920E82">
            <w:pPr>
              <w:spacing w:before="40" w:after="40"/>
              <w:rPr>
                <w:rFonts w:ascii="Arial" w:hAnsi="Arial" w:cs="Arial"/>
                <w:b/>
              </w:rPr>
            </w:pPr>
            <w:r w:rsidRPr="000A75DA">
              <w:rPr>
                <w:rFonts w:ascii="Arial" w:hAnsi="Arial" w:cs="Arial"/>
                <w:b/>
              </w:rPr>
              <w:t>Modelo</w:t>
            </w:r>
          </w:p>
        </w:tc>
        <w:tc>
          <w:tcPr>
            <w:tcW w:w="1559" w:type="dxa"/>
          </w:tcPr>
          <w:p w:rsidR="005C4770" w:rsidRPr="000A75DA" w:rsidRDefault="005C4770" w:rsidP="00920E82">
            <w:pPr>
              <w:spacing w:before="40" w:after="40"/>
              <w:rPr>
                <w:rFonts w:ascii="Arial" w:hAnsi="Arial" w:cs="Arial"/>
                <w:b/>
              </w:rPr>
            </w:pPr>
            <w:r w:rsidRPr="000A75DA">
              <w:rPr>
                <w:rFonts w:ascii="Arial" w:hAnsi="Arial" w:cs="Arial"/>
                <w:b/>
              </w:rPr>
              <w:t>Quantidade</w:t>
            </w:r>
          </w:p>
        </w:tc>
      </w:tr>
      <w:tr w:rsidR="005C4770" w:rsidRPr="000A75DA" w:rsidTr="00920E82">
        <w:trPr>
          <w:cantSplit/>
        </w:trPr>
        <w:tc>
          <w:tcPr>
            <w:tcW w:w="3047" w:type="dxa"/>
          </w:tcPr>
          <w:p w:rsidR="005C4770" w:rsidRPr="000A75DA" w:rsidRDefault="005C4770" w:rsidP="00920E82">
            <w:pPr>
              <w:spacing w:before="40" w:after="40"/>
              <w:rPr>
                <w:rFonts w:ascii="Arial" w:hAnsi="Arial" w:cs="Arial"/>
              </w:rPr>
            </w:pPr>
            <w:r w:rsidRPr="000A75DA">
              <w:rPr>
                <w:rFonts w:ascii="Arial" w:hAnsi="Arial" w:cs="Arial"/>
              </w:rPr>
              <w:t>Computadores (estações de trabalho em rede)</w:t>
            </w:r>
          </w:p>
        </w:tc>
        <w:tc>
          <w:tcPr>
            <w:tcW w:w="4253" w:type="dxa"/>
          </w:tcPr>
          <w:p w:rsidR="005C4770" w:rsidRPr="005310AC" w:rsidRDefault="005C4770" w:rsidP="00920E82">
            <w:pPr>
              <w:pStyle w:val="Cabealho"/>
              <w:spacing w:before="20" w:after="20"/>
              <w:rPr>
                <w:rFonts w:ascii="Arial" w:hAnsi="Arial" w:cs="Arial"/>
              </w:rPr>
            </w:pPr>
            <w:r w:rsidRPr="005310AC">
              <w:rPr>
                <w:rFonts w:ascii="Arial" w:hAnsi="Arial" w:cs="Arial"/>
              </w:rPr>
              <w:t>HP Compaq 6200</w:t>
            </w:r>
          </w:p>
          <w:p w:rsidR="005C4770" w:rsidRPr="00F97003" w:rsidRDefault="005C4770" w:rsidP="00920E82">
            <w:pPr>
              <w:pStyle w:val="Cabealho"/>
              <w:spacing w:before="20" w:after="20"/>
              <w:rPr>
                <w:rFonts w:ascii="Arial" w:hAnsi="Arial" w:cs="Arial"/>
                <w:b/>
                <w:color w:val="FF0000"/>
              </w:rPr>
            </w:pPr>
            <w:r w:rsidRPr="005310AC">
              <w:rPr>
                <w:rFonts w:ascii="Arial" w:hAnsi="Arial" w:cs="Arial"/>
              </w:rPr>
              <w:t>Intel Core i5 3.3GHz. 8Gb RAM. 500Gb HD</w:t>
            </w:r>
          </w:p>
        </w:tc>
        <w:tc>
          <w:tcPr>
            <w:tcW w:w="1559" w:type="dxa"/>
            <w:tcBorders>
              <w:bottom w:val="single" w:sz="4" w:space="0" w:color="auto"/>
            </w:tcBorders>
          </w:tcPr>
          <w:p w:rsidR="005C4770" w:rsidRPr="000A75DA" w:rsidRDefault="005C4770" w:rsidP="00920E82">
            <w:pPr>
              <w:spacing w:before="40" w:after="40"/>
              <w:jc w:val="center"/>
              <w:rPr>
                <w:rFonts w:ascii="Arial" w:hAnsi="Arial" w:cs="Arial"/>
              </w:rPr>
            </w:pPr>
            <w:r w:rsidRPr="000A75DA">
              <w:rPr>
                <w:rFonts w:ascii="Arial" w:hAnsi="Arial" w:cs="Arial"/>
              </w:rPr>
              <w:t>41</w:t>
            </w:r>
          </w:p>
        </w:tc>
      </w:tr>
      <w:tr w:rsidR="005C4770" w:rsidRPr="000A75DA" w:rsidTr="00920E82">
        <w:trPr>
          <w:cantSplit/>
        </w:trPr>
        <w:tc>
          <w:tcPr>
            <w:tcW w:w="3047" w:type="dxa"/>
            <w:tcBorders>
              <w:bottom w:val="single" w:sz="4" w:space="0" w:color="auto"/>
            </w:tcBorders>
          </w:tcPr>
          <w:p w:rsidR="005C4770" w:rsidRPr="000A75DA" w:rsidRDefault="005C4770" w:rsidP="00920E82">
            <w:pPr>
              <w:spacing w:before="40" w:after="40"/>
              <w:rPr>
                <w:rFonts w:ascii="Arial" w:hAnsi="Arial" w:cs="Arial"/>
              </w:rPr>
            </w:pPr>
            <w:r w:rsidRPr="000A75DA">
              <w:rPr>
                <w:rFonts w:ascii="Arial" w:hAnsi="Arial" w:cs="Arial"/>
              </w:rPr>
              <w:t>Switch</w:t>
            </w:r>
          </w:p>
        </w:tc>
        <w:tc>
          <w:tcPr>
            <w:tcW w:w="4253" w:type="dxa"/>
            <w:tcBorders>
              <w:bottom w:val="single" w:sz="4" w:space="0" w:color="auto"/>
            </w:tcBorders>
          </w:tcPr>
          <w:p w:rsidR="005C4770" w:rsidRPr="000A75DA" w:rsidRDefault="005C4770" w:rsidP="00920E82">
            <w:pPr>
              <w:spacing w:before="40" w:after="40"/>
              <w:rPr>
                <w:rFonts w:ascii="Arial" w:hAnsi="Arial" w:cs="Arial"/>
              </w:rPr>
            </w:pPr>
            <w:r w:rsidRPr="000A75DA">
              <w:rPr>
                <w:rFonts w:ascii="Arial" w:hAnsi="Arial" w:cs="Arial"/>
              </w:rPr>
              <w:t>Linksys SRW248G4 48 portas</w:t>
            </w:r>
          </w:p>
        </w:tc>
        <w:tc>
          <w:tcPr>
            <w:tcW w:w="1559" w:type="dxa"/>
            <w:tcBorders>
              <w:bottom w:val="single" w:sz="4" w:space="0" w:color="auto"/>
            </w:tcBorders>
          </w:tcPr>
          <w:p w:rsidR="005C4770" w:rsidRPr="000A75DA" w:rsidRDefault="005C4770" w:rsidP="00920E82">
            <w:pPr>
              <w:spacing w:before="40" w:after="40"/>
              <w:jc w:val="center"/>
              <w:rPr>
                <w:rFonts w:ascii="Arial" w:hAnsi="Arial" w:cs="Arial"/>
              </w:rPr>
            </w:pPr>
            <w:r w:rsidRPr="000A75DA">
              <w:rPr>
                <w:rFonts w:ascii="Arial" w:hAnsi="Arial" w:cs="Arial"/>
              </w:rPr>
              <w:t>1</w:t>
            </w:r>
          </w:p>
        </w:tc>
      </w:tr>
      <w:tr w:rsidR="005C4770" w:rsidRPr="000A75DA" w:rsidTr="00920E82">
        <w:trPr>
          <w:cantSplit/>
        </w:trPr>
        <w:tc>
          <w:tcPr>
            <w:tcW w:w="3047" w:type="dxa"/>
            <w:tcBorders>
              <w:top w:val="single" w:sz="4" w:space="0" w:color="auto"/>
              <w:left w:val="single" w:sz="4" w:space="0" w:color="auto"/>
              <w:bottom w:val="single" w:sz="4" w:space="0" w:color="auto"/>
              <w:right w:val="single" w:sz="4" w:space="0" w:color="auto"/>
            </w:tcBorders>
          </w:tcPr>
          <w:p w:rsidR="005C4770" w:rsidRPr="000A75DA" w:rsidRDefault="005C4770" w:rsidP="00920E82">
            <w:pPr>
              <w:spacing w:before="40" w:after="40"/>
              <w:rPr>
                <w:rFonts w:ascii="Arial" w:hAnsi="Arial" w:cs="Arial"/>
              </w:rPr>
            </w:pPr>
            <w:r w:rsidRPr="000A75DA">
              <w:rPr>
                <w:rFonts w:ascii="Arial" w:hAnsi="Arial" w:cs="Arial"/>
              </w:rPr>
              <w:t>Projetor</w:t>
            </w:r>
          </w:p>
        </w:tc>
        <w:tc>
          <w:tcPr>
            <w:tcW w:w="4253" w:type="dxa"/>
            <w:tcBorders>
              <w:top w:val="single" w:sz="4" w:space="0" w:color="auto"/>
              <w:left w:val="single" w:sz="4" w:space="0" w:color="auto"/>
              <w:bottom w:val="single" w:sz="4" w:space="0" w:color="auto"/>
              <w:right w:val="single" w:sz="4" w:space="0" w:color="auto"/>
            </w:tcBorders>
          </w:tcPr>
          <w:p w:rsidR="005C4770" w:rsidRPr="000A75DA" w:rsidRDefault="005C4770" w:rsidP="00920E82">
            <w:pPr>
              <w:spacing w:before="40" w:after="40"/>
              <w:rPr>
                <w:rFonts w:ascii="Arial" w:hAnsi="Arial" w:cs="Arial"/>
              </w:rPr>
            </w:pPr>
            <w:r w:rsidRPr="000A75DA">
              <w:rPr>
                <w:rFonts w:ascii="Arial" w:hAnsi="Arial" w:cs="Arial"/>
              </w:rPr>
              <w:t>Projetor Multimídia SONY VPL-ES2</w:t>
            </w:r>
          </w:p>
        </w:tc>
        <w:tc>
          <w:tcPr>
            <w:tcW w:w="1559" w:type="dxa"/>
            <w:tcBorders>
              <w:top w:val="single" w:sz="4" w:space="0" w:color="auto"/>
              <w:left w:val="single" w:sz="4" w:space="0" w:color="auto"/>
              <w:bottom w:val="nil"/>
              <w:right w:val="single" w:sz="4" w:space="0" w:color="auto"/>
            </w:tcBorders>
          </w:tcPr>
          <w:p w:rsidR="005C4770" w:rsidRPr="000A75DA" w:rsidRDefault="005C4770" w:rsidP="00920E82">
            <w:pPr>
              <w:spacing w:before="40" w:after="40"/>
              <w:jc w:val="center"/>
              <w:rPr>
                <w:rFonts w:ascii="Arial" w:hAnsi="Arial" w:cs="Arial"/>
              </w:rPr>
            </w:pPr>
            <w:r w:rsidRPr="000A75DA">
              <w:rPr>
                <w:rFonts w:ascii="Arial" w:hAnsi="Arial" w:cs="Arial"/>
              </w:rPr>
              <w:t>1</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b/>
              </w:rPr>
            </w:pPr>
            <w:r w:rsidRPr="000A75DA">
              <w:rPr>
                <w:rFonts w:ascii="Arial" w:hAnsi="Arial" w:cs="Arial"/>
                <w:b/>
              </w:rPr>
              <w:t>Softwares Instalados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Windows 7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Adobe Reader X (10.1.3) - Português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CodeBlocks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Dia</w:t>
            </w:r>
          </w:p>
        </w:tc>
      </w:tr>
      <w:tr w:rsidR="005C4770" w:rsidRPr="004412A2" w:rsidTr="00920E82">
        <w:tc>
          <w:tcPr>
            <w:tcW w:w="8859" w:type="dxa"/>
            <w:gridSpan w:val="3"/>
          </w:tcPr>
          <w:p w:rsidR="005C4770" w:rsidRPr="000A75DA" w:rsidRDefault="005C4770" w:rsidP="009C2247">
            <w:pPr>
              <w:pStyle w:val="Cabealho"/>
              <w:spacing w:beforeLines="20" w:afterLines="20"/>
              <w:rPr>
                <w:rFonts w:ascii="Arial" w:hAnsi="Arial" w:cs="Arial"/>
                <w:lang w:val="en-US"/>
              </w:rPr>
            </w:pPr>
            <w:r w:rsidRPr="000A75DA">
              <w:rPr>
                <w:rFonts w:ascii="Arial" w:hAnsi="Arial" w:cs="Arial"/>
                <w:lang w:val="en-US"/>
              </w:rPr>
              <w:t>GlassFish Server Open Source Edition 3.1.2</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Google Chrome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HTML-Kit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Enterprise Architect 9.3</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Java(TM) 6</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Java(TM) 7</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Java(TM) Platform, Micro Edition Software Development Kit 3.0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Java(TM) SE Development Kit 7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rPr>
              <w:t>Eclipse Indigo</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LEGO MINDSTORMS NXT - English Language Pack</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Migration Package                                              </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Software v2.0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LibreOffice 3.5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.NET Framework 4</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ASP.NET</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Office 2010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Project 2010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Microsoft SQL Server 2008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 xml:space="preserve">Microsoft Visio Professional 2010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Microsoft Visual Studio 201</w:t>
            </w:r>
            <w:r>
              <w:rPr>
                <w:rFonts w:ascii="Arial" w:hAnsi="Arial" w:cs="Arial"/>
              </w:rPr>
              <w:t>2</w:t>
            </w:r>
            <w:r w:rsidRPr="000A75DA">
              <w:rPr>
                <w:rFonts w:ascii="Arial" w:hAnsi="Arial" w:cs="Arial"/>
              </w:rPr>
              <w:t>Ultimate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XNA Game Studio 4.0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Mozilla Firefox</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NetBeans IDE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TextPad 4.7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Pr>
                <w:rFonts w:ascii="Arial" w:hAnsi="Arial" w:cs="Arial"/>
              </w:rPr>
              <w:t>Turbo Delphi</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lastRenderedPageBreak/>
              <w:t>WinRAR 4.11 (32-bit)</w:t>
            </w:r>
          </w:p>
        </w:tc>
      </w:tr>
    </w:tbl>
    <w:p w:rsidR="00D2049D" w:rsidRDefault="00D2049D" w:rsidP="005C4770">
      <w:pPr>
        <w:rPr>
          <w:rFonts w:ascii="Arial" w:hAnsi="Arial" w:cs="Arial"/>
          <w:b/>
          <w:bCs/>
        </w:rPr>
      </w:pPr>
    </w:p>
    <w:p w:rsidR="00FC1E86" w:rsidRDefault="00FC1E86" w:rsidP="008914FC">
      <w:pPr>
        <w:pStyle w:val="PargrafodaLista"/>
        <w:ind w:left="720"/>
        <w:rPr>
          <w:rFonts w:ascii="Arial" w:hAnsi="Arial" w:cs="Arial"/>
          <w:b/>
          <w:bCs/>
        </w:rPr>
      </w:pPr>
    </w:p>
    <w:p w:rsidR="00F720C8" w:rsidRDefault="00F720C8" w:rsidP="008914FC">
      <w:pPr>
        <w:pStyle w:val="PargrafodaLista"/>
        <w:ind w:left="720"/>
        <w:rPr>
          <w:rFonts w:ascii="Arial" w:hAnsi="Arial" w:cs="Arial"/>
          <w:b/>
          <w:bCs/>
        </w:rPr>
      </w:pPr>
    </w:p>
    <w:p w:rsidR="005C4770" w:rsidRDefault="005C4770" w:rsidP="00B3401D">
      <w:pPr>
        <w:pStyle w:val="PargrafodaLista"/>
        <w:numPr>
          <w:ilvl w:val="0"/>
          <w:numId w:val="37"/>
        </w:numPr>
        <w:rPr>
          <w:rFonts w:ascii="Arial" w:hAnsi="Arial" w:cs="Arial"/>
          <w:b/>
          <w:bCs/>
        </w:rPr>
      </w:pPr>
      <w:r w:rsidRPr="00D2049D">
        <w:rPr>
          <w:rFonts w:ascii="Arial" w:hAnsi="Arial" w:cs="Arial"/>
          <w:b/>
          <w:bCs/>
        </w:rPr>
        <w:t>Laboratório Professor Cláudio Sérgio da Rós de Carvalho:</w:t>
      </w:r>
    </w:p>
    <w:p w:rsidR="00FC1E86" w:rsidRPr="00D2049D" w:rsidRDefault="00FC1E86" w:rsidP="00FC1E86">
      <w:pPr>
        <w:pStyle w:val="PargrafodaLista"/>
        <w:ind w:left="7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253"/>
        <w:gridCol w:w="1559"/>
      </w:tblGrid>
      <w:tr w:rsidR="005C4770" w:rsidRPr="000A75DA" w:rsidTr="00920E82">
        <w:trPr>
          <w:cantSplit/>
        </w:trPr>
        <w:tc>
          <w:tcPr>
            <w:tcW w:w="3047" w:type="dxa"/>
          </w:tcPr>
          <w:p w:rsidR="005C4770" w:rsidRPr="000A75DA" w:rsidRDefault="005C4770" w:rsidP="00920E82">
            <w:pPr>
              <w:spacing w:before="40" w:after="40"/>
              <w:rPr>
                <w:rFonts w:ascii="Arial" w:hAnsi="Arial" w:cs="Arial"/>
                <w:b/>
              </w:rPr>
            </w:pPr>
            <w:r w:rsidRPr="000A75DA">
              <w:rPr>
                <w:rFonts w:ascii="Arial" w:hAnsi="Arial" w:cs="Arial"/>
                <w:b/>
              </w:rPr>
              <w:t>Equipamento</w:t>
            </w:r>
          </w:p>
        </w:tc>
        <w:tc>
          <w:tcPr>
            <w:tcW w:w="4253" w:type="dxa"/>
          </w:tcPr>
          <w:p w:rsidR="005C4770" w:rsidRPr="000A75DA" w:rsidRDefault="005C4770" w:rsidP="00920E82">
            <w:pPr>
              <w:spacing w:before="40" w:after="40"/>
              <w:rPr>
                <w:rFonts w:ascii="Arial" w:hAnsi="Arial" w:cs="Arial"/>
                <w:b/>
              </w:rPr>
            </w:pPr>
            <w:r w:rsidRPr="000A75DA">
              <w:rPr>
                <w:rFonts w:ascii="Arial" w:hAnsi="Arial" w:cs="Arial"/>
                <w:b/>
              </w:rPr>
              <w:t>Modelo</w:t>
            </w:r>
          </w:p>
        </w:tc>
        <w:tc>
          <w:tcPr>
            <w:tcW w:w="1559" w:type="dxa"/>
          </w:tcPr>
          <w:p w:rsidR="005C4770" w:rsidRPr="000A75DA" w:rsidRDefault="005C4770" w:rsidP="00920E82">
            <w:pPr>
              <w:spacing w:before="40" w:after="40"/>
              <w:rPr>
                <w:rFonts w:ascii="Arial" w:hAnsi="Arial" w:cs="Arial"/>
                <w:b/>
              </w:rPr>
            </w:pPr>
            <w:r w:rsidRPr="000A75DA">
              <w:rPr>
                <w:rFonts w:ascii="Arial" w:hAnsi="Arial" w:cs="Arial"/>
                <w:b/>
              </w:rPr>
              <w:t>Quantidade</w:t>
            </w:r>
          </w:p>
        </w:tc>
      </w:tr>
      <w:tr w:rsidR="005C4770" w:rsidRPr="000A75DA" w:rsidTr="00920E82">
        <w:trPr>
          <w:cantSplit/>
        </w:trPr>
        <w:tc>
          <w:tcPr>
            <w:tcW w:w="3047" w:type="dxa"/>
          </w:tcPr>
          <w:p w:rsidR="005C4770" w:rsidRPr="000A75DA" w:rsidRDefault="005C4770" w:rsidP="00920E82">
            <w:pPr>
              <w:spacing w:before="40" w:after="40"/>
              <w:rPr>
                <w:rFonts w:ascii="Arial" w:hAnsi="Arial" w:cs="Arial"/>
              </w:rPr>
            </w:pPr>
            <w:r w:rsidRPr="000A75DA">
              <w:rPr>
                <w:rFonts w:ascii="Arial" w:hAnsi="Arial" w:cs="Arial"/>
              </w:rPr>
              <w:t>Computadores (estações de trabalho em rede)</w:t>
            </w:r>
          </w:p>
        </w:tc>
        <w:tc>
          <w:tcPr>
            <w:tcW w:w="4253" w:type="dxa"/>
          </w:tcPr>
          <w:p w:rsidR="005C4770" w:rsidRPr="001C16E7" w:rsidRDefault="005C4770" w:rsidP="00920E82">
            <w:pPr>
              <w:pStyle w:val="Cabealho"/>
              <w:spacing w:before="20" w:after="20"/>
              <w:rPr>
                <w:rFonts w:ascii="Arial" w:hAnsi="Arial" w:cs="Arial"/>
              </w:rPr>
            </w:pPr>
            <w:r w:rsidRPr="001C16E7">
              <w:rPr>
                <w:rFonts w:ascii="Arial" w:hAnsi="Arial" w:cs="Arial"/>
              </w:rPr>
              <w:t>HP Compaq 6200</w:t>
            </w:r>
          </w:p>
          <w:p w:rsidR="005C4770" w:rsidRPr="00F97003" w:rsidRDefault="005C4770" w:rsidP="00920E82">
            <w:pPr>
              <w:pStyle w:val="Cabealho"/>
              <w:spacing w:before="20" w:after="20"/>
              <w:rPr>
                <w:rFonts w:ascii="Arial" w:hAnsi="Arial" w:cs="Arial"/>
                <w:b/>
                <w:color w:val="FF0000"/>
              </w:rPr>
            </w:pPr>
            <w:r w:rsidRPr="001C16E7">
              <w:rPr>
                <w:rFonts w:ascii="Arial" w:hAnsi="Arial" w:cs="Arial"/>
              </w:rPr>
              <w:t>Intel Core i5 3.3GHz. 8Gb RAM. 500Gb HD</w:t>
            </w:r>
          </w:p>
        </w:tc>
        <w:tc>
          <w:tcPr>
            <w:tcW w:w="1559" w:type="dxa"/>
          </w:tcPr>
          <w:p w:rsidR="005C4770" w:rsidRPr="000A75DA" w:rsidRDefault="005C4770" w:rsidP="00920E82">
            <w:pPr>
              <w:spacing w:before="40" w:after="40"/>
              <w:jc w:val="center"/>
              <w:rPr>
                <w:rFonts w:ascii="Arial" w:hAnsi="Arial" w:cs="Arial"/>
              </w:rPr>
            </w:pPr>
            <w:r w:rsidRPr="000A75DA">
              <w:rPr>
                <w:rFonts w:ascii="Arial" w:hAnsi="Arial" w:cs="Arial"/>
              </w:rPr>
              <w:t>41</w:t>
            </w:r>
          </w:p>
        </w:tc>
      </w:tr>
      <w:tr w:rsidR="005C4770" w:rsidRPr="000A75DA" w:rsidTr="00920E82">
        <w:trPr>
          <w:cantSplit/>
        </w:trPr>
        <w:tc>
          <w:tcPr>
            <w:tcW w:w="3047" w:type="dxa"/>
          </w:tcPr>
          <w:p w:rsidR="005C4770" w:rsidRPr="000A75DA" w:rsidRDefault="005C4770" w:rsidP="00920E82">
            <w:pPr>
              <w:spacing w:before="40" w:after="40"/>
              <w:rPr>
                <w:rFonts w:ascii="Arial" w:hAnsi="Arial" w:cs="Arial"/>
              </w:rPr>
            </w:pPr>
            <w:r w:rsidRPr="000A75DA">
              <w:rPr>
                <w:rFonts w:ascii="Arial" w:hAnsi="Arial" w:cs="Arial"/>
              </w:rPr>
              <w:t>Switch</w:t>
            </w:r>
          </w:p>
        </w:tc>
        <w:tc>
          <w:tcPr>
            <w:tcW w:w="4253" w:type="dxa"/>
          </w:tcPr>
          <w:p w:rsidR="005C4770" w:rsidRPr="000A75DA" w:rsidRDefault="005C4770" w:rsidP="00920E82">
            <w:pPr>
              <w:spacing w:before="40" w:after="40"/>
              <w:rPr>
                <w:rFonts w:ascii="Arial" w:hAnsi="Arial" w:cs="Arial"/>
              </w:rPr>
            </w:pPr>
            <w:r w:rsidRPr="000A75DA">
              <w:rPr>
                <w:rFonts w:ascii="Arial" w:hAnsi="Arial" w:cs="Arial"/>
              </w:rPr>
              <w:t>Switch DES-1610 16 portas</w:t>
            </w:r>
          </w:p>
        </w:tc>
        <w:tc>
          <w:tcPr>
            <w:tcW w:w="1559" w:type="dxa"/>
          </w:tcPr>
          <w:p w:rsidR="005C4770" w:rsidRPr="000A75DA" w:rsidRDefault="005C4770" w:rsidP="00920E82">
            <w:pPr>
              <w:spacing w:before="40" w:after="40"/>
              <w:jc w:val="center"/>
              <w:rPr>
                <w:rFonts w:ascii="Arial" w:hAnsi="Arial" w:cs="Arial"/>
              </w:rPr>
            </w:pPr>
            <w:r w:rsidRPr="000A75DA">
              <w:rPr>
                <w:rFonts w:ascii="Arial" w:hAnsi="Arial" w:cs="Arial"/>
              </w:rPr>
              <w:t>3</w:t>
            </w:r>
          </w:p>
        </w:tc>
      </w:tr>
      <w:tr w:rsidR="005C4770" w:rsidRPr="000A75DA" w:rsidTr="00920E82">
        <w:trPr>
          <w:cantSplit/>
        </w:trPr>
        <w:tc>
          <w:tcPr>
            <w:tcW w:w="3047" w:type="dxa"/>
          </w:tcPr>
          <w:p w:rsidR="005C4770" w:rsidRPr="000A75DA" w:rsidRDefault="005C4770" w:rsidP="00920E82">
            <w:pPr>
              <w:spacing w:before="40" w:after="40"/>
              <w:rPr>
                <w:rFonts w:ascii="Arial" w:hAnsi="Arial" w:cs="Arial"/>
              </w:rPr>
            </w:pPr>
            <w:r w:rsidRPr="000A75DA">
              <w:rPr>
                <w:rFonts w:ascii="Arial" w:hAnsi="Arial" w:cs="Arial"/>
              </w:rPr>
              <w:t>Projetor</w:t>
            </w:r>
          </w:p>
        </w:tc>
        <w:tc>
          <w:tcPr>
            <w:tcW w:w="4253" w:type="dxa"/>
          </w:tcPr>
          <w:p w:rsidR="005C4770" w:rsidRPr="000A75DA" w:rsidRDefault="005C4770" w:rsidP="00920E82">
            <w:pPr>
              <w:spacing w:before="40" w:after="40"/>
              <w:rPr>
                <w:rFonts w:ascii="Arial" w:hAnsi="Arial" w:cs="Arial"/>
              </w:rPr>
            </w:pPr>
            <w:r w:rsidRPr="000A75DA">
              <w:rPr>
                <w:rFonts w:ascii="Arial" w:hAnsi="Arial" w:cs="Arial"/>
              </w:rPr>
              <w:t>Epson PowerLite S6+</w:t>
            </w:r>
          </w:p>
        </w:tc>
        <w:tc>
          <w:tcPr>
            <w:tcW w:w="1559" w:type="dxa"/>
          </w:tcPr>
          <w:p w:rsidR="005C4770" w:rsidRPr="000A75DA" w:rsidRDefault="005C4770" w:rsidP="00920E82">
            <w:pPr>
              <w:spacing w:before="40" w:after="40"/>
              <w:jc w:val="center"/>
              <w:rPr>
                <w:rFonts w:ascii="Arial" w:hAnsi="Arial" w:cs="Arial"/>
              </w:rPr>
            </w:pPr>
            <w:r w:rsidRPr="000A75DA">
              <w:rPr>
                <w:rFonts w:ascii="Arial" w:hAnsi="Arial" w:cs="Arial"/>
              </w:rPr>
              <w:t>1</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b/>
              </w:rPr>
            </w:pPr>
            <w:r w:rsidRPr="000A75DA">
              <w:rPr>
                <w:rFonts w:ascii="Arial" w:hAnsi="Arial" w:cs="Arial"/>
                <w:b/>
              </w:rPr>
              <w:t>Softwares Instalados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Windows 7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Adobe Reader X (10.1.3) - Português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CodeBlocks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Dia</w:t>
            </w:r>
          </w:p>
        </w:tc>
      </w:tr>
      <w:tr w:rsidR="005C4770" w:rsidRPr="004412A2" w:rsidTr="00920E82">
        <w:tc>
          <w:tcPr>
            <w:tcW w:w="8859" w:type="dxa"/>
            <w:gridSpan w:val="3"/>
          </w:tcPr>
          <w:p w:rsidR="005C4770" w:rsidRPr="000A75DA" w:rsidRDefault="005C4770" w:rsidP="009C2247">
            <w:pPr>
              <w:pStyle w:val="Cabealho"/>
              <w:spacing w:beforeLines="20" w:afterLines="20"/>
              <w:rPr>
                <w:rFonts w:ascii="Arial" w:hAnsi="Arial" w:cs="Arial"/>
                <w:lang w:val="en-US"/>
              </w:rPr>
            </w:pPr>
            <w:r w:rsidRPr="000A75DA">
              <w:rPr>
                <w:rFonts w:ascii="Arial" w:hAnsi="Arial" w:cs="Arial"/>
                <w:lang w:val="en-US"/>
              </w:rPr>
              <w:t>GlassFish Server Open Source Edition 3.1.2</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Google Chrome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HTML-Kit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Enterprise Architect 9.3</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Java(TM) 7</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Java(TM) Platform, Micro Edition Software Development Kit 3.0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Java(TM) SE Development Kit 7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rPr>
              <w:t>Eclipse Indigo</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LEGO MINDSTORMS NXT - English Language Pack</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Migration Package                                              </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Software v2.0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LibreOffice 3.5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.NET Framework 4</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ASP.NET</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Office 2010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Project 2010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Microsoft SQL Server 2008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 xml:space="preserve">Microsoft Visio Professional 2010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Microsoft Visual Studio 201</w:t>
            </w:r>
            <w:r>
              <w:rPr>
                <w:rFonts w:ascii="Arial" w:hAnsi="Arial" w:cs="Arial"/>
              </w:rPr>
              <w:t>2</w:t>
            </w:r>
            <w:r w:rsidRPr="000A75DA">
              <w:rPr>
                <w:rFonts w:ascii="Arial" w:hAnsi="Arial" w:cs="Arial"/>
              </w:rPr>
              <w:t>Ultimate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XNA Game Studio 4.0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MotodevStudio for Android</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Mozilla Firefox</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lastRenderedPageBreak/>
              <w:t>MySQL Server</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NetBeans IDE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TextPad 4.7                                                                        </w:t>
            </w:r>
          </w:p>
        </w:tc>
      </w:tr>
      <w:tr w:rsidR="005C4770" w:rsidRPr="000A75DA" w:rsidTr="00920E82">
        <w:tc>
          <w:tcPr>
            <w:tcW w:w="8859" w:type="dxa"/>
            <w:gridSpan w:val="3"/>
            <w:tcBorders>
              <w:bottom w:val="single" w:sz="4" w:space="0" w:color="auto"/>
            </w:tcBorders>
          </w:tcPr>
          <w:p w:rsidR="005C4770" w:rsidRPr="000A75DA" w:rsidRDefault="005C4770" w:rsidP="009C2247">
            <w:pPr>
              <w:spacing w:beforeLines="20" w:afterLines="20"/>
              <w:rPr>
                <w:rFonts w:ascii="Arial" w:hAnsi="Arial" w:cs="Arial"/>
              </w:rPr>
            </w:pPr>
            <w:r>
              <w:rPr>
                <w:rFonts w:ascii="Arial" w:hAnsi="Arial" w:cs="Arial"/>
              </w:rPr>
              <w:t>Turbo Delphi</w:t>
            </w:r>
          </w:p>
        </w:tc>
      </w:tr>
      <w:tr w:rsidR="005C4770" w:rsidRPr="000A75DA" w:rsidTr="00920E82">
        <w:tc>
          <w:tcPr>
            <w:tcW w:w="8859" w:type="dxa"/>
            <w:gridSpan w:val="3"/>
            <w:tcBorders>
              <w:top w:val="single" w:sz="4" w:space="0" w:color="auto"/>
              <w:left w:val="single" w:sz="4" w:space="0" w:color="auto"/>
              <w:bottom w:val="single" w:sz="4" w:space="0" w:color="auto"/>
              <w:right w:val="single" w:sz="4" w:space="0" w:color="auto"/>
            </w:tcBorders>
          </w:tcPr>
          <w:p w:rsidR="005C4770" w:rsidRPr="000A75DA" w:rsidRDefault="005C4770" w:rsidP="009C2247">
            <w:pPr>
              <w:spacing w:beforeLines="20" w:afterLines="20"/>
              <w:rPr>
                <w:rFonts w:ascii="Arial" w:hAnsi="Arial" w:cs="Arial"/>
              </w:rPr>
            </w:pPr>
            <w:r w:rsidRPr="000A75DA">
              <w:rPr>
                <w:rFonts w:ascii="Arial" w:hAnsi="Arial" w:cs="Arial"/>
                <w:lang w:val="en-US"/>
              </w:rPr>
              <w:t>WinRAR 4.11 (32-bit)</w:t>
            </w:r>
          </w:p>
        </w:tc>
      </w:tr>
    </w:tbl>
    <w:p w:rsidR="00896456" w:rsidRDefault="00896456" w:rsidP="005C4770">
      <w:pPr>
        <w:spacing w:after="120"/>
        <w:rPr>
          <w:rFonts w:ascii="Arial" w:hAnsi="Arial" w:cs="Arial"/>
          <w:b/>
          <w:bCs/>
        </w:rPr>
      </w:pPr>
    </w:p>
    <w:p w:rsidR="00896456" w:rsidRDefault="00896456" w:rsidP="005C4770">
      <w:pPr>
        <w:spacing w:after="120"/>
        <w:rPr>
          <w:rFonts w:ascii="Arial" w:hAnsi="Arial" w:cs="Arial"/>
          <w:b/>
          <w:bCs/>
        </w:rPr>
      </w:pPr>
    </w:p>
    <w:p w:rsidR="005C4770" w:rsidRPr="00670855" w:rsidRDefault="005C4770" w:rsidP="00B3401D">
      <w:pPr>
        <w:pStyle w:val="PargrafodaLista"/>
        <w:numPr>
          <w:ilvl w:val="0"/>
          <w:numId w:val="37"/>
        </w:numPr>
        <w:spacing w:after="120"/>
        <w:rPr>
          <w:rFonts w:ascii="Arial" w:hAnsi="Arial" w:cs="Arial"/>
          <w:b/>
          <w:bCs/>
        </w:rPr>
      </w:pPr>
      <w:r w:rsidRPr="00670855">
        <w:rPr>
          <w:rFonts w:ascii="Arial" w:hAnsi="Arial" w:cs="Arial"/>
          <w:b/>
          <w:bCs/>
        </w:rPr>
        <w:t>Laboratório de Programação Avançada (LaPA):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253"/>
        <w:gridCol w:w="1559"/>
      </w:tblGrid>
      <w:tr w:rsidR="005C4770" w:rsidRPr="000A75DA" w:rsidTr="00920E82">
        <w:trPr>
          <w:cantSplit/>
        </w:trPr>
        <w:tc>
          <w:tcPr>
            <w:tcW w:w="3047" w:type="dxa"/>
          </w:tcPr>
          <w:p w:rsidR="005C4770" w:rsidRPr="000A75DA" w:rsidRDefault="005C4770" w:rsidP="00920E82">
            <w:pPr>
              <w:spacing w:before="20" w:after="20"/>
              <w:rPr>
                <w:rFonts w:ascii="Arial" w:hAnsi="Arial" w:cs="Arial"/>
                <w:b/>
              </w:rPr>
            </w:pPr>
            <w:r w:rsidRPr="000A75DA">
              <w:rPr>
                <w:rFonts w:ascii="Arial" w:hAnsi="Arial" w:cs="Arial"/>
                <w:b/>
              </w:rPr>
              <w:t>Equipamento</w:t>
            </w:r>
          </w:p>
        </w:tc>
        <w:tc>
          <w:tcPr>
            <w:tcW w:w="4253" w:type="dxa"/>
          </w:tcPr>
          <w:p w:rsidR="005C4770" w:rsidRPr="000A75DA" w:rsidRDefault="005C4770" w:rsidP="00920E82">
            <w:pPr>
              <w:spacing w:before="20" w:after="20"/>
              <w:rPr>
                <w:rFonts w:ascii="Arial" w:hAnsi="Arial" w:cs="Arial"/>
                <w:b/>
              </w:rPr>
            </w:pPr>
            <w:r w:rsidRPr="000A75DA">
              <w:rPr>
                <w:rFonts w:ascii="Arial" w:hAnsi="Arial" w:cs="Arial"/>
                <w:b/>
              </w:rPr>
              <w:t>Modelo</w:t>
            </w:r>
          </w:p>
        </w:tc>
        <w:tc>
          <w:tcPr>
            <w:tcW w:w="1559" w:type="dxa"/>
          </w:tcPr>
          <w:p w:rsidR="005C4770" w:rsidRPr="000A75DA" w:rsidRDefault="005C4770" w:rsidP="00920E82">
            <w:pPr>
              <w:spacing w:before="20" w:after="20"/>
              <w:rPr>
                <w:rFonts w:ascii="Arial" w:hAnsi="Arial" w:cs="Arial"/>
                <w:b/>
              </w:rPr>
            </w:pPr>
            <w:r w:rsidRPr="000A75DA">
              <w:rPr>
                <w:rFonts w:ascii="Arial" w:hAnsi="Arial" w:cs="Arial"/>
                <w:b/>
              </w:rPr>
              <w:t>Quantidade</w:t>
            </w:r>
          </w:p>
        </w:tc>
      </w:tr>
      <w:tr w:rsidR="005C4770" w:rsidRPr="000A75DA" w:rsidTr="00920E82">
        <w:trPr>
          <w:cantSplit/>
        </w:trPr>
        <w:tc>
          <w:tcPr>
            <w:tcW w:w="3047" w:type="dxa"/>
          </w:tcPr>
          <w:p w:rsidR="005C4770" w:rsidRPr="000A75DA" w:rsidRDefault="005C4770" w:rsidP="00920E82">
            <w:pPr>
              <w:spacing w:before="20" w:after="20"/>
              <w:rPr>
                <w:rFonts w:ascii="Arial" w:hAnsi="Arial" w:cs="Arial"/>
              </w:rPr>
            </w:pPr>
            <w:r w:rsidRPr="000A75DA">
              <w:rPr>
                <w:rFonts w:ascii="Arial" w:hAnsi="Arial" w:cs="Arial"/>
              </w:rPr>
              <w:t>Computadores (estações de trabalho)</w:t>
            </w:r>
          </w:p>
        </w:tc>
        <w:tc>
          <w:tcPr>
            <w:tcW w:w="4253" w:type="dxa"/>
          </w:tcPr>
          <w:p w:rsidR="005C4770" w:rsidRPr="000A75DA" w:rsidRDefault="005C4770" w:rsidP="00920E82">
            <w:pPr>
              <w:pStyle w:val="Cabealho"/>
              <w:spacing w:before="20" w:after="20"/>
              <w:rPr>
                <w:rFonts w:ascii="Arial" w:hAnsi="Arial" w:cs="Arial"/>
              </w:rPr>
            </w:pPr>
            <w:r w:rsidRPr="000A75DA">
              <w:rPr>
                <w:rFonts w:ascii="Arial" w:hAnsi="Arial" w:cs="Arial"/>
              </w:rPr>
              <w:t>HP Compaq 6200</w:t>
            </w:r>
          </w:p>
          <w:p w:rsidR="005C4770" w:rsidRPr="000A75DA" w:rsidRDefault="005C4770" w:rsidP="00920E82">
            <w:pPr>
              <w:pStyle w:val="Cabealho"/>
              <w:spacing w:before="20" w:after="20"/>
              <w:rPr>
                <w:rFonts w:ascii="Arial" w:hAnsi="Arial" w:cs="Arial"/>
              </w:rPr>
            </w:pPr>
            <w:r w:rsidRPr="000A75DA">
              <w:rPr>
                <w:rFonts w:ascii="Arial" w:hAnsi="Arial" w:cs="Arial"/>
              </w:rPr>
              <w:t>Intel Core i5 3.3GHz, 8Gb RAM, 500Gb HD</w:t>
            </w:r>
          </w:p>
        </w:tc>
        <w:tc>
          <w:tcPr>
            <w:tcW w:w="1559" w:type="dxa"/>
          </w:tcPr>
          <w:p w:rsidR="005C4770" w:rsidRPr="000A75DA" w:rsidRDefault="005C4770" w:rsidP="00920E82">
            <w:pPr>
              <w:spacing w:before="20" w:after="20"/>
              <w:jc w:val="center"/>
              <w:rPr>
                <w:rFonts w:ascii="Arial" w:hAnsi="Arial" w:cs="Arial"/>
              </w:rPr>
            </w:pPr>
            <w:r w:rsidRPr="000A75DA">
              <w:rPr>
                <w:rFonts w:ascii="Arial" w:hAnsi="Arial" w:cs="Arial"/>
              </w:rPr>
              <w:t>41</w:t>
            </w:r>
          </w:p>
        </w:tc>
      </w:tr>
      <w:tr w:rsidR="005C4770" w:rsidRPr="000A75DA" w:rsidTr="00920E82">
        <w:trPr>
          <w:cantSplit/>
          <w:trHeight w:val="76"/>
        </w:trPr>
        <w:tc>
          <w:tcPr>
            <w:tcW w:w="3047" w:type="dxa"/>
          </w:tcPr>
          <w:p w:rsidR="005C4770" w:rsidRPr="000A75DA" w:rsidRDefault="005C4770" w:rsidP="00920E82">
            <w:pPr>
              <w:spacing w:before="20" w:after="20"/>
              <w:rPr>
                <w:rFonts w:ascii="Arial" w:hAnsi="Arial" w:cs="Arial"/>
              </w:rPr>
            </w:pPr>
            <w:r w:rsidRPr="000A75DA">
              <w:rPr>
                <w:rFonts w:ascii="Arial" w:hAnsi="Arial" w:cs="Arial"/>
              </w:rPr>
              <w:t>Switch</w:t>
            </w:r>
          </w:p>
        </w:tc>
        <w:tc>
          <w:tcPr>
            <w:tcW w:w="4253" w:type="dxa"/>
          </w:tcPr>
          <w:p w:rsidR="005C4770" w:rsidRPr="000A75DA" w:rsidRDefault="005C4770" w:rsidP="00920E82">
            <w:pPr>
              <w:spacing w:before="20" w:after="20"/>
              <w:rPr>
                <w:rFonts w:ascii="Arial" w:hAnsi="Arial" w:cs="Arial"/>
              </w:rPr>
            </w:pPr>
            <w:r w:rsidRPr="000A75DA">
              <w:rPr>
                <w:rFonts w:ascii="Arial" w:hAnsi="Arial" w:cs="Arial"/>
              </w:rPr>
              <w:t>Switch DES-3226S 24 portas</w:t>
            </w:r>
          </w:p>
          <w:p w:rsidR="005C4770" w:rsidRPr="000A75DA" w:rsidRDefault="005C4770" w:rsidP="00920E82">
            <w:pPr>
              <w:spacing w:before="20" w:after="20"/>
              <w:rPr>
                <w:rFonts w:ascii="Arial" w:hAnsi="Arial" w:cs="Arial"/>
              </w:rPr>
            </w:pPr>
            <w:r w:rsidRPr="000A75DA">
              <w:rPr>
                <w:rFonts w:ascii="Arial" w:hAnsi="Arial" w:cs="Arial"/>
              </w:rPr>
              <w:t>Switch DES-2410 24 portas</w:t>
            </w:r>
          </w:p>
        </w:tc>
        <w:tc>
          <w:tcPr>
            <w:tcW w:w="1559" w:type="dxa"/>
          </w:tcPr>
          <w:p w:rsidR="005C4770" w:rsidRPr="000A75DA" w:rsidRDefault="005C4770" w:rsidP="00920E82">
            <w:pPr>
              <w:spacing w:before="20" w:after="20"/>
              <w:jc w:val="center"/>
              <w:rPr>
                <w:rFonts w:ascii="Arial" w:hAnsi="Arial" w:cs="Arial"/>
              </w:rPr>
            </w:pPr>
            <w:r w:rsidRPr="000A75DA">
              <w:rPr>
                <w:rFonts w:ascii="Arial" w:hAnsi="Arial" w:cs="Arial"/>
              </w:rPr>
              <w:t>2</w:t>
            </w:r>
          </w:p>
        </w:tc>
      </w:tr>
      <w:tr w:rsidR="005C4770" w:rsidRPr="000A75DA" w:rsidTr="00920E82">
        <w:trPr>
          <w:cantSplit/>
          <w:trHeight w:val="76"/>
        </w:trPr>
        <w:tc>
          <w:tcPr>
            <w:tcW w:w="3047" w:type="dxa"/>
          </w:tcPr>
          <w:p w:rsidR="005C4770" w:rsidRPr="000A75DA" w:rsidRDefault="005C4770" w:rsidP="00920E82">
            <w:pPr>
              <w:spacing w:before="20" w:after="20"/>
              <w:rPr>
                <w:rFonts w:ascii="Arial" w:hAnsi="Arial" w:cs="Arial"/>
              </w:rPr>
            </w:pPr>
            <w:r w:rsidRPr="000A75DA">
              <w:rPr>
                <w:rFonts w:ascii="Arial" w:hAnsi="Arial" w:cs="Arial"/>
              </w:rPr>
              <w:t>Projetor</w:t>
            </w:r>
          </w:p>
        </w:tc>
        <w:tc>
          <w:tcPr>
            <w:tcW w:w="4253" w:type="dxa"/>
          </w:tcPr>
          <w:p w:rsidR="005C4770" w:rsidRPr="000A75DA" w:rsidRDefault="005C4770" w:rsidP="00920E82">
            <w:pPr>
              <w:spacing w:before="20" w:after="20"/>
              <w:rPr>
                <w:rFonts w:ascii="Arial" w:hAnsi="Arial" w:cs="Arial"/>
              </w:rPr>
            </w:pPr>
            <w:r w:rsidRPr="000A75DA">
              <w:rPr>
                <w:rFonts w:ascii="Arial" w:hAnsi="Arial" w:cs="Arial"/>
              </w:rPr>
              <w:t>Epson PowerLite S6+</w:t>
            </w:r>
          </w:p>
        </w:tc>
        <w:tc>
          <w:tcPr>
            <w:tcW w:w="1559" w:type="dxa"/>
          </w:tcPr>
          <w:p w:rsidR="005C4770" w:rsidRPr="000A75DA" w:rsidRDefault="005C4770" w:rsidP="00920E82">
            <w:pPr>
              <w:spacing w:before="20" w:after="20"/>
              <w:jc w:val="center"/>
              <w:rPr>
                <w:rFonts w:ascii="Arial" w:hAnsi="Arial" w:cs="Arial"/>
              </w:rPr>
            </w:pPr>
            <w:r w:rsidRPr="000A75DA">
              <w:rPr>
                <w:rFonts w:ascii="Arial" w:hAnsi="Arial" w:cs="Arial"/>
              </w:rPr>
              <w:t>1</w:t>
            </w:r>
          </w:p>
        </w:tc>
      </w:tr>
      <w:tr w:rsidR="005C4770" w:rsidRPr="000A75DA" w:rsidTr="00920E82">
        <w:tc>
          <w:tcPr>
            <w:tcW w:w="8859" w:type="dxa"/>
            <w:gridSpan w:val="3"/>
          </w:tcPr>
          <w:p w:rsidR="005C4770" w:rsidRPr="000A75DA" w:rsidRDefault="005C4770" w:rsidP="00920E82">
            <w:pPr>
              <w:spacing w:before="20" w:after="20"/>
              <w:rPr>
                <w:rFonts w:ascii="Arial" w:hAnsi="Arial" w:cs="Arial"/>
                <w:b/>
              </w:rPr>
            </w:pPr>
            <w:r w:rsidRPr="000A75DA">
              <w:rPr>
                <w:rFonts w:ascii="Arial" w:hAnsi="Arial" w:cs="Arial"/>
                <w:b/>
              </w:rPr>
              <w:t>Softwares Instalados</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Windows 7 Professional</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Adobe Reader X (10.1.3) - Português</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AVR Studio</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CodeBlocks</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Dia</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Free Pascal 2.2.2</w:t>
            </w:r>
          </w:p>
        </w:tc>
      </w:tr>
      <w:tr w:rsidR="005C4770" w:rsidRPr="004412A2" w:rsidTr="00920E82">
        <w:tc>
          <w:tcPr>
            <w:tcW w:w="8859" w:type="dxa"/>
            <w:gridSpan w:val="3"/>
          </w:tcPr>
          <w:p w:rsidR="005C4770" w:rsidRPr="000A75DA" w:rsidRDefault="005C4770" w:rsidP="00920E82">
            <w:pPr>
              <w:pStyle w:val="Cabealho"/>
              <w:spacing w:before="20" w:after="20"/>
              <w:rPr>
                <w:rFonts w:ascii="Arial" w:hAnsi="Arial" w:cs="Arial"/>
                <w:lang w:val="en-US"/>
              </w:rPr>
            </w:pPr>
            <w:r w:rsidRPr="000A75DA">
              <w:rPr>
                <w:rFonts w:ascii="Arial" w:hAnsi="Arial" w:cs="Arial"/>
                <w:lang w:val="en-US"/>
              </w:rPr>
              <w:t>GlassFish Server Open Source Edition 3.1.2</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Google Chrome                                                                      </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HTML-Kit                                                                           </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Enterprise Architect 9.3</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Java(TM) 6</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Java(TM) 7</w:t>
            </w:r>
          </w:p>
        </w:tc>
      </w:tr>
      <w:tr w:rsidR="005C4770" w:rsidRPr="004412A2"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Java(TM) Platform, Micro Edition Software Development Kit 3.0</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Java(TM) SE Development Kit 7                                                      </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sidRPr="000A75DA">
              <w:rPr>
                <w:rFonts w:ascii="Arial" w:hAnsi="Arial" w:cs="Arial"/>
              </w:rPr>
              <w:t>Eclipse Indigo</w:t>
            </w:r>
          </w:p>
        </w:tc>
      </w:tr>
      <w:tr w:rsidR="005C4770" w:rsidRPr="004412A2"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LEGO MINDSTORMS NXT - English Language Pack</w:t>
            </w:r>
          </w:p>
        </w:tc>
      </w:tr>
      <w:tr w:rsidR="005C4770" w:rsidRPr="004412A2"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LEGO MINDSTORMS NXT Migration Package                                              </w:t>
            </w:r>
          </w:p>
        </w:tc>
      </w:tr>
      <w:tr w:rsidR="005C4770" w:rsidRPr="004412A2"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LEGO MINDSTORMS NXT Software v2.0                                                  </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 xml:space="preserve">LibreOffice 3.5                                                                    </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Microsoft .NET Framework 4</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Microsoft ASP.NET</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Microsoft Office 2010 Professional</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Microsoft Project 2010</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 xml:space="preserve">Microsoft SQL Server 2008 </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sidRPr="000A75DA">
              <w:rPr>
                <w:rFonts w:ascii="Arial" w:hAnsi="Arial" w:cs="Arial"/>
                <w:lang w:val="en-US"/>
              </w:rPr>
              <w:t xml:space="preserve">Microsoft Visio Professional 2010                                                  </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Microsoft Visual Studio 201</w:t>
            </w:r>
            <w:r>
              <w:rPr>
                <w:rFonts w:ascii="Arial" w:hAnsi="Arial" w:cs="Arial"/>
              </w:rPr>
              <w:t>2</w:t>
            </w:r>
            <w:r w:rsidRPr="000A75DA">
              <w:rPr>
                <w:rFonts w:ascii="Arial" w:hAnsi="Arial" w:cs="Arial"/>
              </w:rPr>
              <w:t>Ultimate</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sidRPr="000A75DA">
              <w:rPr>
                <w:rFonts w:ascii="Arial" w:hAnsi="Arial" w:cs="Arial"/>
                <w:lang w:val="en-US"/>
              </w:rPr>
              <w:lastRenderedPageBreak/>
              <w:t>Microsoft XNA Framework</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Microsoft XNA Game Studio 4.0</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MotodevStudio for Android</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Mozilla Firefox</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MySQL Server</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sidRPr="000A75DA">
              <w:rPr>
                <w:rFonts w:ascii="Arial" w:hAnsi="Arial" w:cs="Arial"/>
                <w:lang w:val="en-US"/>
              </w:rPr>
              <w:t>NetBeans IDE</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rPr>
              <w:t xml:space="preserve">TextPad 4.7                                                                        </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Pr>
                <w:rFonts w:ascii="Arial" w:hAnsi="Arial" w:cs="Arial"/>
              </w:rPr>
              <w:t>Turbo Delphi</w:t>
            </w:r>
          </w:p>
        </w:tc>
      </w:tr>
      <w:tr w:rsidR="005C4770" w:rsidRPr="000A75DA" w:rsidTr="00920E82">
        <w:tc>
          <w:tcPr>
            <w:tcW w:w="8859" w:type="dxa"/>
            <w:gridSpan w:val="3"/>
          </w:tcPr>
          <w:p w:rsidR="005C4770" w:rsidRPr="000A75DA" w:rsidRDefault="005C4770" w:rsidP="00920E82">
            <w:pPr>
              <w:spacing w:before="20" w:after="20"/>
              <w:rPr>
                <w:rFonts w:ascii="Arial" w:hAnsi="Arial" w:cs="Arial"/>
              </w:rPr>
            </w:pPr>
            <w:r w:rsidRPr="000A75DA">
              <w:rPr>
                <w:rFonts w:ascii="Arial" w:hAnsi="Arial" w:cs="Arial"/>
              </w:rPr>
              <w:t>WinAVR</w:t>
            </w:r>
          </w:p>
        </w:tc>
      </w:tr>
      <w:tr w:rsidR="005C4770" w:rsidRPr="000A75DA" w:rsidTr="00920E82">
        <w:tc>
          <w:tcPr>
            <w:tcW w:w="8859" w:type="dxa"/>
            <w:gridSpan w:val="3"/>
          </w:tcPr>
          <w:p w:rsidR="005C4770" w:rsidRPr="000A75DA" w:rsidRDefault="005C4770" w:rsidP="00920E82">
            <w:pPr>
              <w:spacing w:before="20" w:after="20"/>
              <w:rPr>
                <w:rFonts w:ascii="Arial" w:hAnsi="Arial" w:cs="Arial"/>
                <w:lang w:val="en-US"/>
              </w:rPr>
            </w:pPr>
            <w:r w:rsidRPr="000A75DA">
              <w:rPr>
                <w:rFonts w:ascii="Arial" w:hAnsi="Arial" w:cs="Arial"/>
                <w:lang w:val="en-US"/>
              </w:rPr>
              <w:t>WinRAR 4.11 (32-bit)</w:t>
            </w:r>
          </w:p>
        </w:tc>
      </w:tr>
    </w:tbl>
    <w:p w:rsidR="005C4770" w:rsidRPr="00CC3078" w:rsidRDefault="005C4770" w:rsidP="00B3401D">
      <w:pPr>
        <w:pStyle w:val="PargrafodaLista"/>
        <w:numPr>
          <w:ilvl w:val="0"/>
          <w:numId w:val="37"/>
        </w:numPr>
        <w:spacing w:after="120"/>
        <w:rPr>
          <w:rFonts w:ascii="Arial" w:hAnsi="Arial" w:cs="Arial"/>
          <w:b/>
          <w:bCs/>
        </w:rPr>
      </w:pPr>
      <w:r w:rsidRPr="00CC3078">
        <w:rPr>
          <w:rFonts w:ascii="Arial" w:hAnsi="Arial" w:cs="Arial"/>
          <w:b/>
          <w:bCs/>
        </w:rPr>
        <w:br w:type="page"/>
      </w:r>
      <w:r w:rsidRPr="00CC3078">
        <w:rPr>
          <w:rFonts w:ascii="Arial" w:hAnsi="Arial" w:cs="Arial"/>
          <w:b/>
          <w:bCs/>
        </w:rPr>
        <w:lastRenderedPageBreak/>
        <w:t xml:space="preserve"> Laboratório de Projetos Especiais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4253"/>
        <w:gridCol w:w="1559"/>
      </w:tblGrid>
      <w:tr w:rsidR="005C4770" w:rsidRPr="000A75DA" w:rsidTr="00920E82">
        <w:trPr>
          <w:cantSplit/>
        </w:trPr>
        <w:tc>
          <w:tcPr>
            <w:tcW w:w="3047" w:type="dxa"/>
          </w:tcPr>
          <w:p w:rsidR="005C4770" w:rsidRPr="000A75DA" w:rsidRDefault="005C4770" w:rsidP="00920E82">
            <w:pPr>
              <w:spacing w:after="120"/>
              <w:rPr>
                <w:rFonts w:ascii="Arial" w:hAnsi="Arial" w:cs="Arial"/>
                <w:b/>
              </w:rPr>
            </w:pPr>
            <w:r w:rsidRPr="000A75DA">
              <w:rPr>
                <w:rFonts w:ascii="Arial" w:hAnsi="Arial" w:cs="Arial"/>
                <w:b/>
              </w:rPr>
              <w:t>Equipamento</w:t>
            </w:r>
          </w:p>
        </w:tc>
        <w:tc>
          <w:tcPr>
            <w:tcW w:w="4253" w:type="dxa"/>
          </w:tcPr>
          <w:p w:rsidR="005C4770" w:rsidRPr="000A75DA" w:rsidRDefault="005C4770" w:rsidP="00920E82">
            <w:pPr>
              <w:spacing w:after="120"/>
              <w:rPr>
                <w:rFonts w:ascii="Arial" w:hAnsi="Arial" w:cs="Arial"/>
                <w:b/>
              </w:rPr>
            </w:pPr>
            <w:r w:rsidRPr="000A75DA">
              <w:rPr>
                <w:rFonts w:ascii="Arial" w:hAnsi="Arial" w:cs="Arial"/>
                <w:b/>
              </w:rPr>
              <w:t>Modelo</w:t>
            </w:r>
          </w:p>
        </w:tc>
        <w:tc>
          <w:tcPr>
            <w:tcW w:w="1559" w:type="dxa"/>
          </w:tcPr>
          <w:p w:rsidR="005C4770" w:rsidRPr="000A75DA" w:rsidRDefault="005C4770" w:rsidP="00920E82">
            <w:pPr>
              <w:spacing w:after="120"/>
              <w:rPr>
                <w:rFonts w:ascii="Arial" w:hAnsi="Arial" w:cs="Arial"/>
                <w:b/>
              </w:rPr>
            </w:pPr>
            <w:r w:rsidRPr="000A75DA">
              <w:rPr>
                <w:rFonts w:ascii="Arial" w:hAnsi="Arial" w:cs="Arial"/>
                <w:b/>
              </w:rPr>
              <w:t>Quantidade</w:t>
            </w:r>
          </w:p>
        </w:tc>
      </w:tr>
      <w:tr w:rsidR="005C4770" w:rsidRPr="000A75DA" w:rsidTr="00920E82">
        <w:trPr>
          <w:cantSplit/>
        </w:trPr>
        <w:tc>
          <w:tcPr>
            <w:tcW w:w="3047" w:type="dxa"/>
          </w:tcPr>
          <w:p w:rsidR="005C4770" w:rsidRPr="000A75DA" w:rsidRDefault="005C4770" w:rsidP="00920E82">
            <w:pPr>
              <w:spacing w:after="120"/>
              <w:rPr>
                <w:rFonts w:ascii="Arial" w:hAnsi="Arial" w:cs="Arial"/>
              </w:rPr>
            </w:pPr>
            <w:r w:rsidRPr="000A75DA">
              <w:rPr>
                <w:rFonts w:ascii="Arial" w:hAnsi="Arial" w:cs="Arial"/>
              </w:rPr>
              <w:t>Computadores (estações de trabalho em rede)</w:t>
            </w:r>
          </w:p>
        </w:tc>
        <w:tc>
          <w:tcPr>
            <w:tcW w:w="4253" w:type="dxa"/>
          </w:tcPr>
          <w:p w:rsidR="005C4770" w:rsidRPr="000A75DA" w:rsidRDefault="005C4770" w:rsidP="00920E82">
            <w:pPr>
              <w:spacing w:after="120"/>
              <w:rPr>
                <w:rFonts w:ascii="Arial" w:hAnsi="Arial" w:cs="Arial"/>
              </w:rPr>
            </w:pPr>
            <w:r w:rsidRPr="000A75DA">
              <w:rPr>
                <w:rFonts w:ascii="Arial" w:hAnsi="Arial" w:cs="Arial"/>
              </w:rPr>
              <w:t>Pentium Dual Core 2.4 GHz; RAM 2 Gb</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11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Computador</w:t>
            </w:r>
          </w:p>
        </w:tc>
        <w:tc>
          <w:tcPr>
            <w:tcW w:w="4253" w:type="dxa"/>
          </w:tcPr>
          <w:p w:rsidR="005C4770" w:rsidRPr="000A75DA" w:rsidRDefault="005C4770" w:rsidP="00920E82">
            <w:pPr>
              <w:spacing w:after="120"/>
              <w:rPr>
                <w:rFonts w:ascii="Arial" w:hAnsi="Arial" w:cs="Arial"/>
              </w:rPr>
            </w:pPr>
            <w:r w:rsidRPr="000A75DA">
              <w:rPr>
                <w:rFonts w:ascii="Arial" w:hAnsi="Arial" w:cs="Arial"/>
              </w:rPr>
              <w:t>Intel Core i5 2.9 GHz, memória RAM 4 Gb, HD 500 Gb</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3</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Switch</w:t>
            </w:r>
          </w:p>
        </w:tc>
        <w:tc>
          <w:tcPr>
            <w:tcW w:w="4253" w:type="dxa"/>
          </w:tcPr>
          <w:p w:rsidR="005C4770" w:rsidRPr="000A75DA" w:rsidRDefault="005C4770" w:rsidP="00920E82">
            <w:pPr>
              <w:spacing w:after="120"/>
              <w:rPr>
                <w:rFonts w:ascii="Arial" w:hAnsi="Arial" w:cs="Arial"/>
              </w:rPr>
            </w:pPr>
            <w:r w:rsidRPr="000A75DA">
              <w:rPr>
                <w:rFonts w:ascii="Arial" w:hAnsi="Arial" w:cs="Arial"/>
              </w:rPr>
              <w:t>Switch DES-1610 16 portas</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Computador</w:t>
            </w:r>
          </w:p>
        </w:tc>
        <w:tc>
          <w:tcPr>
            <w:tcW w:w="4253" w:type="dxa"/>
          </w:tcPr>
          <w:p w:rsidR="005C4770" w:rsidRPr="000A75DA" w:rsidRDefault="005C4770" w:rsidP="00920E82">
            <w:pPr>
              <w:spacing w:after="120"/>
              <w:rPr>
                <w:rFonts w:ascii="Arial" w:hAnsi="Arial" w:cs="Arial"/>
              </w:rPr>
            </w:pPr>
            <w:r w:rsidRPr="000A75DA">
              <w:rPr>
                <w:rFonts w:ascii="Arial" w:hAnsi="Arial" w:cs="Arial"/>
              </w:rPr>
              <w:t>Mac Mini com Processador Intel Dual-Core i7, 2.7GHz, Memória RAM com 8 Gb, HD com 500 Gb</w:t>
            </w:r>
          </w:p>
        </w:tc>
        <w:tc>
          <w:tcPr>
            <w:tcW w:w="1559" w:type="dxa"/>
          </w:tcPr>
          <w:p w:rsidR="005C4770" w:rsidRDefault="005C4770" w:rsidP="00920E82">
            <w:pPr>
              <w:spacing w:after="120"/>
              <w:jc w:val="center"/>
              <w:rPr>
                <w:rFonts w:ascii="Arial" w:hAnsi="Arial" w:cs="Arial"/>
              </w:rPr>
            </w:pPr>
          </w:p>
          <w:p w:rsidR="005C4770" w:rsidRPr="000A75DA" w:rsidRDefault="005C4770" w:rsidP="00920E82">
            <w:pPr>
              <w:spacing w:after="120"/>
              <w:jc w:val="center"/>
              <w:rPr>
                <w:rFonts w:ascii="Arial" w:hAnsi="Arial" w:cs="Arial"/>
              </w:rPr>
            </w:pPr>
            <w:r w:rsidRPr="000A75DA">
              <w:rPr>
                <w:rFonts w:ascii="Arial" w:hAnsi="Arial" w:cs="Arial"/>
              </w:rPr>
              <w:t>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Console Xbox</w:t>
            </w:r>
          </w:p>
        </w:tc>
        <w:tc>
          <w:tcPr>
            <w:tcW w:w="4253" w:type="dxa"/>
          </w:tcPr>
          <w:p w:rsidR="005C4770" w:rsidRPr="000A75DA" w:rsidRDefault="005C4770" w:rsidP="00920E82">
            <w:pPr>
              <w:spacing w:after="120"/>
              <w:rPr>
                <w:rFonts w:ascii="Arial" w:hAnsi="Arial" w:cs="Arial"/>
              </w:rPr>
            </w:pPr>
            <w:r w:rsidRPr="000A75DA">
              <w:rPr>
                <w:rFonts w:ascii="Arial" w:hAnsi="Arial" w:cs="Arial"/>
              </w:rPr>
              <w:t>Console para jogos Xbox 360, com HD 320 Gb, controle Kinect, dois controles</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Pr>
                <w:rFonts w:ascii="Arial" w:hAnsi="Arial" w:cs="Arial"/>
              </w:rPr>
              <w:t>Sensor Kinect for Windows</w:t>
            </w:r>
          </w:p>
        </w:tc>
        <w:tc>
          <w:tcPr>
            <w:tcW w:w="4253" w:type="dxa"/>
          </w:tcPr>
          <w:p w:rsidR="005C4770" w:rsidRPr="000A75DA" w:rsidRDefault="005C4770" w:rsidP="00920E82">
            <w:pPr>
              <w:spacing w:after="120"/>
              <w:rPr>
                <w:rFonts w:ascii="Arial" w:hAnsi="Arial" w:cs="Arial"/>
              </w:rPr>
            </w:pPr>
          </w:p>
        </w:tc>
        <w:tc>
          <w:tcPr>
            <w:tcW w:w="1559" w:type="dxa"/>
          </w:tcPr>
          <w:p w:rsidR="005C4770" w:rsidRPr="000A75DA" w:rsidRDefault="005C4770" w:rsidP="00920E82">
            <w:pPr>
              <w:spacing w:after="120"/>
              <w:jc w:val="center"/>
              <w:rPr>
                <w:rFonts w:ascii="Arial" w:hAnsi="Arial" w:cs="Arial"/>
              </w:rPr>
            </w:pPr>
            <w:r>
              <w:rPr>
                <w:rFonts w:ascii="Arial" w:hAnsi="Arial" w:cs="Arial"/>
              </w:rPr>
              <w:t>1</w:t>
            </w:r>
          </w:p>
        </w:tc>
      </w:tr>
      <w:tr w:rsidR="005C4770" w:rsidRPr="000A75DA" w:rsidTr="00920E82">
        <w:trPr>
          <w:cantSplit/>
          <w:trHeight w:val="76"/>
        </w:trPr>
        <w:tc>
          <w:tcPr>
            <w:tcW w:w="3047" w:type="dxa"/>
            <w:vMerge w:val="restart"/>
          </w:tcPr>
          <w:p w:rsidR="005C4770" w:rsidRDefault="005C4770" w:rsidP="00920E82">
            <w:pPr>
              <w:spacing w:after="120"/>
              <w:rPr>
                <w:rFonts w:ascii="Arial" w:hAnsi="Arial" w:cs="Arial"/>
              </w:rPr>
            </w:pPr>
          </w:p>
          <w:p w:rsidR="005C4770" w:rsidRPr="000A75DA" w:rsidRDefault="005C4770" w:rsidP="00920E82">
            <w:pPr>
              <w:spacing w:after="120"/>
              <w:rPr>
                <w:rFonts w:ascii="Arial" w:hAnsi="Arial" w:cs="Arial"/>
              </w:rPr>
            </w:pPr>
            <w:r w:rsidRPr="000A75DA">
              <w:rPr>
                <w:rFonts w:ascii="Arial" w:hAnsi="Arial" w:cs="Arial"/>
              </w:rPr>
              <w:t>Tablets</w:t>
            </w:r>
          </w:p>
        </w:tc>
        <w:tc>
          <w:tcPr>
            <w:tcW w:w="4253" w:type="dxa"/>
          </w:tcPr>
          <w:p w:rsidR="005C4770" w:rsidRPr="000A75DA" w:rsidRDefault="005C4770" w:rsidP="00920E82">
            <w:pPr>
              <w:spacing w:after="120"/>
              <w:rPr>
                <w:rFonts w:ascii="Arial" w:hAnsi="Arial" w:cs="Arial"/>
              </w:rPr>
            </w:pPr>
            <w:r w:rsidRPr="000A75DA">
              <w:rPr>
                <w:rFonts w:ascii="Arial" w:hAnsi="Arial" w:cs="Arial"/>
              </w:rPr>
              <w:t>Motorola Xoom tela widescreen10.1”, rede Wifi, HD com 32Gb, RAM 1 Gb, Processador Dual Core 1 GHz, adaptadores HDMI e Micro-USB</w:t>
            </w:r>
          </w:p>
        </w:tc>
        <w:tc>
          <w:tcPr>
            <w:tcW w:w="1559" w:type="dxa"/>
          </w:tcPr>
          <w:p w:rsidR="005C4770" w:rsidRDefault="005C4770" w:rsidP="00920E82">
            <w:pPr>
              <w:spacing w:after="120"/>
              <w:jc w:val="center"/>
              <w:rPr>
                <w:rFonts w:ascii="Arial" w:hAnsi="Arial" w:cs="Arial"/>
              </w:rPr>
            </w:pPr>
          </w:p>
          <w:p w:rsidR="005C4770" w:rsidRPr="000A75DA" w:rsidRDefault="005C4770" w:rsidP="00920E82">
            <w:pPr>
              <w:spacing w:after="120"/>
              <w:jc w:val="center"/>
              <w:rPr>
                <w:rFonts w:ascii="Arial" w:hAnsi="Arial" w:cs="Arial"/>
              </w:rPr>
            </w:pPr>
            <w:r w:rsidRPr="000A75DA">
              <w:rPr>
                <w:rFonts w:ascii="Arial" w:hAnsi="Arial" w:cs="Arial"/>
              </w:rPr>
              <w:t>4</w:t>
            </w:r>
          </w:p>
        </w:tc>
      </w:tr>
      <w:tr w:rsidR="005C4770" w:rsidRPr="000A75DA" w:rsidTr="00920E82">
        <w:trPr>
          <w:cantSplit/>
          <w:trHeight w:val="76"/>
        </w:trPr>
        <w:tc>
          <w:tcPr>
            <w:tcW w:w="3047" w:type="dxa"/>
            <w:vMerge/>
          </w:tcPr>
          <w:p w:rsidR="005C4770" w:rsidRDefault="005C4770" w:rsidP="00920E82">
            <w:pPr>
              <w:spacing w:after="120"/>
              <w:rPr>
                <w:rFonts w:ascii="Arial" w:hAnsi="Arial" w:cs="Arial"/>
              </w:rPr>
            </w:pPr>
          </w:p>
        </w:tc>
        <w:tc>
          <w:tcPr>
            <w:tcW w:w="4253" w:type="dxa"/>
          </w:tcPr>
          <w:p w:rsidR="005C4770" w:rsidRPr="000A75DA" w:rsidRDefault="005C4770" w:rsidP="00920E82">
            <w:pPr>
              <w:spacing w:after="120"/>
              <w:rPr>
                <w:rFonts w:ascii="Arial" w:hAnsi="Arial" w:cs="Arial"/>
              </w:rPr>
            </w:pPr>
            <w:r w:rsidRPr="000A75DA">
              <w:rPr>
                <w:rFonts w:ascii="Arial" w:hAnsi="Arial" w:cs="Arial"/>
              </w:rPr>
              <w:t>Motorola Xoom tela widescreen</w:t>
            </w:r>
            <w:r>
              <w:rPr>
                <w:rFonts w:ascii="Arial" w:hAnsi="Arial" w:cs="Arial"/>
              </w:rPr>
              <w:t>7</w:t>
            </w:r>
            <w:r w:rsidRPr="000A75DA">
              <w:rPr>
                <w:rFonts w:ascii="Arial" w:hAnsi="Arial" w:cs="Arial"/>
              </w:rPr>
              <w:t xml:space="preserve">”, rede Wifi, HD com </w:t>
            </w:r>
            <w:r>
              <w:rPr>
                <w:rFonts w:ascii="Arial" w:hAnsi="Arial" w:cs="Arial"/>
              </w:rPr>
              <w:t>16</w:t>
            </w:r>
            <w:r w:rsidRPr="000A75DA">
              <w:rPr>
                <w:rFonts w:ascii="Arial" w:hAnsi="Arial" w:cs="Arial"/>
              </w:rPr>
              <w:t>Gb, RAM 1 Gb, Processador Dual Core 1 GHz, adaptadores HDMI e Micro-USB</w:t>
            </w:r>
          </w:p>
        </w:tc>
        <w:tc>
          <w:tcPr>
            <w:tcW w:w="1559" w:type="dxa"/>
          </w:tcPr>
          <w:p w:rsidR="005C4770" w:rsidRDefault="005C4770" w:rsidP="00920E82">
            <w:pPr>
              <w:spacing w:after="120"/>
              <w:jc w:val="center"/>
              <w:rPr>
                <w:rFonts w:ascii="Arial" w:hAnsi="Arial" w:cs="Arial"/>
              </w:rPr>
            </w:pPr>
          </w:p>
          <w:p w:rsidR="005C4770" w:rsidRPr="000A75DA" w:rsidRDefault="005C4770" w:rsidP="00920E82">
            <w:pPr>
              <w:spacing w:after="120"/>
              <w:jc w:val="center"/>
              <w:rPr>
                <w:rFonts w:ascii="Arial" w:hAnsi="Arial" w:cs="Arial"/>
              </w:rPr>
            </w:pPr>
            <w:r>
              <w:rPr>
                <w:rFonts w:ascii="Arial" w:hAnsi="Arial" w:cs="Arial"/>
              </w:rPr>
              <w:t>1</w:t>
            </w:r>
          </w:p>
        </w:tc>
      </w:tr>
      <w:tr w:rsidR="005C4770" w:rsidRPr="000A75DA" w:rsidTr="00920E82">
        <w:trPr>
          <w:cantSplit/>
          <w:trHeight w:val="76"/>
        </w:trPr>
        <w:tc>
          <w:tcPr>
            <w:tcW w:w="3047" w:type="dxa"/>
            <w:vMerge/>
          </w:tcPr>
          <w:p w:rsidR="005C4770" w:rsidRPr="000A75DA" w:rsidRDefault="005C4770" w:rsidP="00920E82">
            <w:pPr>
              <w:spacing w:after="120"/>
              <w:rPr>
                <w:rFonts w:ascii="Arial" w:hAnsi="Arial" w:cs="Arial"/>
              </w:rPr>
            </w:pPr>
          </w:p>
        </w:tc>
        <w:tc>
          <w:tcPr>
            <w:tcW w:w="4253" w:type="dxa"/>
          </w:tcPr>
          <w:p w:rsidR="005C4770" w:rsidRPr="000A75DA" w:rsidRDefault="005C4770" w:rsidP="00920E82">
            <w:pPr>
              <w:spacing w:after="120"/>
              <w:rPr>
                <w:rFonts w:ascii="Arial" w:hAnsi="Arial" w:cs="Arial"/>
                <w:lang w:val="en-US"/>
              </w:rPr>
            </w:pPr>
            <w:r w:rsidRPr="000A75DA">
              <w:rPr>
                <w:rFonts w:ascii="Arial" w:hAnsi="Arial" w:cs="Arial"/>
                <w:lang w:val="en-US"/>
              </w:rPr>
              <w:t>Apple IPad tela widescreen com 9.7”, HD 32 Gb, redeWifi</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Kit Robótico</w:t>
            </w:r>
          </w:p>
        </w:tc>
        <w:tc>
          <w:tcPr>
            <w:tcW w:w="4253" w:type="dxa"/>
          </w:tcPr>
          <w:p w:rsidR="005C4770" w:rsidRPr="000A75DA" w:rsidRDefault="005C4770" w:rsidP="00920E82">
            <w:pPr>
              <w:spacing w:after="120"/>
              <w:rPr>
                <w:rFonts w:ascii="Arial" w:hAnsi="Arial" w:cs="Arial"/>
              </w:rPr>
            </w:pPr>
            <w:r w:rsidRPr="000A75DA">
              <w:rPr>
                <w:rFonts w:ascii="Arial" w:hAnsi="Arial" w:cs="Arial"/>
              </w:rPr>
              <w:t>Lego NXT Mindstorm 2.0 8547</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3</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sidRPr="000A75DA">
              <w:rPr>
                <w:rFonts w:ascii="Arial" w:hAnsi="Arial" w:cs="Arial"/>
              </w:rPr>
              <w:t>Projetor</w:t>
            </w:r>
          </w:p>
        </w:tc>
        <w:tc>
          <w:tcPr>
            <w:tcW w:w="4253" w:type="dxa"/>
          </w:tcPr>
          <w:p w:rsidR="005C4770" w:rsidRPr="000A75DA" w:rsidRDefault="005C4770" w:rsidP="00920E82">
            <w:pPr>
              <w:spacing w:after="120"/>
              <w:rPr>
                <w:rFonts w:ascii="Arial" w:hAnsi="Arial" w:cs="Arial"/>
              </w:rPr>
            </w:pPr>
            <w:r w:rsidRPr="000A75DA">
              <w:rPr>
                <w:rFonts w:ascii="Arial" w:hAnsi="Arial" w:cs="Arial"/>
              </w:rPr>
              <w:t>Com entrada HDMI para tablets e XBox</w:t>
            </w:r>
          </w:p>
        </w:tc>
        <w:tc>
          <w:tcPr>
            <w:tcW w:w="1559" w:type="dxa"/>
          </w:tcPr>
          <w:p w:rsidR="005C4770" w:rsidRPr="000A75DA" w:rsidRDefault="005C4770" w:rsidP="00920E82">
            <w:pPr>
              <w:spacing w:after="120"/>
              <w:jc w:val="center"/>
              <w:rPr>
                <w:rFonts w:ascii="Arial" w:hAnsi="Arial" w:cs="Arial"/>
              </w:rPr>
            </w:pPr>
            <w:r w:rsidRPr="000A75DA">
              <w:rPr>
                <w:rFonts w:ascii="Arial" w:hAnsi="Arial" w:cs="Arial"/>
              </w:rPr>
              <w:t>1</w:t>
            </w:r>
          </w:p>
        </w:tc>
      </w:tr>
      <w:tr w:rsidR="005C4770" w:rsidRPr="000A75DA" w:rsidTr="00920E82">
        <w:trPr>
          <w:cantSplit/>
          <w:trHeight w:val="76"/>
        </w:trPr>
        <w:tc>
          <w:tcPr>
            <w:tcW w:w="3047" w:type="dxa"/>
          </w:tcPr>
          <w:p w:rsidR="005C4770" w:rsidRPr="000A75DA" w:rsidRDefault="005C4770" w:rsidP="00920E82">
            <w:pPr>
              <w:spacing w:after="120"/>
              <w:rPr>
                <w:rFonts w:ascii="Arial" w:hAnsi="Arial" w:cs="Arial"/>
              </w:rPr>
            </w:pPr>
            <w:r>
              <w:rPr>
                <w:rFonts w:ascii="Arial" w:hAnsi="Arial" w:cs="Arial"/>
              </w:rPr>
              <w:t>Kit Arduino</w:t>
            </w:r>
          </w:p>
        </w:tc>
        <w:tc>
          <w:tcPr>
            <w:tcW w:w="4253" w:type="dxa"/>
          </w:tcPr>
          <w:p w:rsidR="005C4770" w:rsidRPr="000A75DA" w:rsidRDefault="005C4770" w:rsidP="00920E82">
            <w:pPr>
              <w:spacing w:after="120"/>
              <w:rPr>
                <w:rFonts w:ascii="Arial" w:hAnsi="Arial" w:cs="Arial"/>
              </w:rPr>
            </w:pPr>
          </w:p>
        </w:tc>
        <w:tc>
          <w:tcPr>
            <w:tcW w:w="1559" w:type="dxa"/>
          </w:tcPr>
          <w:p w:rsidR="005C4770" w:rsidRPr="000A75DA" w:rsidRDefault="005C4770" w:rsidP="00920E82">
            <w:pPr>
              <w:spacing w:after="120"/>
              <w:jc w:val="center"/>
              <w:rPr>
                <w:rFonts w:ascii="Arial" w:hAnsi="Arial" w:cs="Arial"/>
              </w:rPr>
            </w:pPr>
            <w:r>
              <w:rPr>
                <w:rFonts w:ascii="Arial" w:hAnsi="Arial" w:cs="Arial"/>
              </w:rPr>
              <w:t>4</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b/>
              </w:rPr>
            </w:pPr>
            <w:r w:rsidRPr="000A75DA">
              <w:rPr>
                <w:rFonts w:ascii="Arial" w:hAnsi="Arial" w:cs="Arial"/>
                <w:b/>
              </w:rPr>
              <w:t>Softwares Instalados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Windows 7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Adobe Reader X (10.1.3) - Português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AVR Studio</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CodeBlocks</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Dia</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Free Pascal 2.2.2</w:t>
            </w:r>
          </w:p>
        </w:tc>
      </w:tr>
      <w:tr w:rsidR="005C4770" w:rsidRPr="004412A2" w:rsidTr="00920E82">
        <w:tc>
          <w:tcPr>
            <w:tcW w:w="8859" w:type="dxa"/>
            <w:gridSpan w:val="3"/>
          </w:tcPr>
          <w:p w:rsidR="005C4770" w:rsidRPr="000A75DA" w:rsidRDefault="005C4770" w:rsidP="009C2247">
            <w:pPr>
              <w:pStyle w:val="Cabealho"/>
              <w:spacing w:beforeLines="20" w:afterLines="20"/>
              <w:rPr>
                <w:rFonts w:ascii="Arial" w:hAnsi="Arial" w:cs="Arial"/>
                <w:lang w:val="en-US"/>
              </w:rPr>
            </w:pPr>
            <w:r w:rsidRPr="000A75DA">
              <w:rPr>
                <w:rFonts w:ascii="Arial" w:hAnsi="Arial" w:cs="Arial"/>
                <w:lang w:val="en-US"/>
              </w:rPr>
              <w:t>GlassFish Server Open Source Edition 3.1.2</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Google Chrome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HTML-Kit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Enterprise Architect 9.3</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Java(TM) 6</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Java(TM) 7</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lastRenderedPageBreak/>
              <w:t>Java(TM) Platform, Micro Edition Software Development Kit 3.0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Java(TM) SE Development Kit 7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rPr>
              <w:t>Eclipse Indigo</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LEGO MINDSTORMS NXT - English Language Pack</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Migration Package                                              </w:t>
            </w:r>
          </w:p>
        </w:tc>
      </w:tr>
      <w:tr w:rsidR="005C4770" w:rsidRPr="004412A2"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LEGO MINDSTORMS NXT Software v2.0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 xml:space="preserve">LibreOffice 3.5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.NET Framework 4</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ASP.NET</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Office 2010 Professional</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Project 2010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Microsoft SQL Server 2008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 xml:space="preserve">Microsoft Visio Professional 2010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Microsoft Visual Studio 201</w:t>
            </w:r>
            <w:r>
              <w:rPr>
                <w:rFonts w:ascii="Arial" w:hAnsi="Arial" w:cs="Arial"/>
              </w:rPr>
              <w:t>2</w:t>
            </w:r>
            <w:r w:rsidRPr="000A75DA">
              <w:rPr>
                <w:rFonts w:ascii="Arial" w:hAnsi="Arial" w:cs="Arial"/>
              </w:rPr>
              <w:t>Ultimate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Microsoft XNA Framework</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Microsoft XNA Game Studio 4.0</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MotodevStudio for Android</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Mozilla Firefox</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MySQL Server</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lang w:val="en-US"/>
              </w:rPr>
              <w:t>NetBeans IDE</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rPr>
              <w:t xml:space="preserve">TextPad 4.7                                                                        </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Pr>
                <w:rFonts w:ascii="Arial" w:hAnsi="Arial" w:cs="Arial"/>
              </w:rPr>
              <w:t>Turbo Delphi</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rPr>
            </w:pPr>
            <w:r w:rsidRPr="000A75DA">
              <w:rPr>
                <w:rFonts w:ascii="Arial" w:hAnsi="Arial" w:cs="Arial"/>
              </w:rPr>
              <w:t>WinAVR</w:t>
            </w:r>
          </w:p>
        </w:tc>
      </w:tr>
      <w:tr w:rsidR="005C4770" w:rsidRPr="000A75DA" w:rsidTr="00920E82">
        <w:tc>
          <w:tcPr>
            <w:tcW w:w="8859" w:type="dxa"/>
            <w:gridSpan w:val="3"/>
          </w:tcPr>
          <w:p w:rsidR="005C4770" w:rsidRPr="000A75DA" w:rsidRDefault="005C4770" w:rsidP="009C2247">
            <w:pPr>
              <w:spacing w:beforeLines="20" w:afterLines="20"/>
              <w:rPr>
                <w:rFonts w:ascii="Arial" w:hAnsi="Arial" w:cs="Arial"/>
                <w:lang w:val="en-US"/>
              </w:rPr>
            </w:pPr>
            <w:r w:rsidRPr="000A75DA">
              <w:rPr>
                <w:rFonts w:ascii="Arial" w:hAnsi="Arial" w:cs="Arial"/>
                <w:lang w:val="en-US"/>
              </w:rPr>
              <w:t>WinRAR 4.11 (32-bit)</w:t>
            </w:r>
          </w:p>
        </w:tc>
      </w:tr>
    </w:tbl>
    <w:p w:rsidR="005C4770" w:rsidRPr="0015583D" w:rsidRDefault="005C4770" w:rsidP="005C4770">
      <w:pPr>
        <w:spacing w:after="120"/>
      </w:pPr>
    </w:p>
    <w:p w:rsidR="00094C5B" w:rsidRPr="00CC3078" w:rsidRDefault="00755447" w:rsidP="00B3401D">
      <w:pPr>
        <w:pStyle w:val="PargrafodaLista"/>
        <w:numPr>
          <w:ilvl w:val="0"/>
          <w:numId w:val="37"/>
        </w:numPr>
        <w:spacing w:after="120"/>
        <w:jc w:val="both"/>
        <w:rPr>
          <w:rFonts w:ascii="Arial" w:hAnsi="Arial" w:cs="Arial"/>
          <w:b/>
          <w:bCs/>
        </w:rPr>
      </w:pPr>
      <w:r>
        <w:rPr>
          <w:rFonts w:ascii="Arial" w:hAnsi="Arial" w:cs="Arial"/>
          <w:b/>
          <w:bCs/>
        </w:rPr>
        <w:t>Laboratório de E</w:t>
      </w:r>
      <w:r w:rsidR="00094C5B" w:rsidRPr="00CC3078">
        <w:rPr>
          <w:rFonts w:ascii="Arial" w:hAnsi="Arial" w:cs="Arial"/>
          <w:b/>
          <w:bCs/>
        </w:rPr>
        <w:t xml:space="preserve">nfermagem </w:t>
      </w:r>
    </w:p>
    <w:p w:rsidR="00094C5B" w:rsidRDefault="00094C5B" w:rsidP="00094C5B">
      <w:pPr>
        <w:spacing w:after="120"/>
        <w:jc w:val="both"/>
        <w:rPr>
          <w:rFonts w:ascii="Arial" w:hAnsi="Arial"/>
          <w:sz w:val="22"/>
        </w:rPr>
      </w:pPr>
      <w:r>
        <w:rPr>
          <w:rFonts w:ascii="Arial" w:hAnsi="Arial"/>
          <w:sz w:val="22"/>
        </w:rPr>
        <w:t>O Colégio Técnico de Campinas conta com um laboratório de enfermagem convenientemente aparelhado com instrumental básico para treinamento de procedimentos essenciais, antes que o aluno entre em contato com o paciente no hospital.</w:t>
      </w:r>
    </w:p>
    <w:tbl>
      <w:tblPr>
        <w:tblStyle w:val="Tabelacomgrade"/>
        <w:tblW w:w="0" w:type="auto"/>
        <w:tblLook w:val="04A0"/>
      </w:tblPr>
      <w:tblGrid>
        <w:gridCol w:w="3259"/>
        <w:gridCol w:w="3260"/>
        <w:gridCol w:w="3260"/>
      </w:tblGrid>
      <w:tr w:rsidR="00BE0BA2" w:rsidTr="00BE0BA2">
        <w:tc>
          <w:tcPr>
            <w:tcW w:w="9779" w:type="dxa"/>
            <w:gridSpan w:val="3"/>
            <w:vAlign w:val="center"/>
          </w:tcPr>
          <w:p w:rsidR="00BE0BA2" w:rsidRPr="00BE0BA2" w:rsidRDefault="00BE0BA2" w:rsidP="00BE0BA2">
            <w:pPr>
              <w:spacing w:after="120"/>
              <w:jc w:val="center"/>
              <w:rPr>
                <w:rFonts w:ascii="Arial" w:hAnsi="Arial"/>
                <w:b/>
                <w:sz w:val="22"/>
              </w:rPr>
            </w:pPr>
            <w:r w:rsidRPr="00BE0BA2">
              <w:rPr>
                <w:rFonts w:ascii="Arial" w:hAnsi="Arial"/>
                <w:b/>
                <w:sz w:val="22"/>
              </w:rPr>
              <w:t>Relação de Materiais do laboratório</w:t>
            </w:r>
          </w:p>
        </w:tc>
      </w:tr>
      <w:tr w:rsidR="00BE0BA2" w:rsidTr="00BE0BA2">
        <w:tc>
          <w:tcPr>
            <w:tcW w:w="3259" w:type="dxa"/>
          </w:tcPr>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Agulhas para seringa de vidro- 21unid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Alcool-2</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Algodão- 2 rolos(500g)</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Algodão em bolas- 3 pacotes</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Ambu- 3unid.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Antibiótico- 50unid.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 xml:space="preserve">Aparelho p/ glicemia capilar- </w:t>
            </w:r>
            <w:r w:rsidRPr="008914FC">
              <w:rPr>
                <w:rFonts w:ascii="Arial" w:hAnsi="Arial" w:cs="Arial"/>
              </w:rPr>
              <w:lastRenderedPageBreak/>
              <w:t>7unid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Armário de aço com 2 portas- 2unid</w:t>
            </w:r>
          </w:p>
          <w:p w:rsidR="00BE0BA2" w:rsidRPr="008914FC" w:rsidRDefault="000708A5" w:rsidP="000708A5">
            <w:pPr>
              <w:spacing w:after="120"/>
              <w:jc w:val="both"/>
              <w:rPr>
                <w:rFonts w:ascii="Arial" w:hAnsi="Arial" w:cs="Arial"/>
              </w:rPr>
            </w:pPr>
            <w:r w:rsidRPr="008914FC">
              <w:rPr>
                <w:rFonts w:ascii="Arial" w:hAnsi="Arial" w:cs="Arial"/>
              </w:rPr>
              <w:t>Armário de aço com 4</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gavetas- 1unid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Armário de madeira para a guarda de livros- 1unid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Atadura de crepe 10cm- 22unid.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Atadura de crepe 15cm- 31unid.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Atadura de crepe 20cm- 12unid.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Bacia- 3unid.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Balança- 1unid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Balança infantil - 1unid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Bandeja- 16unid.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Banheira- 1unid.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Biombo- 1unid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Bolsa coletora de diurese- 14unid.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Bolsa de água quente- 3unid.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Bolsa de gelo- 1unid.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Bonecos adultos- 2unid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Bonecos bebes- 1unid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Braço para treinamento de punção- 2unid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Bureta- 5unid.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Cama com estrutura de ferro- 2unid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Cadeiras almofadadas- 7unid.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Campos cirúrgicos 3- 45unid.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Campo fenestrado- 3unid.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Caneta vermelha para lousa- 3unid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Cateter de oxigênio- 8unid.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Chumaço de algodão- 28unid.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Cobertor- 2unid.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Cobertor p/ boneco- 1unid.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Colar cervical- 1unid.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Comadre- 3unid.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Computador- 1unid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Copinho p/ inalação- 3unid.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Copo de nebulização- 1unid.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Cortina- 3unid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Cuba redonda- 6unid.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Cuba rim- 5unid.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Descarpack- 29unid.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Dreno de tórax- 1unid.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Equipo macrogotas-115unid.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Equipo microgotas- 92unid.</w:t>
            </w:r>
          </w:p>
          <w:p w:rsidR="000708A5" w:rsidRPr="00ED69D6" w:rsidRDefault="000708A5" w:rsidP="00ED69D6">
            <w:pPr>
              <w:numPr>
                <w:ilvl w:val="0"/>
                <w:numId w:val="35"/>
              </w:numPr>
              <w:autoSpaceDE w:val="0"/>
              <w:autoSpaceDN w:val="0"/>
              <w:rPr>
                <w:rFonts w:ascii="Arial" w:hAnsi="Arial" w:cs="Arial"/>
              </w:rPr>
            </w:pPr>
            <w:r w:rsidRPr="008914FC">
              <w:rPr>
                <w:rFonts w:ascii="Arial" w:hAnsi="Arial" w:cs="Arial"/>
              </w:rPr>
              <w:t>Equipo de PVC- 38unid.</w:t>
            </w:r>
          </w:p>
        </w:tc>
        <w:tc>
          <w:tcPr>
            <w:tcW w:w="3260" w:type="dxa"/>
          </w:tcPr>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lastRenderedPageBreak/>
              <w:t>Escadinha de metal para cama- 1unid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Escrivaninha de madeira para o computador- 1unid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Esfigmomanômetro- 6unid.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Esparadrapo- 40unid.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Espátula de Ayres- 100unid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Espéculo vaginal- 11unid.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lastRenderedPageBreak/>
              <w:t>Estetoscópio duplo- 8unid.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Estetoscópio simples- 4unid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Extensão de látex</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Fenol</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Fita adesiva- 3rolos</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Fluxômetro de ar comprimido- 2unid.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 xml:space="preserve">Fluxômetro de vácuo- 1unid. </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Fluxômetro de oxigênio- 2unid.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Frasco de vácuo- 1unid.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Fronha- 71unid.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Garrote- 5unid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Gaze- 100unid.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Glicose 50% (10ml)- 3unid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Gorro- 4unid.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Jarra- 2unid.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Lâmina de bisturi- 2unid.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Laringoscópio- 1unid.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Lençol- 17unid.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Lençol móvel- 4unid.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Lidocaína- 6unid.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Lousa branca para explicações- 1unid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Luva estéril 7,0- 38unid.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Luvas de procedimento- 300unid.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Máscara- 124unid.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Máscara p/ ambu- 2unid.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Máscara p/ inalação- 2unid.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Material de CC- 44unid.( pinças, afastadores, tesouras etc.)</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Mesa de aço para cabeceira- 2unid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Mesa instrumental- 1unid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Micropore- 30unid.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Óculos- 2unid.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Papagaio- 2unid.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Pedestal para foco de iluminação- 1unid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Polifix- 70unid.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Potinho- 2unid.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Povidine- tintura, tópico e degermante</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Propé- 2 pares</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Régua de PVC- 2unid.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Roupa boneco- 8unid.</w:t>
            </w:r>
          </w:p>
          <w:p w:rsidR="00BE0BA2" w:rsidRPr="008914FC" w:rsidRDefault="00BE0BA2" w:rsidP="00094C5B">
            <w:pPr>
              <w:spacing w:after="120"/>
              <w:jc w:val="both"/>
              <w:rPr>
                <w:rFonts w:ascii="Arial" w:hAnsi="Arial" w:cs="Arial"/>
              </w:rPr>
            </w:pPr>
          </w:p>
        </w:tc>
        <w:tc>
          <w:tcPr>
            <w:tcW w:w="3260" w:type="dxa"/>
          </w:tcPr>
          <w:p w:rsidR="00FA544C" w:rsidRPr="008914FC" w:rsidRDefault="00FA544C" w:rsidP="00B3401D">
            <w:pPr>
              <w:numPr>
                <w:ilvl w:val="0"/>
                <w:numId w:val="35"/>
              </w:numPr>
              <w:autoSpaceDE w:val="0"/>
              <w:autoSpaceDN w:val="0"/>
              <w:rPr>
                <w:rFonts w:ascii="Arial" w:hAnsi="Arial" w:cs="Arial"/>
              </w:rPr>
            </w:pPr>
            <w:r w:rsidRPr="008914FC">
              <w:rPr>
                <w:rFonts w:ascii="Arial" w:hAnsi="Arial" w:cs="Arial"/>
              </w:rPr>
              <w:lastRenderedPageBreak/>
              <w:t>Roupa cirúrgica- 8unid.</w:t>
            </w:r>
          </w:p>
          <w:p w:rsidR="000708A5" w:rsidRPr="008914FC" w:rsidRDefault="00FA544C" w:rsidP="00B3401D">
            <w:pPr>
              <w:numPr>
                <w:ilvl w:val="0"/>
                <w:numId w:val="35"/>
              </w:numPr>
              <w:autoSpaceDE w:val="0"/>
              <w:autoSpaceDN w:val="0"/>
              <w:rPr>
                <w:rFonts w:ascii="Arial" w:hAnsi="Arial" w:cs="Arial"/>
              </w:rPr>
            </w:pPr>
            <w:r w:rsidRPr="008914FC">
              <w:rPr>
                <w:rFonts w:ascii="Arial" w:hAnsi="Arial" w:cs="Arial"/>
              </w:rPr>
              <w:t>Saboneteira- 1unid.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Scalp 21- 16unid.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Scalp 23- 43unid.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Scalp 25- 1unid.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Seringa 1ml- 200unid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Seringa 5ml- 75unid.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Seringa de 60ml- 1unid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lastRenderedPageBreak/>
              <w:t>Seringa de vidro 10ml- 1unid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Seringa 10ml- 100unid.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Seringa 20ml- 100unid.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SF 0,9% 250ml- 125unid.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SG 5% 500ml- 1</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SG 5% 1000ml-4unid.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Simulador de parto- 1unid.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Sonda levine 14- 8unid.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Sonda levine 18- 5unid.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Sonda Uretral- 30unid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Sonda vesical- 26unid.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Sulfato de Atropina- 21unid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Suporte para soro- 1unid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Tábua de parada- 1unid.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Telefone-1unid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Termômetro- 9unid.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Toalha- 3unid.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Toalheiro para papel- 1unid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Trapinho- 14unid.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Travesseiro- 3unid.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Tubos para coleta de sangue- 26unid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Tubos para Hemocultura- 1unid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Umidificador- 1unid.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Válvula de oxigênio- 1unid.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Válvula de vácuo- 1unid.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Ventiladores- 2unid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Vitrine, uma porta e três prateleiras- 1unid (armário)</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Xilocaína geléia- 4unid.</w:t>
            </w:r>
          </w:p>
          <w:p w:rsidR="000708A5" w:rsidRPr="008914FC" w:rsidRDefault="000708A5" w:rsidP="00B3401D">
            <w:pPr>
              <w:numPr>
                <w:ilvl w:val="0"/>
                <w:numId w:val="35"/>
              </w:numPr>
              <w:autoSpaceDE w:val="0"/>
              <w:autoSpaceDN w:val="0"/>
              <w:rPr>
                <w:rFonts w:ascii="Arial" w:hAnsi="Arial" w:cs="Arial"/>
              </w:rPr>
            </w:pPr>
            <w:r w:rsidRPr="008914FC">
              <w:rPr>
                <w:rFonts w:ascii="Arial" w:hAnsi="Arial" w:cs="Arial"/>
              </w:rPr>
              <w:t>Scalp 19- 2unid.</w:t>
            </w:r>
          </w:p>
          <w:p w:rsidR="00BE0BA2" w:rsidRPr="008914FC" w:rsidRDefault="00BE0BA2" w:rsidP="00B3401D">
            <w:pPr>
              <w:numPr>
                <w:ilvl w:val="0"/>
                <w:numId w:val="35"/>
              </w:numPr>
              <w:autoSpaceDE w:val="0"/>
              <w:autoSpaceDN w:val="0"/>
              <w:rPr>
                <w:rFonts w:ascii="Arial" w:hAnsi="Arial" w:cs="Arial"/>
              </w:rPr>
            </w:pPr>
          </w:p>
        </w:tc>
      </w:tr>
    </w:tbl>
    <w:p w:rsidR="00BE0BA2" w:rsidRDefault="00BE0BA2" w:rsidP="00094C5B">
      <w:pPr>
        <w:spacing w:after="120"/>
        <w:jc w:val="both"/>
        <w:rPr>
          <w:rFonts w:ascii="Arial" w:hAnsi="Arial"/>
          <w:sz w:val="22"/>
        </w:rPr>
      </w:pPr>
    </w:p>
    <w:p w:rsidR="002F1DDC" w:rsidRPr="00ED69D6" w:rsidRDefault="00755447" w:rsidP="00ED69D6">
      <w:pPr>
        <w:pStyle w:val="PargrafodaLista"/>
        <w:numPr>
          <w:ilvl w:val="0"/>
          <w:numId w:val="37"/>
        </w:numPr>
        <w:rPr>
          <w:rFonts w:ascii="Arial" w:hAnsi="Arial" w:cs="Arial"/>
          <w:b/>
          <w:sz w:val="24"/>
          <w:szCs w:val="24"/>
        </w:rPr>
      </w:pPr>
      <w:r w:rsidRPr="00ED69D6">
        <w:rPr>
          <w:rFonts w:ascii="Arial" w:hAnsi="Arial" w:cs="Arial"/>
          <w:b/>
          <w:sz w:val="24"/>
          <w:szCs w:val="24"/>
        </w:rPr>
        <w:t>Laboratório de Bromatologia – Campus UNICAMP</w:t>
      </w:r>
    </w:p>
    <w:p w:rsidR="000B4A54" w:rsidRDefault="000B4A54" w:rsidP="00755447">
      <w:pPr>
        <w:ind w:firstLine="426"/>
        <w:jc w:val="both"/>
        <w:rPr>
          <w:rFonts w:ascii="Arial" w:hAnsi="Arial"/>
          <w:sz w:val="22"/>
        </w:rPr>
      </w:pPr>
      <w:r>
        <w:rPr>
          <w:rFonts w:ascii="Arial" w:hAnsi="Arial"/>
          <w:sz w:val="22"/>
        </w:rPr>
        <w:t xml:space="preserve">O laboratório de Bromatologia conta com os seguintes equipamentos: </w:t>
      </w:r>
    </w:p>
    <w:p w:rsidR="000B4A54" w:rsidRDefault="000B4A54" w:rsidP="000B4A54">
      <w:pPr>
        <w:jc w:val="both"/>
        <w:rPr>
          <w:rFonts w:ascii="Arial" w:hAnsi="Arial"/>
          <w:color w:val="FF0000"/>
          <w:sz w:val="22"/>
        </w:rPr>
      </w:pP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993"/>
        <w:gridCol w:w="1417"/>
        <w:gridCol w:w="3827"/>
      </w:tblGrid>
      <w:tr w:rsidR="000B4A54" w:rsidTr="00920E82">
        <w:trPr>
          <w:trHeight w:val="260"/>
        </w:trPr>
        <w:tc>
          <w:tcPr>
            <w:tcW w:w="993"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Ítem</w:t>
            </w:r>
          </w:p>
        </w:tc>
        <w:tc>
          <w:tcPr>
            <w:tcW w:w="141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Quantidade</w:t>
            </w:r>
          </w:p>
        </w:tc>
        <w:tc>
          <w:tcPr>
            <w:tcW w:w="382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Descrição</w:t>
            </w:r>
          </w:p>
        </w:tc>
      </w:tr>
      <w:tr w:rsidR="000B4A54" w:rsidTr="00920E82">
        <w:trPr>
          <w:trHeight w:val="260"/>
        </w:trPr>
        <w:tc>
          <w:tcPr>
            <w:tcW w:w="993"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1417"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double" w:sz="4" w:space="0" w:color="auto"/>
              <w:left w:val="nil"/>
              <w:bottom w:val="nil"/>
              <w:right w:val="nil"/>
            </w:tcBorders>
          </w:tcPr>
          <w:p w:rsidR="000B4A54" w:rsidRDefault="000B4A54" w:rsidP="00920E82">
            <w:pPr>
              <w:rPr>
                <w:rFonts w:ascii="Arial" w:hAnsi="Arial"/>
                <w:sz w:val="22"/>
              </w:rPr>
            </w:pPr>
            <w:r>
              <w:rPr>
                <w:rFonts w:ascii="Arial" w:hAnsi="Arial"/>
                <w:sz w:val="22"/>
              </w:rPr>
              <w:t>Balança analítica mecânica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Balança analítica digital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Balança semi-analítica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Estufa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Forno mufla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Banho Maria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Destilador de água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Digestor de proteínas – Macro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09</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Micro Kjeldahl</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Espectrofotômetro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11</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03</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pHmetro digital de bancada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pHmetromecãnico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07</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Manta de aquecimento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Refratômetro de bancada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Bomba de vácuo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08</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Bico de bunsen</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Capela de exaustão de gases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Compressor aspirado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19</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Centrífuga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05</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Agitador mecânico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21</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Cromatógrafo a gás com integrador</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Polarímetro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Fotocolorímetro</w:t>
            </w:r>
          </w:p>
        </w:tc>
      </w:tr>
      <w:tr w:rsidR="000B4A54" w:rsidTr="00920E82">
        <w:trPr>
          <w:trHeight w:val="260"/>
        </w:trPr>
        <w:tc>
          <w:tcPr>
            <w:tcW w:w="993"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24</w:t>
            </w:r>
          </w:p>
        </w:tc>
        <w:tc>
          <w:tcPr>
            <w:tcW w:w="1417"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single" w:sz="4" w:space="0" w:color="auto"/>
              <w:right w:val="nil"/>
            </w:tcBorders>
          </w:tcPr>
          <w:p w:rsidR="000B4A54" w:rsidRDefault="000B4A54" w:rsidP="00920E82">
            <w:pPr>
              <w:rPr>
                <w:rFonts w:ascii="Arial" w:hAnsi="Arial"/>
                <w:sz w:val="22"/>
              </w:rPr>
            </w:pPr>
            <w:r>
              <w:rPr>
                <w:rFonts w:ascii="Arial" w:hAnsi="Arial"/>
                <w:sz w:val="22"/>
              </w:rPr>
              <w:t>Equipamento de eletroforese</w:t>
            </w:r>
          </w:p>
        </w:tc>
      </w:tr>
    </w:tbl>
    <w:p w:rsidR="000B4A54" w:rsidRDefault="000B4A54">
      <w:pPr>
        <w:spacing w:after="120"/>
        <w:jc w:val="both"/>
        <w:rPr>
          <w:rFonts w:ascii="Arial" w:hAnsi="Arial" w:cs="Arial"/>
          <w:b/>
          <w:sz w:val="24"/>
          <w:szCs w:val="24"/>
        </w:rPr>
      </w:pPr>
    </w:p>
    <w:p w:rsidR="00B863DE" w:rsidRPr="00B863DE" w:rsidRDefault="00B863DE" w:rsidP="00B3401D">
      <w:pPr>
        <w:pStyle w:val="PargrafodaLista"/>
        <w:numPr>
          <w:ilvl w:val="0"/>
          <w:numId w:val="37"/>
        </w:numPr>
        <w:spacing w:after="120"/>
        <w:jc w:val="both"/>
        <w:rPr>
          <w:rFonts w:ascii="Arial" w:hAnsi="Arial"/>
          <w:b/>
          <w:sz w:val="22"/>
        </w:rPr>
      </w:pPr>
      <w:r w:rsidRPr="00B863DE">
        <w:rPr>
          <w:rFonts w:ascii="Arial" w:hAnsi="Arial"/>
          <w:b/>
          <w:sz w:val="22"/>
        </w:rPr>
        <w:t>Laboratório de Microbiologia</w:t>
      </w:r>
      <w:r w:rsidR="008914FC">
        <w:rPr>
          <w:rFonts w:ascii="Arial" w:hAnsi="Arial"/>
          <w:b/>
          <w:sz w:val="22"/>
        </w:rPr>
        <w:t xml:space="preserve"> – Campus UNICAMP</w:t>
      </w:r>
    </w:p>
    <w:p w:rsidR="000B4A54" w:rsidRDefault="000B4A54" w:rsidP="00602B17">
      <w:pPr>
        <w:ind w:firstLine="284"/>
        <w:jc w:val="both"/>
        <w:rPr>
          <w:rFonts w:ascii="Arial" w:hAnsi="Arial"/>
          <w:sz w:val="22"/>
        </w:rPr>
      </w:pPr>
      <w:r>
        <w:rPr>
          <w:rFonts w:ascii="Arial" w:hAnsi="Arial"/>
          <w:sz w:val="22"/>
        </w:rPr>
        <w:t xml:space="preserve">O laboratório de Microbiologia conta com os seguintes equipamentos: </w:t>
      </w:r>
    </w:p>
    <w:p w:rsidR="000B4A54" w:rsidRDefault="000B4A54" w:rsidP="000B4A54">
      <w:pPr>
        <w:jc w:val="both"/>
        <w:rPr>
          <w:rFonts w:ascii="Arial" w:hAnsi="Arial"/>
          <w:sz w:val="22"/>
        </w:rPr>
      </w:pP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993"/>
        <w:gridCol w:w="1417"/>
        <w:gridCol w:w="3827"/>
      </w:tblGrid>
      <w:tr w:rsidR="000B4A54" w:rsidTr="00920E82">
        <w:trPr>
          <w:trHeight w:val="260"/>
        </w:trPr>
        <w:tc>
          <w:tcPr>
            <w:tcW w:w="993"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Ítem</w:t>
            </w:r>
          </w:p>
        </w:tc>
        <w:tc>
          <w:tcPr>
            <w:tcW w:w="141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Quantidade</w:t>
            </w:r>
          </w:p>
        </w:tc>
        <w:tc>
          <w:tcPr>
            <w:tcW w:w="382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Descrição</w:t>
            </w:r>
          </w:p>
        </w:tc>
      </w:tr>
      <w:tr w:rsidR="000B4A54" w:rsidTr="00920E82">
        <w:trPr>
          <w:trHeight w:val="260"/>
        </w:trPr>
        <w:tc>
          <w:tcPr>
            <w:tcW w:w="993"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1417"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3827" w:type="dxa"/>
            <w:tcBorders>
              <w:top w:val="double" w:sz="4" w:space="0" w:color="auto"/>
              <w:left w:val="nil"/>
              <w:bottom w:val="nil"/>
              <w:right w:val="nil"/>
            </w:tcBorders>
          </w:tcPr>
          <w:p w:rsidR="000B4A54" w:rsidRDefault="000B4A54" w:rsidP="00920E82">
            <w:pPr>
              <w:rPr>
                <w:rFonts w:ascii="Arial" w:hAnsi="Arial"/>
                <w:sz w:val="22"/>
              </w:rPr>
            </w:pPr>
            <w:r>
              <w:rPr>
                <w:rFonts w:ascii="Arial" w:hAnsi="Arial"/>
                <w:sz w:val="22"/>
              </w:rPr>
              <w:t xml:space="preserve">Estufa bacteriológica 30 / 35 / 55 </w:t>
            </w:r>
            <w:r>
              <w:rPr>
                <w:rFonts w:ascii="Arial" w:hAnsi="Arial"/>
                <w:sz w:val="22"/>
              </w:rPr>
              <w:sym w:font="Symbol" w:char="F0B0"/>
            </w:r>
            <w:r>
              <w:rPr>
                <w:rFonts w:ascii="Arial" w:hAnsi="Arial"/>
                <w:sz w:val="22"/>
              </w:rPr>
              <w:t>C</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Contador de colônias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 xml:space="preserve">01 </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Estufa Incubadora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Geladeira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Autoclave</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06</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Microscópios Carl Zeiss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Microscópio Yashima TOKYO OSK</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lang w:val="es-ES_tradnl"/>
              </w:rPr>
            </w:pPr>
            <w:r>
              <w:rPr>
                <w:rFonts w:ascii="Arial" w:hAnsi="Arial"/>
                <w:sz w:val="22"/>
                <w:lang w:val="es-ES_tradnl"/>
              </w:rPr>
              <w:t>08</w:t>
            </w:r>
          </w:p>
        </w:tc>
        <w:tc>
          <w:tcPr>
            <w:tcW w:w="1417" w:type="dxa"/>
            <w:tcBorders>
              <w:top w:val="nil"/>
              <w:left w:val="nil"/>
              <w:bottom w:val="nil"/>
              <w:right w:val="nil"/>
            </w:tcBorders>
          </w:tcPr>
          <w:p w:rsidR="000B4A54" w:rsidRDefault="000B4A54" w:rsidP="00920E82">
            <w:pPr>
              <w:jc w:val="center"/>
              <w:rPr>
                <w:rFonts w:ascii="Arial" w:hAnsi="Arial"/>
                <w:sz w:val="22"/>
                <w:lang w:val="es-ES_tradnl"/>
              </w:rPr>
            </w:pPr>
            <w:r>
              <w:rPr>
                <w:rFonts w:ascii="Arial" w:hAnsi="Arial"/>
                <w:sz w:val="22"/>
                <w:lang w:val="es-ES_tradnl"/>
              </w:rPr>
              <w:t>08</w:t>
            </w:r>
          </w:p>
        </w:tc>
        <w:tc>
          <w:tcPr>
            <w:tcW w:w="3827" w:type="dxa"/>
            <w:tcBorders>
              <w:top w:val="nil"/>
              <w:left w:val="nil"/>
              <w:bottom w:val="nil"/>
              <w:right w:val="nil"/>
            </w:tcBorders>
          </w:tcPr>
          <w:p w:rsidR="000B4A54" w:rsidRDefault="000B4A54" w:rsidP="00920E82">
            <w:pPr>
              <w:rPr>
                <w:rFonts w:ascii="Arial" w:hAnsi="Arial"/>
                <w:sz w:val="22"/>
                <w:lang w:val="es-ES_tradnl"/>
              </w:rPr>
            </w:pPr>
            <w:r>
              <w:rPr>
                <w:rFonts w:ascii="Arial" w:hAnsi="Arial"/>
                <w:sz w:val="22"/>
                <w:lang w:val="es-ES_tradnl"/>
              </w:rPr>
              <w:t>Bico de bunsen</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lang w:val="es-ES_tradnl"/>
              </w:rPr>
            </w:pPr>
            <w:r>
              <w:rPr>
                <w:rFonts w:ascii="Arial" w:hAnsi="Arial"/>
                <w:sz w:val="22"/>
                <w:lang w:val="es-ES_tradnl"/>
              </w:rPr>
              <w:t>09</w:t>
            </w:r>
          </w:p>
        </w:tc>
        <w:tc>
          <w:tcPr>
            <w:tcW w:w="1417" w:type="dxa"/>
            <w:tcBorders>
              <w:top w:val="nil"/>
              <w:left w:val="nil"/>
              <w:bottom w:val="nil"/>
              <w:right w:val="nil"/>
            </w:tcBorders>
          </w:tcPr>
          <w:p w:rsidR="000B4A54" w:rsidRDefault="000B4A54" w:rsidP="00920E82">
            <w:pPr>
              <w:jc w:val="center"/>
              <w:rPr>
                <w:rFonts w:ascii="Arial" w:hAnsi="Arial"/>
                <w:sz w:val="22"/>
                <w:lang w:val="es-ES_tradnl"/>
              </w:rPr>
            </w:pPr>
            <w:r>
              <w:rPr>
                <w:rFonts w:ascii="Arial" w:hAnsi="Arial"/>
                <w:sz w:val="22"/>
                <w:lang w:val="es-ES_tradnl"/>
              </w:rPr>
              <w:t>01</w:t>
            </w:r>
          </w:p>
        </w:tc>
        <w:tc>
          <w:tcPr>
            <w:tcW w:w="3827" w:type="dxa"/>
            <w:tcBorders>
              <w:top w:val="nil"/>
              <w:left w:val="nil"/>
              <w:bottom w:val="nil"/>
              <w:right w:val="nil"/>
            </w:tcBorders>
          </w:tcPr>
          <w:p w:rsidR="000B4A54" w:rsidRDefault="000B4A54" w:rsidP="00920E82">
            <w:pPr>
              <w:rPr>
                <w:rFonts w:ascii="Arial" w:hAnsi="Arial"/>
                <w:sz w:val="22"/>
                <w:lang w:val="es-ES_tradnl"/>
              </w:rPr>
            </w:pPr>
            <w:r>
              <w:rPr>
                <w:rFonts w:ascii="Arial" w:hAnsi="Arial"/>
                <w:sz w:val="22"/>
                <w:lang w:val="es-ES_tradnl"/>
              </w:rPr>
              <w:t>Incubadora BOD</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Ar condicionado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lastRenderedPageBreak/>
              <w:t>11</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Microcomputador</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Impressora colorida</w:t>
            </w:r>
          </w:p>
        </w:tc>
      </w:tr>
      <w:tr w:rsidR="000B4A54" w:rsidTr="00920E82">
        <w:trPr>
          <w:trHeight w:val="260"/>
        </w:trPr>
        <w:tc>
          <w:tcPr>
            <w:tcW w:w="993"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13</w:t>
            </w:r>
          </w:p>
        </w:tc>
        <w:tc>
          <w:tcPr>
            <w:tcW w:w="1417"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single" w:sz="4" w:space="0" w:color="auto"/>
              <w:right w:val="nil"/>
            </w:tcBorders>
          </w:tcPr>
          <w:p w:rsidR="000B4A54" w:rsidRDefault="000B4A54" w:rsidP="00920E82">
            <w:pPr>
              <w:rPr>
                <w:rFonts w:ascii="Arial" w:hAnsi="Arial"/>
                <w:sz w:val="22"/>
              </w:rPr>
            </w:pPr>
            <w:r>
              <w:rPr>
                <w:rFonts w:ascii="Arial" w:hAnsi="Arial"/>
                <w:sz w:val="22"/>
              </w:rPr>
              <w:t>Transformador</w:t>
            </w:r>
          </w:p>
        </w:tc>
      </w:tr>
    </w:tbl>
    <w:p w:rsidR="00147C40" w:rsidRDefault="00147C40" w:rsidP="000B4A54">
      <w:pPr>
        <w:jc w:val="both"/>
        <w:rPr>
          <w:rFonts w:ascii="Arial" w:hAnsi="Arial"/>
          <w:sz w:val="22"/>
        </w:rPr>
      </w:pPr>
    </w:p>
    <w:p w:rsidR="00147C40" w:rsidRDefault="00147C40" w:rsidP="000B4A54">
      <w:pPr>
        <w:jc w:val="both"/>
        <w:rPr>
          <w:rFonts w:ascii="Arial" w:hAnsi="Arial"/>
          <w:sz w:val="22"/>
        </w:rPr>
      </w:pPr>
    </w:p>
    <w:p w:rsidR="000B4A54" w:rsidRPr="004E2AB8" w:rsidRDefault="004E2AB8" w:rsidP="00B3401D">
      <w:pPr>
        <w:pStyle w:val="PargrafodaLista"/>
        <w:numPr>
          <w:ilvl w:val="0"/>
          <w:numId w:val="37"/>
        </w:numPr>
        <w:jc w:val="both"/>
        <w:rPr>
          <w:rFonts w:ascii="Arial" w:hAnsi="Arial"/>
          <w:b/>
          <w:sz w:val="22"/>
        </w:rPr>
      </w:pPr>
      <w:r w:rsidRPr="004E2AB8">
        <w:rPr>
          <w:rFonts w:ascii="Arial" w:hAnsi="Arial"/>
          <w:b/>
          <w:sz w:val="22"/>
        </w:rPr>
        <w:t>Laboratório de Análise Sensorial</w:t>
      </w:r>
      <w:r w:rsidR="008914FC">
        <w:rPr>
          <w:rFonts w:ascii="Arial" w:hAnsi="Arial"/>
          <w:b/>
          <w:sz w:val="22"/>
        </w:rPr>
        <w:t xml:space="preserve"> – Campus UNICAMP</w:t>
      </w:r>
    </w:p>
    <w:p w:rsidR="000B4A54" w:rsidRDefault="000B4A54" w:rsidP="00147C40">
      <w:pPr>
        <w:spacing w:after="120"/>
        <w:ind w:firstLine="567"/>
        <w:jc w:val="both"/>
        <w:rPr>
          <w:rFonts w:ascii="Arial" w:hAnsi="Arial"/>
          <w:sz w:val="22"/>
        </w:rPr>
      </w:pPr>
      <w:r>
        <w:rPr>
          <w:rFonts w:ascii="Arial" w:hAnsi="Arial"/>
          <w:sz w:val="22"/>
        </w:rPr>
        <w:t xml:space="preserve">O laboratório de Análise Sensorial está equipado com: </w:t>
      </w:r>
    </w:p>
    <w:p w:rsidR="000B4A54" w:rsidRDefault="000B4A54" w:rsidP="000B4A54">
      <w:pPr>
        <w:jc w:val="both"/>
        <w:rPr>
          <w:rFonts w:ascii="Arial" w:hAnsi="Arial"/>
          <w:sz w:val="22"/>
        </w:rPr>
      </w:pP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993"/>
        <w:gridCol w:w="1417"/>
        <w:gridCol w:w="3827"/>
      </w:tblGrid>
      <w:tr w:rsidR="000B4A54" w:rsidTr="00920E82">
        <w:trPr>
          <w:trHeight w:val="260"/>
        </w:trPr>
        <w:tc>
          <w:tcPr>
            <w:tcW w:w="993"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Ítem</w:t>
            </w:r>
          </w:p>
        </w:tc>
        <w:tc>
          <w:tcPr>
            <w:tcW w:w="141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Quantidade</w:t>
            </w:r>
          </w:p>
        </w:tc>
        <w:tc>
          <w:tcPr>
            <w:tcW w:w="382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Descrição</w:t>
            </w:r>
          </w:p>
        </w:tc>
      </w:tr>
      <w:tr w:rsidR="000B4A54" w:rsidTr="00920E82">
        <w:trPr>
          <w:trHeight w:val="260"/>
        </w:trPr>
        <w:tc>
          <w:tcPr>
            <w:tcW w:w="993"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1417"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double" w:sz="4" w:space="0" w:color="auto"/>
              <w:left w:val="nil"/>
              <w:bottom w:val="nil"/>
              <w:right w:val="nil"/>
            </w:tcBorders>
          </w:tcPr>
          <w:p w:rsidR="000B4A54" w:rsidRDefault="000B4A54" w:rsidP="00920E82">
            <w:pPr>
              <w:rPr>
                <w:rFonts w:ascii="Arial" w:hAnsi="Arial"/>
                <w:sz w:val="22"/>
              </w:rPr>
            </w:pPr>
            <w:r>
              <w:rPr>
                <w:rFonts w:ascii="Arial" w:hAnsi="Arial"/>
                <w:sz w:val="22"/>
              </w:rPr>
              <w:t>Microondas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Geladeira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 xml:space="preserve">01 </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Freezer</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Cafeteira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Multiprocessador </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Fogão</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Batedeira planetária</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Processador de massas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09</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Cabines</w:t>
            </w:r>
          </w:p>
        </w:tc>
      </w:tr>
      <w:tr w:rsidR="000B4A54" w:rsidTr="00920E82">
        <w:trPr>
          <w:trHeight w:val="260"/>
        </w:trPr>
        <w:tc>
          <w:tcPr>
            <w:tcW w:w="993"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B4A54" w:rsidRDefault="000B4A54" w:rsidP="00920E82">
            <w:pPr>
              <w:rPr>
                <w:rFonts w:ascii="Arial" w:hAnsi="Arial"/>
                <w:sz w:val="22"/>
              </w:rPr>
            </w:pPr>
            <w:r>
              <w:rPr>
                <w:rFonts w:ascii="Arial" w:hAnsi="Arial"/>
                <w:sz w:val="22"/>
              </w:rPr>
              <w:t>Retroprojetor</w:t>
            </w:r>
          </w:p>
        </w:tc>
      </w:tr>
      <w:tr w:rsidR="000B4A54" w:rsidTr="00920E82">
        <w:trPr>
          <w:trHeight w:val="260"/>
        </w:trPr>
        <w:tc>
          <w:tcPr>
            <w:tcW w:w="993"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11</w:t>
            </w:r>
          </w:p>
        </w:tc>
        <w:tc>
          <w:tcPr>
            <w:tcW w:w="1417"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01</w:t>
            </w:r>
          </w:p>
        </w:tc>
        <w:tc>
          <w:tcPr>
            <w:tcW w:w="3827" w:type="dxa"/>
            <w:tcBorders>
              <w:top w:val="nil"/>
              <w:left w:val="nil"/>
              <w:bottom w:val="single" w:sz="4" w:space="0" w:color="auto"/>
              <w:right w:val="nil"/>
            </w:tcBorders>
          </w:tcPr>
          <w:p w:rsidR="000B4A54" w:rsidRDefault="000B4A54" w:rsidP="00920E82">
            <w:pPr>
              <w:rPr>
                <w:rFonts w:ascii="Arial" w:hAnsi="Arial"/>
                <w:sz w:val="22"/>
              </w:rPr>
            </w:pPr>
            <w:r>
              <w:rPr>
                <w:rFonts w:ascii="Arial" w:hAnsi="Arial"/>
                <w:sz w:val="22"/>
              </w:rPr>
              <w:t>ReômetroBrokfield</w:t>
            </w:r>
          </w:p>
        </w:tc>
      </w:tr>
    </w:tbl>
    <w:p w:rsidR="000B4A54" w:rsidRDefault="000B4A54" w:rsidP="000B4A54">
      <w:pPr>
        <w:jc w:val="both"/>
        <w:rPr>
          <w:rFonts w:ascii="Arial" w:hAnsi="Arial"/>
          <w:sz w:val="22"/>
        </w:rPr>
      </w:pPr>
    </w:p>
    <w:p w:rsidR="000B4A54" w:rsidRPr="006C1341" w:rsidRDefault="006C1341" w:rsidP="00B3401D">
      <w:pPr>
        <w:pStyle w:val="PargrafodaLista"/>
        <w:numPr>
          <w:ilvl w:val="0"/>
          <w:numId w:val="37"/>
        </w:numPr>
        <w:spacing w:after="120"/>
        <w:jc w:val="both"/>
        <w:rPr>
          <w:rFonts w:ascii="Arial" w:hAnsi="Arial" w:cs="Arial"/>
          <w:b/>
          <w:sz w:val="24"/>
          <w:szCs w:val="24"/>
        </w:rPr>
      </w:pPr>
      <w:r w:rsidRPr="006C1341">
        <w:rPr>
          <w:rFonts w:ascii="Arial" w:hAnsi="Arial" w:cs="Arial"/>
          <w:b/>
          <w:sz w:val="24"/>
          <w:szCs w:val="24"/>
        </w:rPr>
        <w:t>Laboratórios da FEA</w:t>
      </w:r>
      <w:r w:rsidR="008914FC">
        <w:rPr>
          <w:rFonts w:ascii="Arial" w:hAnsi="Arial" w:cs="Arial"/>
          <w:b/>
          <w:sz w:val="24"/>
          <w:szCs w:val="24"/>
        </w:rPr>
        <w:t xml:space="preserve"> – Campus UNICAMP</w:t>
      </w:r>
    </w:p>
    <w:p w:rsidR="000B4A54" w:rsidRDefault="000B4A54" w:rsidP="006C1341">
      <w:pPr>
        <w:spacing w:after="120"/>
        <w:ind w:firstLine="426"/>
        <w:jc w:val="both"/>
        <w:rPr>
          <w:rFonts w:ascii="Arial" w:hAnsi="Arial"/>
          <w:sz w:val="22"/>
        </w:rPr>
      </w:pPr>
      <w:r>
        <w:rPr>
          <w:rFonts w:ascii="Arial" w:hAnsi="Arial"/>
          <w:caps/>
          <w:sz w:val="22"/>
        </w:rPr>
        <w:t>A</w:t>
      </w:r>
      <w:r>
        <w:rPr>
          <w:rFonts w:ascii="Arial" w:hAnsi="Arial"/>
          <w:sz w:val="22"/>
        </w:rPr>
        <w:t>splantas da FEA utilizadas no curso de alimentos estão equipadas com:</w:t>
      </w:r>
    </w:p>
    <w:tbl>
      <w:tblPr>
        <w:tblW w:w="0" w:type="auto"/>
        <w:tblInd w:w="637" w:type="dxa"/>
        <w:tblBorders>
          <w:top w:val="single" w:sz="4" w:space="0" w:color="auto"/>
          <w:bottom w:val="single" w:sz="4" w:space="0" w:color="auto"/>
        </w:tblBorders>
        <w:tblLayout w:type="fixed"/>
        <w:tblCellMar>
          <w:left w:w="70" w:type="dxa"/>
          <w:right w:w="70" w:type="dxa"/>
        </w:tblCellMar>
        <w:tblLook w:val="0000"/>
      </w:tblPr>
      <w:tblGrid>
        <w:gridCol w:w="851"/>
        <w:gridCol w:w="1417"/>
        <w:gridCol w:w="4962"/>
      </w:tblGrid>
      <w:tr w:rsidR="000B4A54" w:rsidTr="00920E82">
        <w:trPr>
          <w:trHeight w:val="260"/>
        </w:trPr>
        <w:tc>
          <w:tcPr>
            <w:tcW w:w="851"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Ítem</w:t>
            </w:r>
          </w:p>
        </w:tc>
        <w:tc>
          <w:tcPr>
            <w:tcW w:w="1417"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Quantidade</w:t>
            </w:r>
          </w:p>
        </w:tc>
        <w:tc>
          <w:tcPr>
            <w:tcW w:w="4962" w:type="dxa"/>
            <w:tcBorders>
              <w:top w:val="single" w:sz="4" w:space="0" w:color="auto"/>
              <w:left w:val="nil"/>
              <w:bottom w:val="double" w:sz="4" w:space="0" w:color="auto"/>
              <w:right w:val="nil"/>
            </w:tcBorders>
          </w:tcPr>
          <w:p w:rsidR="000B4A54" w:rsidRDefault="000B4A54" w:rsidP="00920E82">
            <w:pPr>
              <w:jc w:val="center"/>
              <w:rPr>
                <w:rFonts w:ascii="Arial" w:hAnsi="Arial"/>
                <w:i/>
                <w:sz w:val="22"/>
              </w:rPr>
            </w:pPr>
            <w:r>
              <w:rPr>
                <w:rFonts w:ascii="Arial" w:hAnsi="Arial"/>
                <w:i/>
                <w:sz w:val="22"/>
              </w:rPr>
              <w:t>Descrição</w:t>
            </w:r>
          </w:p>
        </w:tc>
      </w:tr>
      <w:tr w:rsidR="000B4A54" w:rsidTr="00920E82">
        <w:trPr>
          <w:trHeight w:val="260"/>
        </w:trPr>
        <w:tc>
          <w:tcPr>
            <w:tcW w:w="851"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1417" w:type="dxa"/>
            <w:tcBorders>
              <w:top w:val="double" w:sz="4" w:space="0" w:color="auto"/>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double" w:sz="4" w:space="0" w:color="auto"/>
              <w:left w:val="nil"/>
              <w:bottom w:val="nil"/>
              <w:right w:val="nil"/>
            </w:tcBorders>
          </w:tcPr>
          <w:p w:rsidR="000B4A54" w:rsidRDefault="000B4A54" w:rsidP="00920E82">
            <w:pPr>
              <w:rPr>
                <w:rFonts w:ascii="Arial" w:hAnsi="Arial"/>
                <w:sz w:val="22"/>
              </w:rPr>
            </w:pPr>
            <w:r>
              <w:rPr>
                <w:rFonts w:ascii="Arial" w:hAnsi="Arial"/>
                <w:sz w:val="22"/>
              </w:rPr>
              <w:t>Tacho aberto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Banho Maria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 xml:space="preserve">01 </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Moinho de facas</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Finisher</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Caldeira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Túnel de exaustão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Recravadeira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Mesas de aço inoxidável</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09</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Tanque de lavagem de matéria-prima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02</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 xml:space="preserve">Liras para corte da massa de queijo </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11</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10</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Formas para queijos</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pHmetro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 xml:space="preserve">01 </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Masseira para pão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Forno turbo elétrico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Cutter para preparo da massa dos embutidos</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Embutideira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Tanque de maturação para sorvete</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Moinho de martelo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19</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Autoclave vertical</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20</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Refratômetro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lastRenderedPageBreak/>
              <w:t>21</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Crioscópio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22</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Lavador por imersão e aspersão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23</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Moldadeira para pão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24</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Estufa para crescimento de pão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25</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Estufa para esterilização de embalagens</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26</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Balança</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27</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Fogão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28</w:t>
            </w:r>
          </w:p>
        </w:tc>
        <w:tc>
          <w:tcPr>
            <w:tcW w:w="1417"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01</w:t>
            </w: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Trocador de calor com batedor para sorvete</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29</w:t>
            </w:r>
          </w:p>
        </w:tc>
        <w:tc>
          <w:tcPr>
            <w:tcW w:w="1417" w:type="dxa"/>
            <w:tcBorders>
              <w:top w:val="nil"/>
              <w:left w:val="nil"/>
              <w:bottom w:val="nil"/>
              <w:right w:val="nil"/>
            </w:tcBorders>
          </w:tcPr>
          <w:p w:rsidR="000B4A54" w:rsidRDefault="000B4A54" w:rsidP="00920E82">
            <w:pPr>
              <w:jc w:val="center"/>
              <w:rPr>
                <w:rFonts w:ascii="Arial" w:hAnsi="Arial"/>
                <w:sz w:val="22"/>
              </w:rPr>
            </w:pP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Embalagens de vidro</w:t>
            </w:r>
          </w:p>
        </w:tc>
      </w:tr>
      <w:tr w:rsidR="000B4A54" w:rsidTr="00920E82">
        <w:trPr>
          <w:trHeight w:val="260"/>
        </w:trPr>
        <w:tc>
          <w:tcPr>
            <w:tcW w:w="851" w:type="dxa"/>
            <w:tcBorders>
              <w:top w:val="nil"/>
              <w:left w:val="nil"/>
              <w:bottom w:val="nil"/>
              <w:right w:val="nil"/>
            </w:tcBorders>
          </w:tcPr>
          <w:p w:rsidR="000B4A54" w:rsidRDefault="000B4A54" w:rsidP="00920E82">
            <w:pPr>
              <w:jc w:val="center"/>
              <w:rPr>
                <w:rFonts w:ascii="Arial" w:hAnsi="Arial"/>
                <w:sz w:val="22"/>
              </w:rPr>
            </w:pPr>
            <w:r>
              <w:rPr>
                <w:rFonts w:ascii="Arial" w:hAnsi="Arial"/>
                <w:sz w:val="22"/>
              </w:rPr>
              <w:t>30</w:t>
            </w:r>
          </w:p>
        </w:tc>
        <w:tc>
          <w:tcPr>
            <w:tcW w:w="1417" w:type="dxa"/>
            <w:tcBorders>
              <w:top w:val="nil"/>
              <w:left w:val="nil"/>
              <w:bottom w:val="nil"/>
              <w:right w:val="nil"/>
            </w:tcBorders>
          </w:tcPr>
          <w:p w:rsidR="000B4A54" w:rsidRDefault="000B4A54" w:rsidP="00920E82">
            <w:pPr>
              <w:jc w:val="center"/>
              <w:rPr>
                <w:rFonts w:ascii="Arial" w:hAnsi="Arial"/>
                <w:sz w:val="22"/>
              </w:rPr>
            </w:pPr>
          </w:p>
        </w:tc>
        <w:tc>
          <w:tcPr>
            <w:tcW w:w="4962" w:type="dxa"/>
            <w:tcBorders>
              <w:top w:val="nil"/>
              <w:left w:val="nil"/>
              <w:bottom w:val="nil"/>
              <w:right w:val="nil"/>
            </w:tcBorders>
          </w:tcPr>
          <w:p w:rsidR="000B4A54" w:rsidRDefault="000B4A54" w:rsidP="00920E82">
            <w:pPr>
              <w:rPr>
                <w:rFonts w:ascii="Arial" w:hAnsi="Arial"/>
                <w:sz w:val="22"/>
              </w:rPr>
            </w:pPr>
            <w:r>
              <w:rPr>
                <w:rFonts w:ascii="Arial" w:hAnsi="Arial"/>
                <w:sz w:val="22"/>
              </w:rPr>
              <w:t>Papel celofane</w:t>
            </w:r>
          </w:p>
        </w:tc>
      </w:tr>
      <w:tr w:rsidR="000B4A54" w:rsidTr="00920E82">
        <w:trPr>
          <w:trHeight w:val="260"/>
        </w:trPr>
        <w:tc>
          <w:tcPr>
            <w:tcW w:w="851" w:type="dxa"/>
            <w:tcBorders>
              <w:top w:val="nil"/>
              <w:left w:val="nil"/>
              <w:bottom w:val="single" w:sz="4" w:space="0" w:color="auto"/>
              <w:right w:val="nil"/>
            </w:tcBorders>
          </w:tcPr>
          <w:p w:rsidR="000B4A54" w:rsidRDefault="000B4A54" w:rsidP="00920E82">
            <w:pPr>
              <w:jc w:val="center"/>
              <w:rPr>
                <w:rFonts w:ascii="Arial" w:hAnsi="Arial"/>
                <w:sz w:val="22"/>
              </w:rPr>
            </w:pPr>
            <w:r>
              <w:rPr>
                <w:rFonts w:ascii="Arial" w:hAnsi="Arial"/>
                <w:sz w:val="22"/>
              </w:rPr>
              <w:t>31</w:t>
            </w:r>
          </w:p>
        </w:tc>
        <w:tc>
          <w:tcPr>
            <w:tcW w:w="1417" w:type="dxa"/>
            <w:tcBorders>
              <w:top w:val="nil"/>
              <w:left w:val="nil"/>
              <w:bottom w:val="single" w:sz="4" w:space="0" w:color="auto"/>
              <w:right w:val="nil"/>
            </w:tcBorders>
          </w:tcPr>
          <w:p w:rsidR="000B4A54" w:rsidRDefault="000B4A54" w:rsidP="00920E82">
            <w:pPr>
              <w:jc w:val="center"/>
              <w:rPr>
                <w:rFonts w:ascii="Arial" w:hAnsi="Arial"/>
                <w:sz w:val="22"/>
              </w:rPr>
            </w:pPr>
          </w:p>
        </w:tc>
        <w:tc>
          <w:tcPr>
            <w:tcW w:w="4962" w:type="dxa"/>
            <w:tcBorders>
              <w:top w:val="nil"/>
              <w:left w:val="nil"/>
              <w:bottom w:val="single" w:sz="4" w:space="0" w:color="auto"/>
              <w:right w:val="nil"/>
            </w:tcBorders>
          </w:tcPr>
          <w:p w:rsidR="000B4A54" w:rsidRDefault="000B4A54" w:rsidP="00920E82">
            <w:pPr>
              <w:rPr>
                <w:rFonts w:ascii="Arial" w:hAnsi="Arial"/>
                <w:sz w:val="22"/>
              </w:rPr>
            </w:pPr>
            <w:r>
              <w:rPr>
                <w:rFonts w:ascii="Arial" w:hAnsi="Arial"/>
                <w:sz w:val="22"/>
              </w:rPr>
              <w:t>Latas de folha de flandres</w:t>
            </w:r>
          </w:p>
        </w:tc>
      </w:tr>
    </w:tbl>
    <w:p w:rsidR="000B4A54" w:rsidRDefault="000B4A54" w:rsidP="000B4A54">
      <w:pPr>
        <w:spacing w:after="120"/>
        <w:jc w:val="both"/>
        <w:rPr>
          <w:rFonts w:ascii="Arial" w:hAnsi="Arial"/>
          <w:sz w:val="22"/>
        </w:rPr>
      </w:pPr>
    </w:p>
    <w:p w:rsidR="00085014" w:rsidRDefault="000A6A44" w:rsidP="00B3401D">
      <w:pPr>
        <w:pStyle w:val="Tituloesubtitulo"/>
        <w:numPr>
          <w:ilvl w:val="0"/>
          <w:numId w:val="37"/>
        </w:numPr>
        <w:autoSpaceDE w:val="0"/>
        <w:autoSpaceDN w:val="0"/>
        <w:spacing w:before="0"/>
      </w:pPr>
      <w:r>
        <w:t xml:space="preserve">Sala Ambiente </w:t>
      </w:r>
      <w:r w:rsidR="00085014">
        <w:t xml:space="preserve"> de Química</w:t>
      </w: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993"/>
        <w:gridCol w:w="1417"/>
        <w:gridCol w:w="3827"/>
      </w:tblGrid>
      <w:tr w:rsidR="00085014" w:rsidTr="00920E82">
        <w:trPr>
          <w:trHeight w:val="260"/>
        </w:trPr>
        <w:tc>
          <w:tcPr>
            <w:tcW w:w="993"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Item</w:t>
            </w:r>
          </w:p>
        </w:tc>
        <w:tc>
          <w:tcPr>
            <w:tcW w:w="1417"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Quantidade</w:t>
            </w:r>
          </w:p>
        </w:tc>
        <w:tc>
          <w:tcPr>
            <w:tcW w:w="3827"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Descrição</w:t>
            </w:r>
          </w:p>
        </w:tc>
      </w:tr>
      <w:tr w:rsidR="00085014" w:rsidTr="00920E82">
        <w:trPr>
          <w:trHeight w:val="260"/>
        </w:trPr>
        <w:tc>
          <w:tcPr>
            <w:tcW w:w="993" w:type="dxa"/>
            <w:tcBorders>
              <w:top w:val="double" w:sz="4" w:space="0" w:color="auto"/>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double" w:sz="4" w:space="0" w:color="auto"/>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double" w:sz="4" w:space="0" w:color="auto"/>
              <w:left w:val="nil"/>
              <w:bottom w:val="nil"/>
              <w:right w:val="nil"/>
            </w:tcBorders>
          </w:tcPr>
          <w:p w:rsidR="00085014" w:rsidRDefault="00085014" w:rsidP="00920E82">
            <w:pPr>
              <w:rPr>
                <w:rFonts w:ascii="Arial" w:hAnsi="Arial"/>
                <w:sz w:val="22"/>
              </w:rPr>
            </w:pPr>
            <w:r>
              <w:rPr>
                <w:rFonts w:ascii="Arial" w:hAnsi="Arial"/>
                <w:sz w:val="22"/>
              </w:rPr>
              <w:t>Balança analítica mecânica</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Balança analítica digital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04</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Balança semi-analítica</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Estufa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Forno mufla</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Banho Maria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Destilador de água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Espectrofotômetro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03</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phmetro digital de bancada</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phmetro mecânico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07</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Manta de aquecimento</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 xml:space="preserve">Bomba de vácuo </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08</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Bico de bunsen</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Capela de exaustão de gases</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Compressor aspirado</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Centrífuga</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05</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Agitador mecânico</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Cromatógrafo a gás com integrador</w:t>
            </w:r>
          </w:p>
        </w:tc>
      </w:tr>
      <w:tr w:rsidR="00085014" w:rsidTr="00920E82">
        <w:trPr>
          <w:trHeight w:val="260"/>
        </w:trPr>
        <w:tc>
          <w:tcPr>
            <w:tcW w:w="993" w:type="dxa"/>
            <w:tcBorders>
              <w:top w:val="nil"/>
              <w:left w:val="nil"/>
              <w:bottom w:val="nil"/>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rPr>
                <w:rFonts w:ascii="Arial" w:hAnsi="Arial"/>
                <w:sz w:val="22"/>
              </w:rPr>
            </w:pPr>
            <w:r>
              <w:rPr>
                <w:rFonts w:ascii="Arial" w:hAnsi="Arial"/>
                <w:sz w:val="22"/>
              </w:rPr>
              <w:t>Polarímetro</w:t>
            </w:r>
          </w:p>
        </w:tc>
      </w:tr>
      <w:tr w:rsidR="00085014" w:rsidTr="00920E82">
        <w:trPr>
          <w:trHeight w:val="260"/>
        </w:trPr>
        <w:tc>
          <w:tcPr>
            <w:tcW w:w="993" w:type="dxa"/>
            <w:tcBorders>
              <w:top w:val="nil"/>
              <w:left w:val="nil"/>
              <w:bottom w:val="single" w:sz="4" w:space="0" w:color="auto"/>
              <w:right w:val="nil"/>
            </w:tcBorders>
          </w:tcPr>
          <w:p w:rsidR="00085014" w:rsidRDefault="00085014" w:rsidP="00B3401D">
            <w:pPr>
              <w:numPr>
                <w:ilvl w:val="0"/>
                <w:numId w:val="36"/>
              </w:numPr>
              <w:autoSpaceDE w:val="0"/>
              <w:autoSpaceDN w:val="0"/>
              <w:jc w:val="center"/>
              <w:rPr>
                <w:rFonts w:ascii="Arial" w:hAnsi="Arial"/>
                <w:sz w:val="22"/>
              </w:rPr>
            </w:pPr>
          </w:p>
        </w:tc>
        <w:tc>
          <w:tcPr>
            <w:tcW w:w="1417" w:type="dxa"/>
            <w:tcBorders>
              <w:top w:val="nil"/>
              <w:left w:val="nil"/>
              <w:bottom w:val="single" w:sz="4" w:space="0" w:color="auto"/>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single" w:sz="4" w:space="0" w:color="auto"/>
              <w:right w:val="nil"/>
            </w:tcBorders>
          </w:tcPr>
          <w:p w:rsidR="00085014" w:rsidRDefault="00085014" w:rsidP="00920E82">
            <w:pPr>
              <w:rPr>
                <w:rFonts w:ascii="Arial" w:hAnsi="Arial"/>
                <w:sz w:val="22"/>
              </w:rPr>
            </w:pPr>
            <w:r>
              <w:rPr>
                <w:rFonts w:ascii="Arial" w:hAnsi="Arial"/>
                <w:sz w:val="22"/>
              </w:rPr>
              <w:t>Fotocolorímetro</w:t>
            </w:r>
          </w:p>
        </w:tc>
      </w:tr>
    </w:tbl>
    <w:p w:rsidR="000B4A54" w:rsidRDefault="000B4A54">
      <w:pPr>
        <w:spacing w:after="120"/>
        <w:jc w:val="both"/>
        <w:rPr>
          <w:rFonts w:ascii="Arial" w:hAnsi="Arial" w:cs="Arial"/>
          <w:b/>
          <w:sz w:val="24"/>
          <w:szCs w:val="24"/>
        </w:rPr>
      </w:pPr>
    </w:p>
    <w:p w:rsidR="00085014" w:rsidRDefault="00407803" w:rsidP="00B3401D">
      <w:pPr>
        <w:pStyle w:val="Corpodetexto"/>
        <w:numPr>
          <w:ilvl w:val="0"/>
          <w:numId w:val="37"/>
        </w:numPr>
        <w:autoSpaceDE w:val="0"/>
        <w:autoSpaceDN w:val="0"/>
        <w:spacing w:after="0"/>
      </w:pPr>
      <w:r>
        <w:rPr>
          <w:b/>
        </w:rPr>
        <w:t>Sala Ambiente de</w:t>
      </w:r>
      <w:r w:rsidR="00085014">
        <w:rPr>
          <w:b/>
        </w:rPr>
        <w:t xml:space="preserve"> Biologia </w:t>
      </w:r>
    </w:p>
    <w:p w:rsidR="00085014" w:rsidRDefault="00085014" w:rsidP="00085014">
      <w:pPr>
        <w:pStyle w:val="Corpodetexto"/>
      </w:pPr>
    </w:p>
    <w:tbl>
      <w:tblPr>
        <w:tblW w:w="0" w:type="auto"/>
        <w:tblInd w:w="1204" w:type="dxa"/>
        <w:tblBorders>
          <w:top w:val="single" w:sz="4" w:space="0" w:color="auto"/>
          <w:bottom w:val="single" w:sz="4" w:space="0" w:color="auto"/>
        </w:tblBorders>
        <w:tblLayout w:type="fixed"/>
        <w:tblCellMar>
          <w:left w:w="70" w:type="dxa"/>
          <w:right w:w="70" w:type="dxa"/>
        </w:tblCellMar>
        <w:tblLook w:val="0000"/>
      </w:tblPr>
      <w:tblGrid>
        <w:gridCol w:w="993"/>
        <w:gridCol w:w="1417"/>
        <w:gridCol w:w="3827"/>
      </w:tblGrid>
      <w:tr w:rsidR="00085014" w:rsidTr="00920E82">
        <w:trPr>
          <w:trHeight w:val="260"/>
        </w:trPr>
        <w:tc>
          <w:tcPr>
            <w:tcW w:w="993"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Item</w:t>
            </w:r>
          </w:p>
        </w:tc>
        <w:tc>
          <w:tcPr>
            <w:tcW w:w="1417"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Quantidade</w:t>
            </w:r>
          </w:p>
        </w:tc>
        <w:tc>
          <w:tcPr>
            <w:tcW w:w="3827" w:type="dxa"/>
            <w:tcBorders>
              <w:top w:val="single" w:sz="4" w:space="0" w:color="auto"/>
              <w:left w:val="nil"/>
              <w:bottom w:val="double" w:sz="4" w:space="0" w:color="auto"/>
              <w:right w:val="nil"/>
            </w:tcBorders>
          </w:tcPr>
          <w:p w:rsidR="00085014" w:rsidRDefault="00085014" w:rsidP="00920E82">
            <w:pPr>
              <w:jc w:val="center"/>
              <w:rPr>
                <w:rFonts w:ascii="Arial" w:hAnsi="Arial"/>
                <w:i/>
                <w:sz w:val="22"/>
              </w:rPr>
            </w:pPr>
            <w:r>
              <w:rPr>
                <w:rFonts w:ascii="Arial" w:hAnsi="Arial"/>
                <w:i/>
                <w:sz w:val="22"/>
              </w:rPr>
              <w:t>Descrição</w:t>
            </w:r>
          </w:p>
        </w:tc>
      </w:tr>
      <w:tr w:rsidR="00085014" w:rsidTr="00920E82">
        <w:trPr>
          <w:trHeight w:val="260"/>
        </w:trPr>
        <w:tc>
          <w:tcPr>
            <w:tcW w:w="993" w:type="dxa"/>
            <w:tcBorders>
              <w:top w:val="double" w:sz="4" w:space="0" w:color="auto"/>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1417" w:type="dxa"/>
            <w:tcBorders>
              <w:top w:val="double" w:sz="4" w:space="0" w:color="auto"/>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double" w:sz="4" w:space="0" w:color="auto"/>
              <w:left w:val="nil"/>
              <w:bottom w:val="nil"/>
              <w:right w:val="nil"/>
            </w:tcBorders>
          </w:tcPr>
          <w:p w:rsidR="00085014" w:rsidRDefault="00085014" w:rsidP="00920E82">
            <w:pPr>
              <w:pStyle w:val="ParagrafoNormal"/>
              <w:spacing w:after="0"/>
            </w:pPr>
            <w:r>
              <w:t>Estufa bacteriológica</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Estufa de Esterilização</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03</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03</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Microscópios Binoculares</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04</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03</w:t>
            </w:r>
          </w:p>
        </w:tc>
        <w:tc>
          <w:tcPr>
            <w:tcW w:w="3827" w:type="dxa"/>
            <w:tcBorders>
              <w:top w:val="nil"/>
              <w:left w:val="nil"/>
              <w:bottom w:val="nil"/>
              <w:right w:val="nil"/>
            </w:tcBorders>
          </w:tcPr>
          <w:p w:rsidR="00085014" w:rsidRDefault="00085014" w:rsidP="00920E82">
            <w:pPr>
              <w:pStyle w:val="ParagrafoNormal"/>
              <w:spacing w:after="0"/>
            </w:pPr>
            <w:r>
              <w:t>Microscópios Monoculares</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05</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pStyle w:val="ParagrafoNormal"/>
              <w:spacing w:after="0"/>
            </w:pPr>
            <w:r>
              <w:t>Geladeira</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06</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Luxímetros</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lastRenderedPageBreak/>
              <w:t>07</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Decibelímetros</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08</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02</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Medidores de Oxigênio Dissolvido</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09</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04</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Aquários</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10</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01</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Banho-maria</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11</w:t>
            </w:r>
          </w:p>
        </w:tc>
        <w:tc>
          <w:tcPr>
            <w:tcW w:w="1417"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 xml:space="preserve">01 </w:t>
            </w: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Bomba de Vácuo</w:t>
            </w:r>
          </w:p>
        </w:tc>
      </w:tr>
      <w:tr w:rsidR="00085014" w:rsidTr="00920E82">
        <w:trPr>
          <w:trHeight w:val="260"/>
        </w:trPr>
        <w:tc>
          <w:tcPr>
            <w:tcW w:w="993" w:type="dxa"/>
            <w:tcBorders>
              <w:top w:val="nil"/>
              <w:left w:val="nil"/>
              <w:bottom w:val="nil"/>
              <w:right w:val="nil"/>
            </w:tcBorders>
          </w:tcPr>
          <w:p w:rsidR="00085014" w:rsidRDefault="00085014" w:rsidP="00920E82">
            <w:pPr>
              <w:jc w:val="center"/>
              <w:rPr>
                <w:rFonts w:ascii="Arial" w:hAnsi="Arial"/>
                <w:sz w:val="22"/>
              </w:rPr>
            </w:pPr>
            <w:r>
              <w:rPr>
                <w:rFonts w:ascii="Arial" w:hAnsi="Arial"/>
                <w:sz w:val="22"/>
              </w:rPr>
              <w:t>12</w:t>
            </w:r>
          </w:p>
        </w:tc>
        <w:tc>
          <w:tcPr>
            <w:tcW w:w="1417" w:type="dxa"/>
            <w:tcBorders>
              <w:top w:val="nil"/>
              <w:left w:val="nil"/>
              <w:bottom w:val="nil"/>
              <w:right w:val="nil"/>
            </w:tcBorders>
          </w:tcPr>
          <w:p w:rsidR="00085014" w:rsidRDefault="00085014" w:rsidP="00920E82">
            <w:pPr>
              <w:jc w:val="center"/>
              <w:rPr>
                <w:rFonts w:ascii="Arial" w:hAnsi="Arial"/>
                <w:sz w:val="22"/>
              </w:rPr>
            </w:pPr>
          </w:p>
        </w:tc>
        <w:tc>
          <w:tcPr>
            <w:tcW w:w="3827" w:type="dxa"/>
            <w:tcBorders>
              <w:top w:val="nil"/>
              <w:left w:val="nil"/>
              <w:bottom w:val="nil"/>
              <w:right w:val="nil"/>
            </w:tcBorders>
          </w:tcPr>
          <w:p w:rsidR="00085014" w:rsidRDefault="00085014" w:rsidP="00920E82">
            <w:pPr>
              <w:jc w:val="both"/>
              <w:rPr>
                <w:rFonts w:ascii="Arial" w:hAnsi="Arial"/>
                <w:sz w:val="22"/>
              </w:rPr>
            </w:pPr>
            <w:r>
              <w:rPr>
                <w:rFonts w:ascii="Arial" w:hAnsi="Arial"/>
                <w:sz w:val="22"/>
              </w:rPr>
              <w:t>Vidrarias diversas</w:t>
            </w:r>
          </w:p>
        </w:tc>
      </w:tr>
      <w:tr w:rsidR="00085014" w:rsidTr="00920E82">
        <w:trPr>
          <w:trHeight w:val="260"/>
        </w:trPr>
        <w:tc>
          <w:tcPr>
            <w:tcW w:w="993" w:type="dxa"/>
            <w:tcBorders>
              <w:top w:val="nil"/>
              <w:left w:val="nil"/>
              <w:bottom w:val="single" w:sz="4" w:space="0" w:color="auto"/>
              <w:right w:val="nil"/>
            </w:tcBorders>
          </w:tcPr>
          <w:p w:rsidR="00085014" w:rsidRDefault="00085014" w:rsidP="00920E82">
            <w:pPr>
              <w:jc w:val="center"/>
              <w:rPr>
                <w:rFonts w:ascii="Arial" w:hAnsi="Arial"/>
                <w:sz w:val="22"/>
              </w:rPr>
            </w:pPr>
            <w:r>
              <w:rPr>
                <w:rFonts w:ascii="Arial" w:hAnsi="Arial"/>
                <w:sz w:val="22"/>
              </w:rPr>
              <w:t>13</w:t>
            </w:r>
          </w:p>
        </w:tc>
        <w:tc>
          <w:tcPr>
            <w:tcW w:w="1417" w:type="dxa"/>
            <w:tcBorders>
              <w:top w:val="nil"/>
              <w:left w:val="nil"/>
              <w:bottom w:val="single" w:sz="4" w:space="0" w:color="auto"/>
              <w:right w:val="nil"/>
            </w:tcBorders>
          </w:tcPr>
          <w:p w:rsidR="00085014" w:rsidRDefault="00085014" w:rsidP="00920E82">
            <w:pPr>
              <w:jc w:val="center"/>
              <w:rPr>
                <w:rFonts w:ascii="Arial" w:hAnsi="Arial"/>
                <w:sz w:val="22"/>
              </w:rPr>
            </w:pPr>
          </w:p>
        </w:tc>
        <w:tc>
          <w:tcPr>
            <w:tcW w:w="3827" w:type="dxa"/>
            <w:tcBorders>
              <w:top w:val="nil"/>
              <w:left w:val="nil"/>
              <w:bottom w:val="single" w:sz="4" w:space="0" w:color="auto"/>
              <w:right w:val="nil"/>
            </w:tcBorders>
          </w:tcPr>
          <w:p w:rsidR="00085014" w:rsidRDefault="00085014" w:rsidP="00920E82">
            <w:pPr>
              <w:jc w:val="both"/>
              <w:rPr>
                <w:rFonts w:ascii="Arial" w:hAnsi="Arial"/>
                <w:sz w:val="22"/>
              </w:rPr>
            </w:pPr>
            <w:r>
              <w:rPr>
                <w:rFonts w:ascii="Arial" w:hAnsi="Arial"/>
                <w:sz w:val="22"/>
              </w:rPr>
              <w:t xml:space="preserve">Reagentes </w:t>
            </w:r>
          </w:p>
        </w:tc>
      </w:tr>
    </w:tbl>
    <w:p w:rsidR="00085014" w:rsidRDefault="00085014" w:rsidP="00085014">
      <w:pPr>
        <w:pStyle w:val="Tituloesubtitulo"/>
        <w:keepNext w:val="0"/>
        <w:spacing w:before="0"/>
        <w:outlineLvl w:val="9"/>
        <w:rPr>
          <w:caps/>
          <w:color w:val="FF0000"/>
        </w:rPr>
      </w:pPr>
    </w:p>
    <w:p w:rsidR="000B4A54" w:rsidRDefault="000B4A54">
      <w:pPr>
        <w:spacing w:after="120"/>
        <w:jc w:val="both"/>
        <w:rPr>
          <w:rFonts w:ascii="Arial" w:hAnsi="Arial" w:cs="Arial"/>
          <w:b/>
          <w:sz w:val="24"/>
          <w:szCs w:val="24"/>
        </w:rPr>
      </w:pPr>
    </w:p>
    <w:p w:rsidR="00C85E0D" w:rsidRPr="00320B6D" w:rsidRDefault="00C85E0D" w:rsidP="00B3401D">
      <w:pPr>
        <w:pStyle w:val="PargrafodaLista"/>
        <w:numPr>
          <w:ilvl w:val="2"/>
          <w:numId w:val="83"/>
        </w:numPr>
        <w:spacing w:line="276" w:lineRule="auto"/>
        <w:jc w:val="both"/>
        <w:rPr>
          <w:rFonts w:ascii="Arial" w:hAnsi="Arial" w:cs="Arial"/>
          <w:b/>
          <w:sz w:val="22"/>
          <w:szCs w:val="22"/>
        </w:rPr>
      </w:pPr>
      <w:r w:rsidRPr="00C85E0D">
        <w:rPr>
          <w:rFonts w:ascii="Arial" w:hAnsi="Arial" w:cs="Arial"/>
          <w:b/>
          <w:sz w:val="24"/>
          <w:szCs w:val="24"/>
        </w:rPr>
        <w:t>Biblioteca</w:t>
      </w:r>
    </w:p>
    <w:p w:rsidR="00320B6D" w:rsidRPr="008914FC" w:rsidRDefault="00320B6D" w:rsidP="00ED69D6">
      <w:pPr>
        <w:ind w:left="709"/>
        <w:jc w:val="both"/>
        <w:rPr>
          <w:rFonts w:ascii="Arial" w:hAnsi="Arial"/>
          <w:sz w:val="22"/>
        </w:rPr>
      </w:pPr>
      <w:r w:rsidRPr="008914FC">
        <w:rPr>
          <w:rFonts w:ascii="Arial" w:hAnsi="Arial"/>
          <w:sz w:val="22"/>
        </w:rPr>
        <w:t>A Biblioteca do CTC, que faz parte do Sistema de Bibliotecas da Unicamp (SBU), atua como um centro de informação, de cultura e educação desde 1977 no Colégio Técnico de Campinas. Os serviços oferecidos e os documentos disponíveis auxiliam o estudante a adquirir conhecimento, desenvolver habilidade em pesquisa e análise crítica. Em 2011 foi oficialmente denominada "Biblioteca Prof. Ricardo Regazzini Verçosa".</w:t>
      </w:r>
    </w:p>
    <w:p w:rsidR="00A35A37" w:rsidRPr="008914FC" w:rsidRDefault="00320B6D" w:rsidP="00ED69D6">
      <w:pPr>
        <w:ind w:left="709"/>
        <w:jc w:val="both"/>
        <w:rPr>
          <w:rFonts w:ascii="Arial" w:hAnsi="Arial"/>
          <w:sz w:val="22"/>
        </w:rPr>
      </w:pPr>
      <w:r w:rsidRPr="008914FC">
        <w:rPr>
          <w:rFonts w:ascii="Arial" w:hAnsi="Arial"/>
          <w:sz w:val="22"/>
        </w:rPr>
        <w:t>O acervo é composto *por 9.972 livros, compreendendo todas as áreas do conhecimento:*</w:t>
      </w:r>
    </w:p>
    <w:p w:rsidR="00320B6D" w:rsidRDefault="00ED69D6" w:rsidP="00A35A37">
      <w:pPr>
        <w:pStyle w:val="Pr-formataoHTML"/>
        <w:shd w:val="clear" w:color="auto" w:fill="FFFFFF"/>
        <w:ind w:left="1134" w:hanging="141"/>
      </w:pPr>
      <w:r>
        <w:t xml:space="preserve">* </w:t>
      </w:r>
      <w:r w:rsidR="00320B6D">
        <w:t>Generalidades     &lt;</w:t>
      </w:r>
      <w:hyperlink r:id="rId14" w:tgtFrame="_blank" w:history="1">
        <w:r w:rsidR="00320B6D">
          <w:rPr>
            <w:rStyle w:val="Hyperlink"/>
          </w:rPr>
          <w:t>https://pt.wikipedia.org/w/index.php?title=Generalidades&amp;action=edit&amp;redlink=1</w:t>
        </w:r>
      </w:hyperlink>
      <w:r w:rsidR="00320B6D">
        <w:t>&gt;</w:t>
      </w:r>
    </w:p>
    <w:p w:rsidR="00320B6D" w:rsidRDefault="00320B6D" w:rsidP="00D37CDC">
      <w:pPr>
        <w:pStyle w:val="Pr-formataoHTML"/>
        <w:shd w:val="clear" w:color="auto" w:fill="FFFFFF"/>
        <w:ind w:left="720" w:firstLine="273"/>
      </w:pPr>
      <w:r>
        <w:t>* 100Filosofia &lt;</w:t>
      </w:r>
      <w:hyperlink r:id="rId15" w:tgtFrame="_blank" w:history="1">
        <w:r>
          <w:rPr>
            <w:rStyle w:val="Hyperlink"/>
          </w:rPr>
          <w:t>https://pt.wikipedia.org/wiki/Filosofia</w:t>
        </w:r>
      </w:hyperlink>
      <w:r>
        <w:t>&gt;</w:t>
      </w:r>
    </w:p>
    <w:p w:rsidR="00320B6D" w:rsidRDefault="00320B6D" w:rsidP="00320B6D">
      <w:pPr>
        <w:pStyle w:val="Pr-formataoHTML"/>
        <w:shd w:val="clear" w:color="auto" w:fill="FFFFFF"/>
        <w:ind w:left="720"/>
      </w:pPr>
      <w:r>
        <w:t xml:space="preserve">  * 200Religião &lt;</w:t>
      </w:r>
      <w:hyperlink r:id="rId16" w:tgtFrame="_blank" w:history="1">
        <w:r>
          <w:rPr>
            <w:rStyle w:val="Hyperlink"/>
          </w:rPr>
          <w:t>https://pt.wikipedia.org/wiki/Religi%C3%A3o</w:t>
        </w:r>
      </w:hyperlink>
      <w:r>
        <w:t>&gt;</w:t>
      </w:r>
    </w:p>
    <w:p w:rsidR="00320B6D" w:rsidRDefault="00320B6D" w:rsidP="00320B6D">
      <w:pPr>
        <w:pStyle w:val="Pr-formataoHTML"/>
        <w:shd w:val="clear" w:color="auto" w:fill="FFFFFF"/>
        <w:ind w:left="720"/>
      </w:pPr>
      <w:r>
        <w:t xml:space="preserve">  * 300Ciências sociais</w:t>
      </w:r>
    </w:p>
    <w:p w:rsidR="00320B6D" w:rsidRDefault="00320B6D" w:rsidP="00D37CDC">
      <w:pPr>
        <w:pStyle w:val="Pr-formataoHTML"/>
        <w:shd w:val="clear" w:color="auto" w:fill="FFFFFF"/>
        <w:ind w:left="720" w:firstLine="414"/>
      </w:pPr>
      <w:r>
        <w:t>&lt;</w:t>
      </w:r>
      <w:hyperlink r:id="rId17" w:tgtFrame="_blank" w:history="1">
        <w:r>
          <w:rPr>
            <w:rStyle w:val="Hyperlink"/>
          </w:rPr>
          <w:t>https://pt.wikipedia.org/wiki/Ci%C3%AAncias_sociais</w:t>
        </w:r>
      </w:hyperlink>
      <w:r>
        <w:t>&gt;</w:t>
      </w:r>
    </w:p>
    <w:p w:rsidR="00320B6D" w:rsidRDefault="00320B6D" w:rsidP="00320B6D">
      <w:pPr>
        <w:pStyle w:val="Pr-formataoHTML"/>
        <w:shd w:val="clear" w:color="auto" w:fill="FFFFFF"/>
        <w:ind w:left="720"/>
      </w:pPr>
      <w:r>
        <w:t xml:space="preserve">  * 400Línguas &lt;</w:t>
      </w:r>
      <w:hyperlink r:id="rId18" w:tgtFrame="_blank" w:history="1">
        <w:r>
          <w:rPr>
            <w:rStyle w:val="Hyperlink"/>
          </w:rPr>
          <w:t>https://pt.wikipedia.org/wiki/L%C3%ADnguas</w:t>
        </w:r>
      </w:hyperlink>
      <w:r>
        <w:t>&gt;</w:t>
      </w:r>
    </w:p>
    <w:p w:rsidR="00320B6D" w:rsidRDefault="00320B6D" w:rsidP="00320B6D">
      <w:pPr>
        <w:pStyle w:val="Pr-formataoHTML"/>
        <w:shd w:val="clear" w:color="auto" w:fill="FFFFFF"/>
        <w:ind w:left="720"/>
      </w:pPr>
      <w:r>
        <w:t xml:space="preserve">  * 500Ciências puras &lt;</w:t>
      </w:r>
      <w:hyperlink r:id="rId19" w:tgtFrame="_blank" w:history="1">
        <w:r>
          <w:rPr>
            <w:rStyle w:val="Hyperlink"/>
          </w:rPr>
          <w:t>https://pt.wikipedia.org/wiki/Ci%C3%AAncias_puras</w:t>
        </w:r>
      </w:hyperlink>
      <w:r>
        <w:t>&gt;</w:t>
      </w:r>
    </w:p>
    <w:p w:rsidR="00320B6D" w:rsidRDefault="00320B6D" w:rsidP="00320B6D">
      <w:pPr>
        <w:pStyle w:val="Pr-formataoHTML"/>
        <w:shd w:val="clear" w:color="auto" w:fill="FFFFFF"/>
        <w:ind w:left="720"/>
      </w:pPr>
      <w:r>
        <w:t xml:space="preserve">  * 600Ciências aplicadas</w:t>
      </w:r>
    </w:p>
    <w:p w:rsidR="00320B6D" w:rsidRDefault="00320B6D" w:rsidP="00D37CDC">
      <w:pPr>
        <w:pStyle w:val="Pr-formataoHTML"/>
        <w:shd w:val="clear" w:color="auto" w:fill="FFFFFF"/>
        <w:ind w:left="720" w:firstLine="414"/>
      </w:pPr>
      <w:r>
        <w:t>&lt;</w:t>
      </w:r>
      <w:hyperlink r:id="rId20" w:tgtFrame="_blank" w:history="1">
        <w:r>
          <w:rPr>
            <w:rStyle w:val="Hyperlink"/>
          </w:rPr>
          <w:t>https://pt.wikipedia.org/wiki/Ci%C3%AAncias_aplicadas</w:t>
        </w:r>
      </w:hyperlink>
      <w:r>
        <w:t>&gt;</w:t>
      </w:r>
    </w:p>
    <w:p w:rsidR="00320B6D" w:rsidRDefault="00320B6D" w:rsidP="00320B6D">
      <w:pPr>
        <w:pStyle w:val="Pr-formataoHTML"/>
        <w:shd w:val="clear" w:color="auto" w:fill="FFFFFF"/>
        <w:ind w:left="720"/>
      </w:pPr>
      <w:r>
        <w:t xml:space="preserve">  * 700Artes &lt;</w:t>
      </w:r>
      <w:hyperlink r:id="rId21" w:tgtFrame="_blank" w:history="1">
        <w:r>
          <w:rPr>
            <w:rStyle w:val="Hyperlink"/>
          </w:rPr>
          <w:t>https://pt.wikipedia.org/wiki/Artes</w:t>
        </w:r>
      </w:hyperlink>
      <w:r>
        <w:t>&gt;</w:t>
      </w:r>
    </w:p>
    <w:p w:rsidR="00320B6D" w:rsidRDefault="00320B6D" w:rsidP="00320B6D">
      <w:pPr>
        <w:pStyle w:val="Pr-formataoHTML"/>
        <w:shd w:val="clear" w:color="auto" w:fill="FFFFFF"/>
        <w:ind w:left="720"/>
      </w:pPr>
      <w:r>
        <w:t xml:space="preserve">  * 800Literatura &lt;</w:t>
      </w:r>
      <w:hyperlink r:id="rId22" w:tgtFrame="_blank" w:history="1">
        <w:r>
          <w:rPr>
            <w:rStyle w:val="Hyperlink"/>
          </w:rPr>
          <w:t>https://pt.wikipedia.org/wiki/Literatura</w:t>
        </w:r>
      </w:hyperlink>
      <w:r>
        <w:t>&gt;</w:t>
      </w:r>
    </w:p>
    <w:p w:rsidR="00320B6D" w:rsidRDefault="00320B6D" w:rsidP="00320B6D">
      <w:pPr>
        <w:pStyle w:val="Pr-formataoHTML"/>
        <w:shd w:val="clear" w:color="auto" w:fill="FFFFFF"/>
        <w:ind w:left="720"/>
      </w:pPr>
      <w:r>
        <w:t xml:space="preserve">  * 900História &lt;</w:t>
      </w:r>
      <w:hyperlink r:id="rId23" w:tgtFrame="_blank" w:history="1">
        <w:r>
          <w:rPr>
            <w:rStyle w:val="Hyperlink"/>
          </w:rPr>
          <w:t>https://pt.wikipedia.org/wiki/Hist%C3%B3ria</w:t>
        </w:r>
      </w:hyperlink>
      <w:r>
        <w:t>&gt;egeografia</w:t>
      </w:r>
    </w:p>
    <w:p w:rsidR="00320B6D" w:rsidRDefault="00320B6D" w:rsidP="00D37CDC">
      <w:pPr>
        <w:pStyle w:val="Pr-formataoHTML"/>
        <w:shd w:val="clear" w:color="auto" w:fill="FFFFFF"/>
        <w:ind w:left="720" w:firstLine="414"/>
      </w:pPr>
      <w:r>
        <w:t>&lt;</w:t>
      </w:r>
      <w:hyperlink r:id="rId24" w:tgtFrame="_blank" w:history="1">
        <w:r>
          <w:rPr>
            <w:rStyle w:val="Hyperlink"/>
          </w:rPr>
          <w:t>https://pt.wikipedia.org/wiki/Geografia</w:t>
        </w:r>
      </w:hyperlink>
      <w:r>
        <w:t>&gt;</w:t>
      </w:r>
    </w:p>
    <w:p w:rsidR="00320B6D" w:rsidRDefault="00320B6D" w:rsidP="00320B6D">
      <w:pPr>
        <w:pStyle w:val="Pr-formataoHTML"/>
        <w:shd w:val="clear" w:color="auto" w:fill="FFFFFF"/>
        <w:ind w:left="720"/>
      </w:pPr>
    </w:p>
    <w:p w:rsidR="00320B6D" w:rsidRPr="000971B2" w:rsidRDefault="00320B6D" w:rsidP="00E55B5A">
      <w:pPr>
        <w:pStyle w:val="Pr-formataoHTML"/>
        <w:shd w:val="clear" w:color="auto" w:fill="FFFFFF"/>
        <w:ind w:left="720"/>
        <w:rPr>
          <w:rFonts w:ascii="Arial" w:hAnsi="Arial" w:cs="Times New Roman"/>
          <w:color w:val="auto"/>
          <w:sz w:val="22"/>
        </w:rPr>
      </w:pPr>
      <w:r w:rsidRPr="000971B2">
        <w:rPr>
          <w:rFonts w:ascii="Arial" w:hAnsi="Arial" w:cs="Times New Roman"/>
          <w:color w:val="auto"/>
          <w:sz w:val="22"/>
        </w:rPr>
        <w:t>Também assinamos, através da Associação de Pais e Mestres, 13 periódicos de interesse dos cursos do Colégio.</w:t>
      </w:r>
      <w:r w:rsidR="00AE376D">
        <w:rPr>
          <w:rFonts w:ascii="Arial" w:hAnsi="Arial" w:cs="Times New Roman"/>
          <w:color w:val="auto"/>
          <w:sz w:val="22"/>
        </w:rPr>
        <w:t xml:space="preserve"> </w:t>
      </w:r>
      <w:r w:rsidRPr="000971B2">
        <w:rPr>
          <w:rFonts w:ascii="Arial" w:hAnsi="Arial" w:cs="Times New Roman"/>
          <w:color w:val="auto"/>
          <w:sz w:val="22"/>
        </w:rPr>
        <w:t>Em 201</w:t>
      </w:r>
      <w:r w:rsidR="00062ADD">
        <w:rPr>
          <w:rFonts w:ascii="Arial" w:hAnsi="Arial" w:cs="Times New Roman"/>
          <w:color w:val="auto"/>
          <w:sz w:val="22"/>
        </w:rPr>
        <w:t>6</w:t>
      </w:r>
      <w:r w:rsidRPr="000971B2">
        <w:rPr>
          <w:rFonts w:ascii="Arial" w:hAnsi="Arial" w:cs="Times New Roman"/>
          <w:color w:val="auto"/>
          <w:sz w:val="22"/>
        </w:rPr>
        <w:t xml:space="preserve"> tivemos uma circulação na biblioteca de:</w:t>
      </w:r>
    </w:p>
    <w:p w:rsidR="00E55B5A" w:rsidRPr="00062ADD" w:rsidRDefault="00E55B5A" w:rsidP="00E55B5A">
      <w:pPr>
        <w:pStyle w:val="Pr-formataoHTML"/>
        <w:shd w:val="clear" w:color="auto" w:fill="FFFFFF"/>
        <w:ind w:left="720"/>
        <w:rPr>
          <w:rFonts w:ascii="Arial" w:hAnsi="Arial" w:cs="Arial"/>
          <w:color w:val="auto"/>
          <w:sz w:val="22"/>
          <w:szCs w:val="22"/>
        </w:rPr>
      </w:pPr>
    </w:p>
    <w:p w:rsidR="00062ADD" w:rsidRPr="00062ADD" w:rsidRDefault="00062ADD" w:rsidP="00062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 xml:space="preserve">                                  </w:t>
      </w:r>
      <w:r w:rsidRPr="00062ADD">
        <w:rPr>
          <w:rFonts w:ascii="Arial" w:hAnsi="Arial" w:cs="Arial"/>
          <w:color w:val="000000"/>
          <w:sz w:val="22"/>
          <w:szCs w:val="22"/>
        </w:rPr>
        <w:t>7</w:t>
      </w:r>
      <w:r>
        <w:rPr>
          <w:rFonts w:ascii="Arial" w:hAnsi="Arial" w:cs="Arial"/>
          <w:color w:val="000000"/>
          <w:sz w:val="22"/>
          <w:szCs w:val="22"/>
        </w:rPr>
        <w:t>.</w:t>
      </w:r>
      <w:r w:rsidRPr="00062ADD">
        <w:rPr>
          <w:rFonts w:ascii="Arial" w:hAnsi="Arial" w:cs="Arial"/>
          <w:color w:val="000000"/>
          <w:sz w:val="22"/>
          <w:szCs w:val="22"/>
        </w:rPr>
        <w:t>703 empréstimos de livros</w:t>
      </w:r>
    </w:p>
    <w:p w:rsidR="00062ADD" w:rsidRPr="00062ADD" w:rsidRDefault="00062ADD" w:rsidP="00062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 xml:space="preserve">                                  </w:t>
      </w:r>
      <w:r w:rsidRPr="00062ADD">
        <w:rPr>
          <w:rFonts w:ascii="Arial" w:hAnsi="Arial" w:cs="Arial"/>
          <w:color w:val="000000"/>
          <w:sz w:val="22"/>
          <w:szCs w:val="22"/>
        </w:rPr>
        <w:t>3.969 consultas</w:t>
      </w:r>
    </w:p>
    <w:p w:rsidR="00062ADD" w:rsidRPr="00062ADD" w:rsidRDefault="00062ADD" w:rsidP="00062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 xml:space="preserve">                                  </w:t>
      </w:r>
      <w:r w:rsidRPr="00062ADD">
        <w:rPr>
          <w:rFonts w:ascii="Arial" w:hAnsi="Arial" w:cs="Arial"/>
          <w:color w:val="000000"/>
          <w:sz w:val="22"/>
          <w:szCs w:val="22"/>
        </w:rPr>
        <w:t>2.144 renovações online</w:t>
      </w:r>
    </w:p>
    <w:p w:rsidR="00062ADD" w:rsidRPr="00062ADD" w:rsidRDefault="00062ADD" w:rsidP="00062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 xml:space="preserve">                                 </w:t>
      </w:r>
      <w:r w:rsidRPr="00062ADD">
        <w:rPr>
          <w:rFonts w:ascii="Arial" w:hAnsi="Arial" w:cs="Arial"/>
          <w:color w:val="000000"/>
          <w:sz w:val="22"/>
          <w:szCs w:val="22"/>
        </w:rPr>
        <w:t>155 atendimento de EEBs(empréstimos entre bibliotecas)</w:t>
      </w:r>
    </w:p>
    <w:p w:rsidR="00062ADD" w:rsidRPr="00062ADD" w:rsidRDefault="00062ADD" w:rsidP="00062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2"/>
          <w:szCs w:val="22"/>
        </w:rPr>
      </w:pPr>
      <w:r>
        <w:rPr>
          <w:rFonts w:ascii="Arial" w:hAnsi="Arial" w:cs="Arial"/>
          <w:color w:val="000000"/>
          <w:sz w:val="22"/>
          <w:szCs w:val="22"/>
        </w:rPr>
        <w:t xml:space="preserve">                                  </w:t>
      </w:r>
      <w:r w:rsidRPr="00062ADD">
        <w:rPr>
          <w:rFonts w:ascii="Arial" w:hAnsi="Arial" w:cs="Arial"/>
          <w:color w:val="000000"/>
          <w:sz w:val="22"/>
          <w:szCs w:val="22"/>
        </w:rPr>
        <w:t>398</w:t>
      </w:r>
      <w:r>
        <w:rPr>
          <w:rFonts w:ascii="Arial" w:hAnsi="Arial" w:cs="Arial"/>
          <w:color w:val="000000"/>
          <w:sz w:val="22"/>
          <w:szCs w:val="22"/>
        </w:rPr>
        <w:t xml:space="preserve">  </w:t>
      </w:r>
      <w:r w:rsidRPr="00062ADD">
        <w:rPr>
          <w:rFonts w:ascii="Arial" w:hAnsi="Arial" w:cs="Arial"/>
          <w:color w:val="000000"/>
          <w:sz w:val="22"/>
          <w:szCs w:val="22"/>
        </w:rPr>
        <w:t xml:space="preserve"> solicitações de EEBs(empréstimos entre bibliotecas)</w:t>
      </w:r>
    </w:p>
    <w:p w:rsidR="00320B6D" w:rsidRPr="00C85E0D" w:rsidRDefault="00320B6D" w:rsidP="00E55B5A">
      <w:pPr>
        <w:pStyle w:val="PargrafodaLista"/>
        <w:spacing w:line="276" w:lineRule="auto"/>
        <w:ind w:left="720"/>
        <w:jc w:val="both"/>
        <w:rPr>
          <w:rFonts w:ascii="Arial" w:hAnsi="Arial" w:cs="Arial"/>
          <w:b/>
          <w:sz w:val="22"/>
          <w:szCs w:val="22"/>
        </w:rPr>
      </w:pPr>
    </w:p>
    <w:p w:rsidR="00346152" w:rsidRDefault="00346152" w:rsidP="00B4080D">
      <w:pPr>
        <w:pStyle w:val="PargrafodaLista"/>
        <w:spacing w:line="276" w:lineRule="auto"/>
        <w:ind w:left="720" w:hanging="436"/>
        <w:jc w:val="both"/>
        <w:rPr>
          <w:rFonts w:ascii="Arial" w:hAnsi="Arial" w:cs="Arial"/>
          <w:b/>
          <w:sz w:val="22"/>
          <w:szCs w:val="22"/>
        </w:rPr>
      </w:pPr>
    </w:p>
    <w:p w:rsidR="00346152" w:rsidRDefault="00346152" w:rsidP="00B4080D">
      <w:pPr>
        <w:pStyle w:val="PargrafodaLista"/>
        <w:spacing w:line="276" w:lineRule="auto"/>
        <w:ind w:left="720" w:hanging="436"/>
        <w:jc w:val="both"/>
        <w:rPr>
          <w:rFonts w:ascii="Arial" w:hAnsi="Arial" w:cs="Arial"/>
          <w:b/>
          <w:sz w:val="22"/>
          <w:szCs w:val="22"/>
        </w:rPr>
      </w:pPr>
    </w:p>
    <w:p w:rsidR="00346152" w:rsidRDefault="00346152" w:rsidP="00B4080D">
      <w:pPr>
        <w:pStyle w:val="PargrafodaLista"/>
        <w:spacing w:line="276" w:lineRule="auto"/>
        <w:ind w:left="720" w:hanging="436"/>
        <w:jc w:val="both"/>
        <w:rPr>
          <w:rFonts w:ascii="Arial" w:hAnsi="Arial" w:cs="Arial"/>
          <w:b/>
          <w:sz w:val="22"/>
          <w:szCs w:val="22"/>
        </w:rPr>
      </w:pPr>
    </w:p>
    <w:p w:rsidR="00346152" w:rsidRDefault="00346152" w:rsidP="00B4080D">
      <w:pPr>
        <w:pStyle w:val="PargrafodaLista"/>
        <w:spacing w:line="276" w:lineRule="auto"/>
        <w:ind w:left="720" w:hanging="436"/>
        <w:jc w:val="both"/>
        <w:rPr>
          <w:rFonts w:ascii="Arial" w:hAnsi="Arial" w:cs="Arial"/>
          <w:b/>
          <w:sz w:val="22"/>
          <w:szCs w:val="22"/>
        </w:rPr>
      </w:pPr>
    </w:p>
    <w:p w:rsidR="00346152" w:rsidRDefault="00346152" w:rsidP="00B4080D">
      <w:pPr>
        <w:pStyle w:val="PargrafodaLista"/>
        <w:spacing w:line="276" w:lineRule="auto"/>
        <w:ind w:left="720" w:hanging="436"/>
        <w:jc w:val="both"/>
        <w:rPr>
          <w:rFonts w:ascii="Arial" w:hAnsi="Arial" w:cs="Arial"/>
          <w:b/>
          <w:sz w:val="22"/>
          <w:szCs w:val="22"/>
        </w:rPr>
      </w:pPr>
    </w:p>
    <w:p w:rsidR="00C85E0D" w:rsidRDefault="002062E9" w:rsidP="00B4080D">
      <w:pPr>
        <w:pStyle w:val="PargrafodaLista"/>
        <w:spacing w:line="276" w:lineRule="auto"/>
        <w:ind w:left="720" w:hanging="436"/>
        <w:jc w:val="both"/>
        <w:rPr>
          <w:rFonts w:ascii="Arial" w:hAnsi="Arial" w:cs="Arial"/>
          <w:b/>
          <w:sz w:val="22"/>
          <w:szCs w:val="22"/>
        </w:rPr>
      </w:pPr>
      <w:r>
        <w:rPr>
          <w:rFonts w:ascii="Arial" w:hAnsi="Arial" w:cs="Arial"/>
          <w:b/>
          <w:sz w:val="22"/>
          <w:szCs w:val="22"/>
        </w:rPr>
        <w:t>2.3 – Instituições auxiliares e órgãos colegiados</w:t>
      </w:r>
    </w:p>
    <w:p w:rsidR="002062E9" w:rsidRDefault="00D350BF" w:rsidP="00AD0CD5">
      <w:pPr>
        <w:pStyle w:val="PargrafodaLista"/>
        <w:spacing w:line="276" w:lineRule="auto"/>
        <w:ind w:left="720"/>
        <w:jc w:val="both"/>
        <w:rPr>
          <w:rFonts w:ascii="Arial" w:hAnsi="Arial" w:cs="Arial"/>
          <w:b/>
          <w:sz w:val="22"/>
          <w:szCs w:val="22"/>
        </w:rPr>
      </w:pPr>
      <w:r>
        <w:rPr>
          <w:rFonts w:ascii="Arial" w:hAnsi="Arial" w:cs="Arial"/>
          <w:b/>
          <w:sz w:val="22"/>
          <w:szCs w:val="22"/>
        </w:rPr>
        <w:lastRenderedPageBreak/>
        <w:t>2.3.1 – Associação de Pa</w:t>
      </w:r>
      <w:r w:rsidR="0062497C">
        <w:rPr>
          <w:rFonts w:ascii="Arial" w:hAnsi="Arial" w:cs="Arial"/>
          <w:b/>
          <w:sz w:val="22"/>
          <w:szCs w:val="22"/>
        </w:rPr>
        <w:t>i</w:t>
      </w:r>
      <w:r>
        <w:rPr>
          <w:rFonts w:ascii="Arial" w:hAnsi="Arial" w:cs="Arial"/>
          <w:b/>
          <w:sz w:val="22"/>
          <w:szCs w:val="22"/>
        </w:rPr>
        <w:t>s e Mestres –APM</w:t>
      </w:r>
    </w:p>
    <w:p w:rsidR="00514B42" w:rsidRDefault="00514B42" w:rsidP="00AD0CD5">
      <w:pPr>
        <w:pStyle w:val="PargrafodaLista"/>
        <w:spacing w:line="276" w:lineRule="auto"/>
        <w:ind w:left="720"/>
        <w:jc w:val="both"/>
        <w:rPr>
          <w:rFonts w:ascii="Arial" w:hAnsi="Arial" w:cs="Arial"/>
          <w:b/>
          <w:sz w:val="22"/>
          <w:szCs w:val="22"/>
        </w:rPr>
      </w:pPr>
    </w:p>
    <w:p w:rsidR="00514B42" w:rsidRPr="004A456E" w:rsidRDefault="00514B42" w:rsidP="00514B42">
      <w:pPr>
        <w:jc w:val="center"/>
        <w:rPr>
          <w:rFonts w:ascii="Arial Narrow" w:hAnsi="Arial Narrow" w:cs="Arial"/>
          <w:b/>
          <w:szCs w:val="24"/>
          <w:u w:val="single"/>
        </w:rPr>
      </w:pPr>
      <w:r w:rsidRPr="004A456E">
        <w:rPr>
          <w:rFonts w:ascii="Arial Narrow" w:hAnsi="Arial Narrow" w:cs="Arial"/>
          <w:b/>
          <w:szCs w:val="24"/>
          <w:u w:val="single"/>
        </w:rPr>
        <w:t>DIRETORIA – APM COTUCA – 2017/2018</w:t>
      </w:r>
    </w:p>
    <w:p w:rsidR="00514B42" w:rsidRPr="004A456E" w:rsidRDefault="00514B42" w:rsidP="00514B42">
      <w:pPr>
        <w:jc w:val="center"/>
        <w:rPr>
          <w:rFonts w:ascii="Arial Narrow" w:hAnsi="Arial Narrow" w:cs="Arial"/>
          <w:b/>
          <w:szCs w:val="24"/>
        </w:rPr>
      </w:pPr>
    </w:p>
    <w:p w:rsidR="00514B42" w:rsidRPr="004A456E" w:rsidRDefault="00514B42" w:rsidP="00514B42">
      <w:pPr>
        <w:jc w:val="center"/>
        <w:rPr>
          <w:rFonts w:ascii="Arial Narrow" w:hAnsi="Arial Narrow" w:cs="Arial"/>
          <w:b/>
          <w:szCs w:val="24"/>
        </w:rPr>
      </w:pPr>
    </w:p>
    <w:p w:rsidR="00514B42" w:rsidRPr="004A456E" w:rsidRDefault="00514B42" w:rsidP="00514B42">
      <w:pPr>
        <w:tabs>
          <w:tab w:val="left" w:pos="7020"/>
        </w:tabs>
        <w:rPr>
          <w:rFonts w:ascii="Arial Narrow" w:hAnsi="Arial Narrow" w:cs="Arial"/>
          <w:b/>
          <w:szCs w:val="24"/>
        </w:rPr>
      </w:pPr>
      <w:r w:rsidRPr="004A456E">
        <w:rPr>
          <w:rFonts w:ascii="Arial Narrow" w:hAnsi="Arial Narrow" w:cs="Arial"/>
          <w:b/>
          <w:szCs w:val="24"/>
        </w:rPr>
        <w:t xml:space="preserve">CONSELHO DELIBERATIVO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977"/>
        <w:gridCol w:w="3544"/>
      </w:tblGrid>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Nome</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Telefone</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E-mail</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Alan Cesar Ikuo Yamamoto</w:t>
            </w:r>
          </w:p>
          <w:p w:rsidR="00514B42" w:rsidRPr="00AE376D" w:rsidRDefault="00514B42" w:rsidP="00850920">
            <w:pPr>
              <w:rPr>
                <w:rFonts w:ascii="Arial" w:hAnsi="Arial" w:cs="Arial"/>
                <w:b/>
                <w:sz w:val="22"/>
                <w:szCs w:val="22"/>
              </w:rPr>
            </w:pPr>
            <w:r w:rsidRPr="00AE376D">
              <w:rPr>
                <w:rFonts w:ascii="Arial" w:hAnsi="Arial" w:cs="Arial"/>
                <w:b/>
                <w:sz w:val="22"/>
                <w:szCs w:val="22"/>
              </w:rPr>
              <w:t>Presidente do Conselho e Diretor da Escola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 (19) 3521-9905 (Cotuca)</w:t>
            </w:r>
          </w:p>
        </w:tc>
        <w:tc>
          <w:tcPr>
            <w:tcW w:w="3544" w:type="dxa"/>
            <w:vAlign w:val="bottom"/>
          </w:tcPr>
          <w:p w:rsidR="00514B42" w:rsidRPr="004A456E" w:rsidRDefault="00237D71" w:rsidP="00850920">
            <w:pPr>
              <w:jc w:val="both"/>
              <w:rPr>
                <w:rFonts w:ascii="Arial Narrow" w:hAnsi="Arial Narrow" w:cs="Arial"/>
                <w:szCs w:val="24"/>
              </w:rPr>
            </w:pPr>
            <w:hyperlink r:id="rId25" w:history="1">
              <w:r w:rsidR="00514B42" w:rsidRPr="004A456E">
                <w:rPr>
                  <w:rStyle w:val="Hyperlink"/>
                  <w:rFonts w:ascii="Arial Narrow" w:hAnsi="Arial Narrow" w:cs="Arial"/>
                  <w:szCs w:val="24"/>
                </w:rPr>
                <w:t>alan@cotuca.unicamp.br</w:t>
              </w:r>
            </w:hyperlink>
          </w:p>
        </w:tc>
      </w:tr>
      <w:tr w:rsidR="00514B42" w:rsidRPr="004A456E" w:rsidTr="00850920">
        <w:trPr>
          <w:trHeight w:val="70"/>
        </w:trPr>
        <w:tc>
          <w:tcPr>
            <w:tcW w:w="4181" w:type="dxa"/>
            <w:vAlign w:val="bottom"/>
          </w:tcPr>
          <w:p w:rsidR="00514B42" w:rsidRPr="00AE376D" w:rsidRDefault="00514B42" w:rsidP="00850920">
            <w:pPr>
              <w:pStyle w:val="Ttulo1"/>
              <w:rPr>
                <w:rFonts w:cs="Arial"/>
                <w:b w:val="0"/>
                <w:szCs w:val="22"/>
              </w:rPr>
            </w:pPr>
            <w:r w:rsidRPr="00AE376D">
              <w:rPr>
                <w:rFonts w:cs="Arial"/>
                <w:b w:val="0"/>
                <w:szCs w:val="22"/>
              </w:rPr>
              <w:t>Ângela Salvucci</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3521-9908 </w:t>
            </w:r>
          </w:p>
          <w:p w:rsidR="00514B42" w:rsidRPr="004A456E" w:rsidRDefault="00514B42" w:rsidP="00850920">
            <w:pPr>
              <w:rPr>
                <w:rFonts w:ascii="Arial Narrow" w:hAnsi="Arial Narrow" w:cs="Arial"/>
                <w:szCs w:val="24"/>
              </w:rPr>
            </w:pPr>
            <w:r w:rsidRPr="004A456E">
              <w:rPr>
                <w:rFonts w:ascii="Arial Narrow" w:hAnsi="Arial Narrow" w:cs="Arial"/>
                <w:szCs w:val="24"/>
              </w:rPr>
              <w:t>(19) 99898-2864</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angela@cotuca.unicamp.br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Brigida Figueiredo de Barros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98117-7255 </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brigida-magal@hotmail.com</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Célia Regina Duarte</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99111-8198</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celia@cotuca.unicamp.br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Eliezer de Souza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98284-7001</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eliezer@lifepictures.com.br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Fabiana Castro de Souza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98451-9343 </w:t>
            </w:r>
          </w:p>
          <w:p w:rsidR="00514B42" w:rsidRPr="004A456E" w:rsidRDefault="00514B42" w:rsidP="00850920">
            <w:pPr>
              <w:rPr>
                <w:rFonts w:ascii="Arial Narrow" w:hAnsi="Arial Narrow" w:cs="Arial"/>
                <w:szCs w:val="24"/>
              </w:rPr>
            </w:pPr>
            <w:r w:rsidRPr="004A456E">
              <w:rPr>
                <w:rFonts w:ascii="Arial Narrow" w:hAnsi="Arial Narrow" w:cs="Arial"/>
                <w:szCs w:val="24"/>
              </w:rPr>
              <w:t>(19) 98228-4700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fabiana@lifepictures.com.br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Fábio de Campos Valente</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99768-0068  </w:t>
            </w:r>
          </w:p>
          <w:p w:rsidR="00514B42" w:rsidRPr="004A456E" w:rsidRDefault="00514B42" w:rsidP="00850920">
            <w:pPr>
              <w:rPr>
                <w:rFonts w:ascii="Arial Narrow" w:hAnsi="Arial Narrow" w:cs="Arial"/>
                <w:szCs w:val="24"/>
              </w:rPr>
            </w:pPr>
            <w:r w:rsidRPr="004A456E">
              <w:rPr>
                <w:rFonts w:ascii="Arial Narrow" w:hAnsi="Arial Narrow" w:cs="Arial"/>
                <w:szCs w:val="24"/>
              </w:rPr>
              <w:t>(19)3233-8985</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fabio_cv@terra.com.br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Francisco Benedito Teixeira Pessine</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3521-3077</w:t>
            </w:r>
          </w:p>
          <w:p w:rsidR="00514B42" w:rsidRPr="004A456E" w:rsidRDefault="00514B42" w:rsidP="00850920">
            <w:pPr>
              <w:rPr>
                <w:rFonts w:ascii="Arial Narrow" w:hAnsi="Arial Narrow" w:cs="Arial"/>
                <w:szCs w:val="24"/>
              </w:rPr>
            </w:pPr>
            <w:r w:rsidRPr="004A456E">
              <w:rPr>
                <w:rFonts w:ascii="Arial Narrow" w:hAnsi="Arial Narrow" w:cs="Arial"/>
                <w:szCs w:val="24"/>
              </w:rPr>
              <w:t>(19) 99168-2610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fpessine@iqm.unicamp.br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Francisco da Fonseca Rodrigues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98802-0487</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chico@cotuca.unicamp.br</w:t>
            </w:r>
          </w:p>
        </w:tc>
      </w:tr>
      <w:tr w:rsidR="00514B42" w:rsidRPr="004A456E" w:rsidTr="00850920">
        <w:trPr>
          <w:trHeight w:val="70"/>
        </w:trPr>
        <w:tc>
          <w:tcPr>
            <w:tcW w:w="4181" w:type="dxa"/>
            <w:vAlign w:val="bottom"/>
          </w:tcPr>
          <w:p w:rsidR="00514B42" w:rsidRPr="00AE376D" w:rsidRDefault="00514B42" w:rsidP="00850920">
            <w:pPr>
              <w:pStyle w:val="Ttulo1"/>
              <w:rPr>
                <w:rFonts w:cs="Arial"/>
                <w:b w:val="0"/>
                <w:szCs w:val="22"/>
              </w:rPr>
            </w:pPr>
            <w:r w:rsidRPr="00AE376D">
              <w:rPr>
                <w:rFonts w:cs="Arial"/>
                <w:b w:val="0"/>
                <w:szCs w:val="22"/>
              </w:rPr>
              <w:t>Gislaine de Fátima Paula Faria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3229-5132</w:t>
            </w:r>
          </w:p>
          <w:p w:rsidR="00514B42" w:rsidRPr="004A456E" w:rsidRDefault="00514B42" w:rsidP="00850920">
            <w:pPr>
              <w:rPr>
                <w:rFonts w:ascii="Arial Narrow" w:hAnsi="Arial Narrow" w:cs="Arial"/>
                <w:szCs w:val="24"/>
              </w:rPr>
            </w:pPr>
            <w:r w:rsidRPr="004A456E">
              <w:rPr>
                <w:rFonts w:ascii="Arial Narrow" w:hAnsi="Arial Narrow" w:cs="Arial"/>
                <w:szCs w:val="24"/>
              </w:rPr>
              <w:t>(19) 99373-8235</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ismair.faria@yahoo.com.br</w:t>
            </w:r>
          </w:p>
        </w:tc>
      </w:tr>
      <w:tr w:rsidR="00514B42" w:rsidRPr="004A456E" w:rsidTr="00850920">
        <w:trPr>
          <w:trHeight w:val="70"/>
        </w:trPr>
        <w:tc>
          <w:tcPr>
            <w:tcW w:w="4181" w:type="dxa"/>
            <w:vAlign w:val="bottom"/>
          </w:tcPr>
          <w:p w:rsidR="00514B42" w:rsidRPr="00AE376D" w:rsidRDefault="00514B42" w:rsidP="00850920">
            <w:pPr>
              <w:pStyle w:val="Ttulo1"/>
              <w:rPr>
                <w:rFonts w:cs="Arial"/>
                <w:b w:val="0"/>
                <w:szCs w:val="22"/>
              </w:rPr>
            </w:pPr>
            <w:r w:rsidRPr="00AE376D">
              <w:rPr>
                <w:rFonts w:cs="Arial"/>
                <w:b w:val="0"/>
                <w:szCs w:val="22"/>
              </w:rPr>
              <w:t>Helena Maria de Assis Costa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99931-8404 </w:t>
            </w:r>
          </w:p>
          <w:p w:rsidR="00514B42" w:rsidRPr="004A456E" w:rsidRDefault="00514B42" w:rsidP="00850920">
            <w:pPr>
              <w:rPr>
                <w:rFonts w:ascii="Arial Narrow" w:hAnsi="Arial Narrow" w:cs="Arial"/>
                <w:szCs w:val="24"/>
              </w:rPr>
            </w:pPr>
            <w:r w:rsidRPr="004A456E">
              <w:rPr>
                <w:rFonts w:ascii="Arial Narrow" w:hAnsi="Arial Narrow" w:cs="Arial"/>
                <w:szCs w:val="24"/>
              </w:rPr>
              <w:t>(19) 3224-4084</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helena.mcosta@hotamil.com</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Itamar Vieira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3521-9904</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itamar@cotuca.unicamp.br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Letícia Rittner</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3258-7216</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l</w:t>
            </w:r>
            <w:hyperlink r:id="rId26" w:history="1">
              <w:r w:rsidRPr="004A456E">
                <w:rPr>
                  <w:rStyle w:val="Hyperlink"/>
                  <w:rFonts w:ascii="Arial Narrow" w:hAnsi="Arial Narrow" w:cs="Arial"/>
                  <w:szCs w:val="24"/>
                </w:rPr>
                <w:t>rittner@gmail.com</w:t>
              </w:r>
            </w:hyperlink>
          </w:p>
          <w:p w:rsidR="00514B42" w:rsidRPr="004A456E" w:rsidRDefault="00514B42" w:rsidP="00850920">
            <w:pPr>
              <w:jc w:val="both"/>
              <w:rPr>
                <w:rFonts w:ascii="Arial Narrow" w:hAnsi="Arial Narrow" w:cs="Arial"/>
                <w:szCs w:val="24"/>
              </w:rPr>
            </w:pPr>
            <w:r w:rsidRPr="004A456E">
              <w:rPr>
                <w:rFonts w:ascii="Arial Narrow" w:hAnsi="Arial Narrow" w:cs="Arial"/>
                <w:szCs w:val="24"/>
              </w:rPr>
              <w:t>lrittner@dca.fee.unicamp.br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Marcia Regina Vaz Rossetti</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3243-1638         </w:t>
            </w:r>
          </w:p>
          <w:p w:rsidR="00514B42" w:rsidRPr="004A456E" w:rsidRDefault="00514B42" w:rsidP="00850920">
            <w:pPr>
              <w:rPr>
                <w:rFonts w:ascii="Arial Narrow" w:hAnsi="Arial Narrow" w:cs="Arial"/>
                <w:szCs w:val="24"/>
              </w:rPr>
            </w:pPr>
            <w:r w:rsidRPr="004A456E">
              <w:rPr>
                <w:rFonts w:ascii="Arial Narrow" w:hAnsi="Arial Narrow" w:cs="Arial"/>
                <w:szCs w:val="24"/>
              </w:rPr>
              <w:t>(19) 98183-1701</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rossetti@cotuca.unicamp.br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Mário Sergio Pagnan</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3383-7444 </w:t>
            </w:r>
          </w:p>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98819-2437 </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pagnanms1@gmail.com</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Maurício Mascarenhas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997407-5640</w:t>
            </w:r>
          </w:p>
        </w:tc>
        <w:tc>
          <w:tcPr>
            <w:tcW w:w="3544" w:type="dxa"/>
            <w:vAlign w:val="bottom"/>
          </w:tcPr>
          <w:p w:rsidR="00514B42" w:rsidRPr="004A456E" w:rsidRDefault="00237D71" w:rsidP="00850920">
            <w:pPr>
              <w:jc w:val="both"/>
              <w:rPr>
                <w:rFonts w:ascii="Arial Narrow" w:hAnsi="Arial Narrow" w:cs="Arial"/>
                <w:szCs w:val="24"/>
              </w:rPr>
            </w:pPr>
            <w:hyperlink r:id="rId27" w:history="1">
              <w:r w:rsidR="00514B42" w:rsidRPr="004A456E">
                <w:rPr>
                  <w:rStyle w:val="Hyperlink"/>
                  <w:rFonts w:ascii="Arial Narrow" w:hAnsi="Arial Narrow" w:cs="Arial"/>
                  <w:szCs w:val="24"/>
                </w:rPr>
                <w:t>mmascarenhas@ci.com.br</w:t>
              </w:r>
            </w:hyperlink>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Miriam Salim Galvão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99119-9212  </w:t>
            </w:r>
          </w:p>
          <w:p w:rsidR="00514B42" w:rsidRPr="004A456E" w:rsidRDefault="00514B42" w:rsidP="00850920">
            <w:pPr>
              <w:rPr>
                <w:rFonts w:ascii="Arial Narrow" w:hAnsi="Arial Narrow" w:cs="Arial"/>
                <w:szCs w:val="24"/>
              </w:rPr>
            </w:pPr>
            <w:r w:rsidRPr="004A456E">
              <w:rPr>
                <w:rFonts w:ascii="Arial Narrow" w:hAnsi="Arial Narrow" w:cs="Arial"/>
                <w:szCs w:val="24"/>
              </w:rPr>
              <w:t>(19) 3733-2900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miriam.salim@hotmail.com</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Nelson Natal Pacciuli Bryan</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(19)3405-5761</w:t>
            </w:r>
          </w:p>
          <w:p w:rsidR="00514B42" w:rsidRPr="004A456E" w:rsidRDefault="00514B42" w:rsidP="00850920">
            <w:pPr>
              <w:rPr>
                <w:rFonts w:ascii="Arial Narrow" w:hAnsi="Arial Narrow" w:cs="Arial"/>
                <w:szCs w:val="24"/>
              </w:rPr>
            </w:pPr>
            <w:r w:rsidRPr="004A456E">
              <w:rPr>
                <w:rFonts w:ascii="Arial Narrow" w:hAnsi="Arial Narrow" w:cs="Arial"/>
                <w:szCs w:val="24"/>
              </w:rPr>
              <w:t>(19) 98124-2366</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bryan@unicamp.br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Renata Wyatt</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99842-3888</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renata_watt@yahoo.com</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Ricardo Correa de Oliveira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98138-9634</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ricardorco@live.com</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Sidnei Aparecido de Moraes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3261-3282  </w:t>
            </w:r>
          </w:p>
          <w:p w:rsidR="00514B42" w:rsidRPr="004A456E" w:rsidRDefault="00514B42" w:rsidP="00850920">
            <w:pPr>
              <w:rPr>
                <w:rFonts w:ascii="Arial Narrow" w:hAnsi="Arial Narrow" w:cs="Arial"/>
                <w:szCs w:val="24"/>
              </w:rPr>
            </w:pPr>
            <w:r w:rsidRPr="004A456E">
              <w:rPr>
                <w:rFonts w:ascii="Arial Narrow" w:hAnsi="Arial Narrow" w:cs="Arial"/>
                <w:szCs w:val="24"/>
              </w:rPr>
              <w:t>(19) 99745-2695</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sidneim9@yahoo.com.br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Silvia Midori Takahashi Oshiro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3276-7006 </w:t>
            </w:r>
          </w:p>
          <w:p w:rsidR="00514B42" w:rsidRPr="004A456E" w:rsidRDefault="00514B42" w:rsidP="00850920">
            <w:pPr>
              <w:rPr>
                <w:rFonts w:ascii="Arial Narrow" w:hAnsi="Arial Narrow" w:cs="Arial"/>
                <w:szCs w:val="24"/>
              </w:rPr>
            </w:pPr>
            <w:r w:rsidRPr="004A456E">
              <w:rPr>
                <w:rFonts w:ascii="Arial Narrow" w:hAnsi="Arial Narrow" w:cs="Arial"/>
                <w:szCs w:val="24"/>
              </w:rPr>
              <w:t>(19) 99108-1950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silvia_midori@hotmail.com</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Sonia Maria dos Anjos Gemin</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322-34014</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sonia.gemin28@gmail.com</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lastRenderedPageBreak/>
              <w:t>Teresa Helena Portela Freire de Carvalho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3521-9907</w:t>
            </w:r>
          </w:p>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98128-2466  </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teresah@cotuca.unicamp.br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Thaís Estrella de Guzzi Correa Marciano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99791-9777</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tmarciano@tce.sp.gov.br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Vaner Amadio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3452-7358</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vamadio@uol.com.br</w:t>
            </w:r>
          </w:p>
        </w:tc>
      </w:tr>
      <w:tr w:rsidR="00514B42" w:rsidRPr="004A456E" w:rsidTr="00850920">
        <w:tc>
          <w:tcPr>
            <w:tcW w:w="4181" w:type="dxa"/>
            <w:vAlign w:val="bottom"/>
          </w:tcPr>
          <w:p w:rsidR="00514B42" w:rsidRPr="00AE376D" w:rsidRDefault="00514B42" w:rsidP="00850920">
            <w:pPr>
              <w:rPr>
                <w:rFonts w:ascii="Arial" w:hAnsi="Arial" w:cs="Arial"/>
                <w:sz w:val="22"/>
                <w:szCs w:val="22"/>
              </w:rPr>
            </w:pPr>
            <w:r w:rsidRPr="00AE376D">
              <w:rPr>
                <w:rFonts w:ascii="Arial" w:hAnsi="Arial" w:cs="Arial"/>
                <w:sz w:val="22"/>
                <w:szCs w:val="22"/>
              </w:rPr>
              <w:t>Vanessa Petrilli Bavaresco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3521-9905 </w:t>
            </w:r>
          </w:p>
          <w:p w:rsidR="00514B42" w:rsidRPr="004A456E" w:rsidRDefault="00514B42" w:rsidP="00850920">
            <w:pPr>
              <w:rPr>
                <w:rFonts w:ascii="Arial Narrow" w:hAnsi="Arial Narrow" w:cs="Arial"/>
                <w:szCs w:val="24"/>
              </w:rPr>
            </w:pPr>
            <w:r w:rsidRPr="004A456E">
              <w:rPr>
                <w:rFonts w:ascii="Arial Narrow" w:hAnsi="Arial Narrow" w:cs="Arial"/>
                <w:szCs w:val="24"/>
              </w:rPr>
              <w:t>(19) 99878-1730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vanessa@cotuca.unicamp.br</w:t>
            </w:r>
          </w:p>
        </w:tc>
      </w:tr>
      <w:tr w:rsidR="00514B42" w:rsidRPr="004A456E" w:rsidTr="00850920">
        <w:tc>
          <w:tcPr>
            <w:tcW w:w="4181" w:type="dxa"/>
            <w:vAlign w:val="bottom"/>
          </w:tcPr>
          <w:p w:rsidR="00514B42" w:rsidRPr="00AE376D" w:rsidRDefault="00514B42" w:rsidP="00850920">
            <w:pPr>
              <w:pStyle w:val="Ttulo1"/>
              <w:rPr>
                <w:rFonts w:cs="Arial"/>
                <w:b w:val="0"/>
                <w:szCs w:val="22"/>
              </w:rPr>
            </w:pPr>
            <w:r w:rsidRPr="00AE376D">
              <w:rPr>
                <w:rFonts w:cs="Arial"/>
                <w:b w:val="0"/>
                <w:szCs w:val="22"/>
              </w:rPr>
              <w:t>Vera Lúcia de Matos Pires Gomes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3521-9909 </w:t>
            </w:r>
          </w:p>
          <w:p w:rsidR="00514B42" w:rsidRPr="004A456E" w:rsidRDefault="00514B42" w:rsidP="00850920">
            <w:pPr>
              <w:rPr>
                <w:rFonts w:ascii="Arial Narrow" w:hAnsi="Arial Narrow" w:cs="Arial"/>
                <w:szCs w:val="24"/>
              </w:rPr>
            </w:pPr>
            <w:r w:rsidRPr="004A456E">
              <w:rPr>
                <w:rFonts w:ascii="Arial Narrow" w:hAnsi="Arial Narrow" w:cs="Arial"/>
                <w:szCs w:val="24"/>
              </w:rPr>
              <w:t>(19) 98155-9867</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veragomes@cotuca.unicamp.br</w:t>
            </w:r>
          </w:p>
        </w:tc>
      </w:tr>
    </w:tbl>
    <w:p w:rsidR="00514B42" w:rsidRPr="004A456E" w:rsidRDefault="00514B42" w:rsidP="00514B42">
      <w:pPr>
        <w:tabs>
          <w:tab w:val="left" w:pos="7020"/>
        </w:tabs>
        <w:rPr>
          <w:rFonts w:ascii="Arial Narrow" w:hAnsi="Arial Narrow" w:cs="Arial"/>
          <w:b/>
          <w:szCs w:val="24"/>
        </w:rPr>
      </w:pPr>
    </w:p>
    <w:p w:rsidR="00514B42" w:rsidRPr="004A456E" w:rsidRDefault="00514B42" w:rsidP="00514B42">
      <w:pPr>
        <w:rPr>
          <w:rFonts w:ascii="Arial Narrow" w:hAnsi="Arial Narrow" w:cs="Arial"/>
          <w:szCs w:val="24"/>
        </w:rPr>
      </w:pPr>
    </w:p>
    <w:p w:rsidR="00514B42" w:rsidRPr="004A456E" w:rsidRDefault="00514B42" w:rsidP="00AE376D">
      <w:pPr>
        <w:pStyle w:val="Ttulo2"/>
        <w:numPr>
          <w:ilvl w:val="0"/>
          <w:numId w:val="0"/>
        </w:numPr>
        <w:ind w:left="142"/>
        <w:rPr>
          <w:rFonts w:ascii="Arial Narrow" w:hAnsi="Arial Narrow" w:cs="Arial"/>
          <w:szCs w:val="24"/>
        </w:rPr>
      </w:pPr>
      <w:r w:rsidRPr="004A456E">
        <w:rPr>
          <w:rFonts w:ascii="Arial Narrow" w:hAnsi="Arial Narrow" w:cs="Arial"/>
          <w:szCs w:val="24"/>
        </w:rPr>
        <w:t>DIRETORIA EXECUTIVA</w:t>
      </w:r>
    </w:p>
    <w:p w:rsidR="00514B42" w:rsidRPr="004A456E" w:rsidRDefault="00514B42" w:rsidP="00514B42">
      <w:pPr>
        <w:rPr>
          <w:rFonts w:ascii="Arial Narrow" w:hAnsi="Arial Narrow" w:cs="Arial"/>
          <w:szCs w:val="24"/>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977"/>
        <w:gridCol w:w="3544"/>
      </w:tblGrid>
      <w:tr w:rsidR="00514B42" w:rsidRPr="004A456E" w:rsidTr="00850920">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Sidnei Aparecido de Moraes</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Diretor Executivo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3261-3282 </w:t>
            </w:r>
          </w:p>
          <w:p w:rsidR="00514B42" w:rsidRPr="004A456E" w:rsidRDefault="00514B42" w:rsidP="00850920">
            <w:pPr>
              <w:rPr>
                <w:rFonts w:ascii="Arial Narrow" w:hAnsi="Arial Narrow" w:cs="Arial"/>
                <w:szCs w:val="24"/>
              </w:rPr>
            </w:pPr>
            <w:r w:rsidRPr="004A456E">
              <w:rPr>
                <w:rFonts w:ascii="Arial Narrow" w:hAnsi="Arial Narrow" w:cs="Arial"/>
                <w:szCs w:val="24"/>
              </w:rPr>
              <w:t>(19) 99745-2695</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sidneim9@yahoo.com.br</w:t>
            </w:r>
          </w:p>
        </w:tc>
      </w:tr>
      <w:tr w:rsidR="00514B42" w:rsidRPr="004A456E" w:rsidTr="00850920">
        <w:tc>
          <w:tcPr>
            <w:tcW w:w="4181" w:type="dxa"/>
            <w:shd w:val="clear" w:color="auto" w:fill="auto"/>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Miriam Salim Galvão</w:t>
            </w:r>
          </w:p>
          <w:p w:rsidR="00514B42" w:rsidRPr="004A456E" w:rsidRDefault="00514B42" w:rsidP="00850920">
            <w:pPr>
              <w:rPr>
                <w:rFonts w:ascii="Arial Narrow" w:hAnsi="Arial Narrow" w:cs="Arial"/>
                <w:b/>
                <w:szCs w:val="24"/>
              </w:rPr>
            </w:pPr>
            <w:r w:rsidRPr="004A456E">
              <w:rPr>
                <w:rFonts w:ascii="Arial Narrow" w:hAnsi="Arial Narrow" w:cs="Arial"/>
                <w:b/>
                <w:szCs w:val="24"/>
              </w:rPr>
              <w:t>Vice Diretor Executivo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9911-9212</w:t>
            </w:r>
          </w:p>
          <w:p w:rsidR="00514B42" w:rsidRPr="004A456E" w:rsidRDefault="00514B42" w:rsidP="00850920">
            <w:pPr>
              <w:rPr>
                <w:rFonts w:ascii="Arial Narrow" w:hAnsi="Arial Narrow" w:cs="Arial"/>
                <w:szCs w:val="24"/>
              </w:rPr>
            </w:pPr>
            <w:r w:rsidRPr="004A456E">
              <w:rPr>
                <w:rFonts w:ascii="Arial Narrow" w:hAnsi="Arial Narrow" w:cs="Arial"/>
                <w:szCs w:val="24"/>
              </w:rPr>
              <w:t>(19) 3733-2900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miriam.salim@hotmail.com</w:t>
            </w:r>
          </w:p>
        </w:tc>
      </w:tr>
      <w:tr w:rsidR="00514B42" w:rsidRPr="004A456E" w:rsidTr="00850920">
        <w:tc>
          <w:tcPr>
            <w:tcW w:w="4181" w:type="dxa"/>
            <w:shd w:val="clear" w:color="auto" w:fill="auto"/>
            <w:vAlign w:val="bottom"/>
          </w:tcPr>
          <w:p w:rsidR="00514B42" w:rsidRPr="004A456E" w:rsidRDefault="00514B42" w:rsidP="00850920">
            <w:pPr>
              <w:rPr>
                <w:rFonts w:ascii="Arial Narrow" w:hAnsi="Arial Narrow" w:cs="Arial"/>
                <w:b/>
                <w:szCs w:val="24"/>
              </w:rPr>
            </w:pPr>
            <w:r w:rsidRPr="004A456E">
              <w:rPr>
                <w:rFonts w:ascii="Arial Narrow" w:hAnsi="Arial Narrow" w:cs="Arial"/>
                <w:szCs w:val="24"/>
              </w:rPr>
              <w:t>Silvia Midori Takahashi Oshiro</w:t>
            </w:r>
          </w:p>
          <w:p w:rsidR="00514B42" w:rsidRPr="004A456E" w:rsidRDefault="00514B42" w:rsidP="00850920">
            <w:pPr>
              <w:rPr>
                <w:rFonts w:ascii="Arial Narrow" w:hAnsi="Arial Narrow" w:cs="Arial"/>
                <w:b/>
                <w:szCs w:val="24"/>
              </w:rPr>
            </w:pPr>
            <w:r w:rsidRPr="004A456E">
              <w:rPr>
                <w:rFonts w:ascii="Arial Narrow" w:hAnsi="Arial Narrow" w:cs="Arial"/>
                <w:b/>
                <w:szCs w:val="24"/>
              </w:rPr>
              <w:t>Secretário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3276-7006</w:t>
            </w:r>
          </w:p>
          <w:p w:rsidR="00514B42" w:rsidRPr="004A456E" w:rsidRDefault="00514B42" w:rsidP="00850920">
            <w:pPr>
              <w:rPr>
                <w:rFonts w:ascii="Arial Narrow" w:hAnsi="Arial Narrow" w:cs="Arial"/>
                <w:szCs w:val="24"/>
              </w:rPr>
            </w:pPr>
            <w:r w:rsidRPr="004A456E">
              <w:rPr>
                <w:rFonts w:ascii="Arial Narrow" w:hAnsi="Arial Narrow" w:cs="Arial"/>
                <w:szCs w:val="24"/>
              </w:rPr>
              <w:t>(19) 99108-1950</w:t>
            </w:r>
          </w:p>
        </w:tc>
        <w:tc>
          <w:tcPr>
            <w:tcW w:w="3544" w:type="dxa"/>
            <w:vAlign w:val="bottom"/>
          </w:tcPr>
          <w:p w:rsidR="00514B42" w:rsidRPr="004A456E" w:rsidRDefault="00514B42" w:rsidP="00850920">
            <w:pPr>
              <w:jc w:val="both"/>
              <w:rPr>
                <w:rFonts w:ascii="Arial Narrow" w:hAnsi="Arial Narrow" w:cs="Arial"/>
                <w:szCs w:val="24"/>
              </w:rPr>
            </w:pPr>
            <w:r w:rsidRPr="004A456E">
              <w:rPr>
                <w:rFonts w:ascii="Arial Narrow" w:hAnsi="Arial Narrow" w:cs="Arial"/>
                <w:szCs w:val="24"/>
              </w:rPr>
              <w:t>silvia_midori@hotmail.com</w:t>
            </w:r>
          </w:p>
        </w:tc>
      </w:tr>
      <w:tr w:rsidR="00514B42" w:rsidRPr="004A456E" w:rsidTr="00850920">
        <w:tc>
          <w:tcPr>
            <w:tcW w:w="4181" w:type="dxa"/>
            <w:vAlign w:val="bottom"/>
          </w:tcPr>
          <w:p w:rsidR="00514B42" w:rsidRPr="004A456E" w:rsidRDefault="00514B42" w:rsidP="00850920">
            <w:pPr>
              <w:pStyle w:val="Ttulo1"/>
              <w:rPr>
                <w:rFonts w:ascii="Arial Narrow" w:hAnsi="Arial Narrow" w:cs="Arial"/>
                <w:sz w:val="24"/>
                <w:szCs w:val="24"/>
              </w:rPr>
            </w:pPr>
            <w:r w:rsidRPr="004A456E">
              <w:rPr>
                <w:rFonts w:ascii="Arial Narrow" w:hAnsi="Arial Narrow" w:cs="Arial"/>
                <w:b w:val="0"/>
                <w:sz w:val="24"/>
                <w:szCs w:val="24"/>
              </w:rPr>
              <w:t>Brigida Figueiredo de Barros</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Diretor Financeiro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98117-7255 </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brigida-magal@hotmail.com</w:t>
            </w:r>
          </w:p>
        </w:tc>
      </w:tr>
      <w:tr w:rsidR="00514B42" w:rsidRPr="004A456E" w:rsidTr="00850920">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Thais Estrella de Guzzi Corrêa Marciano</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Vice-Diretor Financeiro</w:t>
            </w:r>
          </w:p>
        </w:tc>
        <w:tc>
          <w:tcPr>
            <w:tcW w:w="2977"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(19) 99791-9777</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tmarciano@tce.sp.gov.br</w:t>
            </w:r>
          </w:p>
        </w:tc>
      </w:tr>
      <w:tr w:rsidR="00514B42" w:rsidRPr="004A456E" w:rsidTr="00850920">
        <w:tc>
          <w:tcPr>
            <w:tcW w:w="4181"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Helena Maria de Assis Costa</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Diretor Cultural</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99931-8404</w:t>
            </w:r>
          </w:p>
          <w:p w:rsidR="00514B42" w:rsidRPr="004A456E" w:rsidRDefault="00514B42" w:rsidP="00850920">
            <w:pPr>
              <w:rPr>
                <w:rFonts w:ascii="Arial Narrow" w:hAnsi="Arial Narrow" w:cs="Arial"/>
                <w:szCs w:val="24"/>
              </w:rPr>
            </w:pPr>
            <w:r w:rsidRPr="004A456E">
              <w:rPr>
                <w:rFonts w:ascii="Arial Narrow" w:hAnsi="Arial Narrow" w:cs="Arial"/>
                <w:szCs w:val="24"/>
              </w:rPr>
              <w:t>(19) 3324-4084</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helena.mcosta@hotmail.com.</w:t>
            </w:r>
          </w:p>
        </w:tc>
      </w:tr>
      <w:tr w:rsidR="00514B42" w:rsidRPr="004A456E" w:rsidTr="00850920">
        <w:trPr>
          <w:trHeight w:val="406"/>
        </w:trPr>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 xml:space="preserve">Vaner Amádio </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Diretor Social</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3452-7358</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vamadio@uol.com.br</w:t>
            </w:r>
          </w:p>
        </w:tc>
      </w:tr>
      <w:tr w:rsidR="00514B42" w:rsidRPr="004A456E" w:rsidTr="00850920">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+Maurício Mascarenhas</w:t>
            </w:r>
          </w:p>
          <w:p w:rsidR="00514B42" w:rsidRPr="004A456E" w:rsidRDefault="00514B42" w:rsidP="00850920">
            <w:pPr>
              <w:pStyle w:val="Ttulo1"/>
              <w:rPr>
                <w:rFonts w:ascii="Arial Narrow" w:hAnsi="Arial Narrow" w:cs="Arial"/>
                <w:sz w:val="24"/>
                <w:szCs w:val="24"/>
              </w:rPr>
            </w:pPr>
            <w:r w:rsidRPr="004A456E">
              <w:rPr>
                <w:rFonts w:ascii="Arial Narrow" w:hAnsi="Arial Narrow" w:cs="Arial"/>
                <w:sz w:val="24"/>
                <w:szCs w:val="24"/>
              </w:rPr>
              <w:t>Diretor de Esportes</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97407-5640</w:t>
            </w:r>
          </w:p>
        </w:tc>
        <w:tc>
          <w:tcPr>
            <w:tcW w:w="3544" w:type="dxa"/>
            <w:vAlign w:val="bottom"/>
          </w:tcPr>
          <w:p w:rsidR="00514B42" w:rsidRPr="004A456E" w:rsidRDefault="00237D71" w:rsidP="00850920">
            <w:pPr>
              <w:rPr>
                <w:rFonts w:ascii="Arial Narrow" w:hAnsi="Arial Narrow" w:cs="Arial"/>
                <w:szCs w:val="24"/>
              </w:rPr>
            </w:pPr>
            <w:hyperlink r:id="rId28" w:history="1">
              <w:r w:rsidR="00514B42" w:rsidRPr="004A456E">
                <w:rPr>
                  <w:rStyle w:val="Hyperlink"/>
                  <w:rFonts w:ascii="Arial Narrow" w:hAnsi="Arial Narrow" w:cs="Arial"/>
                  <w:szCs w:val="24"/>
                </w:rPr>
                <w:t>mmascarenhas@c1.com.br</w:t>
              </w:r>
            </w:hyperlink>
          </w:p>
          <w:p w:rsidR="00514B42" w:rsidRPr="004A456E" w:rsidRDefault="00514B42" w:rsidP="00850920">
            <w:pPr>
              <w:rPr>
                <w:rFonts w:ascii="Arial Narrow" w:hAnsi="Arial Narrow" w:cs="Arial"/>
                <w:szCs w:val="24"/>
              </w:rPr>
            </w:pPr>
            <w:r w:rsidRPr="004A456E">
              <w:rPr>
                <w:rFonts w:ascii="Arial Narrow" w:hAnsi="Arial Narrow" w:cs="Arial"/>
                <w:szCs w:val="24"/>
              </w:rPr>
              <w:t>mascarenhasm@gmail.com</w:t>
            </w:r>
          </w:p>
        </w:tc>
      </w:tr>
      <w:tr w:rsidR="00514B42" w:rsidRPr="004A456E" w:rsidTr="00850920">
        <w:tc>
          <w:tcPr>
            <w:tcW w:w="4181"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Letícia Rittner</w:t>
            </w:r>
          </w:p>
          <w:p w:rsidR="00514B42" w:rsidRPr="004A456E" w:rsidRDefault="00514B42" w:rsidP="00850920">
            <w:pPr>
              <w:rPr>
                <w:rFonts w:ascii="Arial Narrow" w:hAnsi="Arial Narrow" w:cs="Arial"/>
                <w:b/>
                <w:szCs w:val="24"/>
              </w:rPr>
            </w:pPr>
            <w:r w:rsidRPr="004A456E">
              <w:rPr>
                <w:rFonts w:ascii="Arial Narrow" w:hAnsi="Arial Narrow" w:cs="Arial"/>
                <w:b/>
                <w:szCs w:val="24"/>
              </w:rPr>
              <w:t>Diretor de Patrimônio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3258-7216</w:t>
            </w:r>
          </w:p>
        </w:tc>
        <w:tc>
          <w:tcPr>
            <w:tcW w:w="3544" w:type="dxa"/>
            <w:vAlign w:val="bottom"/>
          </w:tcPr>
          <w:p w:rsidR="00514B42" w:rsidRPr="004A456E" w:rsidRDefault="00237D71" w:rsidP="00850920">
            <w:pPr>
              <w:jc w:val="both"/>
              <w:rPr>
                <w:rFonts w:ascii="Arial Narrow" w:hAnsi="Arial Narrow" w:cs="Arial"/>
                <w:szCs w:val="24"/>
              </w:rPr>
            </w:pPr>
            <w:hyperlink r:id="rId29" w:history="1">
              <w:r w:rsidR="00514B42" w:rsidRPr="004A456E">
                <w:rPr>
                  <w:rStyle w:val="Hyperlink"/>
                  <w:rFonts w:ascii="Arial Narrow" w:hAnsi="Arial Narrow" w:cs="Arial"/>
                  <w:szCs w:val="24"/>
                </w:rPr>
                <w:t>rittner@gmail.com</w:t>
              </w:r>
            </w:hyperlink>
          </w:p>
          <w:p w:rsidR="00514B42" w:rsidRPr="004A456E" w:rsidRDefault="00514B42" w:rsidP="00850920">
            <w:pPr>
              <w:jc w:val="both"/>
              <w:rPr>
                <w:rFonts w:ascii="Arial Narrow" w:hAnsi="Arial Narrow" w:cs="Arial"/>
                <w:szCs w:val="24"/>
              </w:rPr>
            </w:pPr>
            <w:r w:rsidRPr="004A456E">
              <w:rPr>
                <w:rFonts w:ascii="Arial Narrow" w:hAnsi="Arial Narrow" w:cs="Arial"/>
                <w:szCs w:val="24"/>
              </w:rPr>
              <w:t>rittner@dca.fee.unicamp.br</w:t>
            </w:r>
          </w:p>
        </w:tc>
      </w:tr>
    </w:tbl>
    <w:p w:rsidR="00514B42" w:rsidRPr="004A456E" w:rsidRDefault="00514B42" w:rsidP="00514B42">
      <w:pPr>
        <w:rPr>
          <w:rFonts w:ascii="Arial Narrow" w:hAnsi="Arial Narrow" w:cs="Arial"/>
          <w:szCs w:val="24"/>
        </w:rPr>
      </w:pPr>
    </w:p>
    <w:p w:rsidR="00514B42" w:rsidRPr="004A456E" w:rsidRDefault="00514B42" w:rsidP="00AE376D">
      <w:pPr>
        <w:pStyle w:val="Ttulo2"/>
        <w:numPr>
          <w:ilvl w:val="0"/>
          <w:numId w:val="0"/>
        </w:numPr>
        <w:ind w:left="142"/>
        <w:rPr>
          <w:rFonts w:ascii="Arial Narrow" w:hAnsi="Arial Narrow" w:cs="Arial"/>
          <w:szCs w:val="24"/>
        </w:rPr>
      </w:pPr>
    </w:p>
    <w:p w:rsidR="00514B42" w:rsidRPr="004A456E" w:rsidRDefault="00AE376D" w:rsidP="00AE376D">
      <w:pPr>
        <w:pStyle w:val="Ttulo2"/>
        <w:numPr>
          <w:ilvl w:val="0"/>
          <w:numId w:val="0"/>
        </w:numPr>
        <w:ind w:left="142"/>
        <w:rPr>
          <w:rFonts w:ascii="Arial Narrow" w:hAnsi="Arial Narrow" w:cs="Arial"/>
          <w:szCs w:val="24"/>
        </w:rPr>
      </w:pPr>
      <w:r>
        <w:rPr>
          <w:rFonts w:ascii="Arial Narrow" w:hAnsi="Arial Narrow" w:cs="Arial"/>
          <w:szCs w:val="24"/>
        </w:rPr>
        <w:t>C</w:t>
      </w:r>
      <w:r w:rsidR="00514B42" w:rsidRPr="004A456E">
        <w:rPr>
          <w:rFonts w:ascii="Arial Narrow" w:hAnsi="Arial Narrow" w:cs="Arial"/>
          <w:szCs w:val="24"/>
        </w:rPr>
        <w:t>ONSELHO FISCAL</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81"/>
        <w:gridCol w:w="2977"/>
        <w:gridCol w:w="3544"/>
      </w:tblGrid>
      <w:tr w:rsidR="00514B42" w:rsidRPr="004A456E" w:rsidTr="00850920">
        <w:trPr>
          <w:trHeight w:val="70"/>
        </w:trPr>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t>Andrea Pierre Sforça</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99108-7964</w:t>
            </w:r>
          </w:p>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3244-4270  </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andrea.sforca@gmail.com</w:t>
            </w:r>
          </w:p>
        </w:tc>
      </w:tr>
      <w:tr w:rsidR="00514B42" w:rsidRPr="004A456E" w:rsidTr="00850920">
        <w:tc>
          <w:tcPr>
            <w:tcW w:w="4181"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Elaine Cristina Nunes Trofino</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 xml:space="preserve">(19) 3829-3720 </w:t>
            </w:r>
          </w:p>
          <w:p w:rsidR="00514B42" w:rsidRPr="004A456E" w:rsidRDefault="00514B42" w:rsidP="00850920">
            <w:pPr>
              <w:rPr>
                <w:rFonts w:ascii="Arial Narrow" w:hAnsi="Arial Narrow" w:cs="Arial"/>
                <w:szCs w:val="24"/>
              </w:rPr>
            </w:pPr>
            <w:r w:rsidRPr="004A456E">
              <w:rPr>
                <w:rFonts w:ascii="Arial Narrow" w:hAnsi="Arial Narrow" w:cs="Arial"/>
                <w:szCs w:val="24"/>
              </w:rPr>
              <w:t>(19) 98129-0260</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elaine@wtrofino.com.br</w:t>
            </w:r>
          </w:p>
        </w:tc>
      </w:tr>
      <w:tr w:rsidR="00514B42" w:rsidRPr="004A456E" w:rsidTr="00850920">
        <w:tc>
          <w:tcPr>
            <w:tcW w:w="4181" w:type="dxa"/>
            <w:vAlign w:val="bottom"/>
          </w:tcPr>
          <w:p w:rsidR="00514B42" w:rsidRPr="004A456E" w:rsidRDefault="00514B42" w:rsidP="00850920">
            <w:pPr>
              <w:pStyle w:val="Ttulo1"/>
              <w:rPr>
                <w:rFonts w:ascii="Arial Narrow" w:hAnsi="Arial Narrow" w:cs="Arial"/>
                <w:b w:val="0"/>
                <w:sz w:val="24"/>
                <w:szCs w:val="24"/>
              </w:rPr>
            </w:pPr>
            <w:r w:rsidRPr="004A456E">
              <w:rPr>
                <w:rFonts w:ascii="Arial Narrow" w:hAnsi="Arial Narrow" w:cs="Arial"/>
                <w:b w:val="0"/>
                <w:sz w:val="24"/>
                <w:szCs w:val="24"/>
              </w:rPr>
              <w:lastRenderedPageBreak/>
              <w:t>Guilherme Araújo Wood</w:t>
            </w:r>
          </w:p>
        </w:tc>
        <w:tc>
          <w:tcPr>
            <w:tcW w:w="2977"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(19) 99794-4854</w:t>
            </w:r>
          </w:p>
        </w:tc>
        <w:tc>
          <w:tcPr>
            <w:tcW w:w="3544" w:type="dxa"/>
            <w:vAlign w:val="bottom"/>
          </w:tcPr>
          <w:p w:rsidR="00514B42" w:rsidRPr="004A456E" w:rsidRDefault="00514B42" w:rsidP="00850920">
            <w:pPr>
              <w:rPr>
                <w:rFonts w:ascii="Arial Narrow" w:hAnsi="Arial Narrow" w:cs="Arial"/>
                <w:szCs w:val="24"/>
              </w:rPr>
            </w:pPr>
            <w:r w:rsidRPr="004A456E">
              <w:rPr>
                <w:rFonts w:ascii="Arial Narrow" w:hAnsi="Arial Narrow" w:cs="Arial"/>
                <w:szCs w:val="24"/>
              </w:rPr>
              <w:t>guiwood@cotuca.unicamp.br</w:t>
            </w:r>
          </w:p>
        </w:tc>
      </w:tr>
    </w:tbl>
    <w:p w:rsidR="00C471CF" w:rsidRDefault="00C471CF" w:rsidP="00AD0CD5">
      <w:pPr>
        <w:pStyle w:val="PargrafodaLista"/>
        <w:spacing w:line="276" w:lineRule="auto"/>
        <w:ind w:left="720"/>
        <w:jc w:val="both"/>
        <w:rPr>
          <w:rFonts w:ascii="Arial" w:hAnsi="Arial" w:cs="Arial"/>
          <w:b/>
          <w:sz w:val="22"/>
          <w:szCs w:val="22"/>
        </w:rPr>
      </w:pPr>
    </w:p>
    <w:p w:rsidR="00543466" w:rsidRDefault="00543466" w:rsidP="00AD0CD5">
      <w:pPr>
        <w:pStyle w:val="PargrafodaLista"/>
        <w:spacing w:line="276" w:lineRule="auto"/>
        <w:ind w:left="720"/>
        <w:jc w:val="both"/>
        <w:rPr>
          <w:rFonts w:ascii="Arial" w:hAnsi="Arial" w:cs="Arial"/>
          <w:b/>
          <w:sz w:val="22"/>
          <w:szCs w:val="22"/>
        </w:rPr>
      </w:pPr>
    </w:p>
    <w:p w:rsidR="00D350BF" w:rsidRDefault="004772F3" w:rsidP="00AD0CD5">
      <w:pPr>
        <w:pStyle w:val="PargrafodaLista"/>
        <w:spacing w:line="276" w:lineRule="auto"/>
        <w:ind w:left="720"/>
        <w:jc w:val="both"/>
        <w:rPr>
          <w:rFonts w:ascii="Arial" w:hAnsi="Arial" w:cs="Arial"/>
          <w:b/>
          <w:sz w:val="22"/>
          <w:szCs w:val="22"/>
        </w:rPr>
      </w:pPr>
      <w:r>
        <w:rPr>
          <w:rFonts w:ascii="Arial" w:hAnsi="Arial" w:cs="Arial"/>
          <w:b/>
          <w:sz w:val="22"/>
          <w:szCs w:val="22"/>
        </w:rPr>
        <w:t>2.3.2 – Congregação do Colégio</w:t>
      </w:r>
    </w:p>
    <w:p w:rsidR="00B35A97" w:rsidRDefault="00B35A97" w:rsidP="00AD0CD5">
      <w:pPr>
        <w:pStyle w:val="PargrafodaLista"/>
        <w:spacing w:line="276" w:lineRule="auto"/>
        <w:ind w:left="720"/>
        <w:jc w:val="both"/>
        <w:rPr>
          <w:rFonts w:ascii="Arial" w:hAnsi="Arial" w:cs="Arial"/>
          <w:b/>
          <w:sz w:val="22"/>
          <w:szCs w:val="22"/>
        </w:rPr>
      </w:pPr>
    </w:p>
    <w:p w:rsidR="00395F82" w:rsidRDefault="00395F82" w:rsidP="00395F82">
      <w:pPr>
        <w:pStyle w:val="artigo"/>
        <w:ind w:left="0" w:firstLine="0"/>
        <w:rPr>
          <w:rFonts w:ascii="Arial" w:hAnsi="Arial" w:cs="Arial"/>
          <w:sz w:val="24"/>
          <w:szCs w:val="24"/>
        </w:rPr>
      </w:pPr>
      <w:r w:rsidRPr="00680263">
        <w:rPr>
          <w:rFonts w:ascii="Arial" w:hAnsi="Arial" w:cs="Arial"/>
          <w:sz w:val="24"/>
          <w:szCs w:val="24"/>
        </w:rPr>
        <w:t>A Congregação do Colégio Técnico de Campinas da Unicamp, de natureza deliberativa, se constitui de membros do corpo docente, do corpo discente e do corpo de servidores técnicos, administrativos e operacionais, em conformidade com o Regimento Escolar Geral da Universidade Estadual de Campinas.</w:t>
      </w:r>
    </w:p>
    <w:p w:rsidR="001F1EAF" w:rsidRPr="001F1EAF" w:rsidRDefault="001F1EAF" w:rsidP="001F1EAF">
      <w:pPr>
        <w:pStyle w:val="Corpodetexto3"/>
        <w:rPr>
          <w:rFonts w:ascii="Arial" w:hAnsi="Arial" w:cs="Arial"/>
          <w:sz w:val="24"/>
          <w:szCs w:val="24"/>
        </w:rPr>
      </w:pPr>
      <w:r w:rsidRPr="001F1EAF">
        <w:rPr>
          <w:rFonts w:ascii="Arial" w:hAnsi="Arial" w:cs="Arial"/>
          <w:sz w:val="24"/>
          <w:szCs w:val="24"/>
        </w:rPr>
        <w:t xml:space="preserve">Concluídos os trabalhos da Comissão Eleitoral, designada no âmbito da Portaria CTC nº 007/2015, o  Diretor do Colégio Técnico de Campinas, no uso de suas atribuições Legais e Regimentais, NOMEIA os professores, funcionários e alunos abaixo relacionados como membros titulares e suplentes da Congregação do Colégio, para o biênio de 2015/2017, a seguir explicitada: </w:t>
      </w:r>
    </w:p>
    <w:p w:rsidR="00EE2212" w:rsidRDefault="00EE2212" w:rsidP="00395F82">
      <w:pPr>
        <w:pStyle w:val="artigo"/>
        <w:ind w:left="0" w:firstLine="0"/>
        <w:rPr>
          <w:rFonts w:ascii="Arial" w:hAnsi="Arial" w:cs="Arial"/>
          <w:sz w:val="24"/>
          <w:szCs w:val="24"/>
        </w:rPr>
      </w:pPr>
    </w:p>
    <w:p w:rsidR="00733EFA" w:rsidRDefault="00733EFA" w:rsidP="00733EFA">
      <w:pPr>
        <w:pStyle w:val="Corpodetexto3"/>
        <w:rPr>
          <w:rFonts w:ascii="Arial" w:hAnsi="Arial" w:cs="Arial"/>
          <w:sz w:val="24"/>
          <w:szCs w:val="24"/>
        </w:rPr>
      </w:pPr>
    </w:p>
    <w:tbl>
      <w:tblPr>
        <w:tblStyle w:val="Tabelacomgrade"/>
        <w:tblW w:w="9781" w:type="dxa"/>
        <w:tblInd w:w="108" w:type="dxa"/>
        <w:tblLook w:val="04A0"/>
      </w:tblPr>
      <w:tblGrid>
        <w:gridCol w:w="2773"/>
        <w:gridCol w:w="2881"/>
        <w:gridCol w:w="4127"/>
      </w:tblGrid>
      <w:tr w:rsidR="00733EFA" w:rsidTr="00733EFA">
        <w:tc>
          <w:tcPr>
            <w:tcW w:w="9781" w:type="dxa"/>
            <w:gridSpan w:val="3"/>
            <w:tcBorders>
              <w:top w:val="single" w:sz="4" w:space="0" w:color="auto"/>
              <w:left w:val="single" w:sz="4" w:space="0" w:color="auto"/>
              <w:bottom w:val="single" w:sz="4" w:space="0" w:color="auto"/>
              <w:right w:val="single" w:sz="4" w:space="0" w:color="auto"/>
            </w:tcBorders>
            <w:hideMark/>
          </w:tcPr>
          <w:p w:rsidR="00733EFA" w:rsidRDefault="00733EFA">
            <w:pPr>
              <w:jc w:val="center"/>
              <w:rPr>
                <w:rFonts w:ascii="Arial" w:hAnsi="Arial" w:cs="Arial"/>
                <w:sz w:val="24"/>
                <w:szCs w:val="24"/>
              </w:rPr>
            </w:pPr>
            <w:r>
              <w:rPr>
                <w:rFonts w:ascii="Arial" w:hAnsi="Arial" w:cs="Arial"/>
                <w:b/>
                <w:sz w:val="24"/>
                <w:szCs w:val="24"/>
              </w:rPr>
              <w:t>Titulares e suplentes da Congregação do Colégio biênio de 2017/2019</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before="120" w:line="276" w:lineRule="auto"/>
              <w:jc w:val="center"/>
              <w:rPr>
                <w:rFonts w:ascii="Arial" w:hAnsi="Arial" w:cs="Arial"/>
                <w:b/>
                <w:szCs w:val="24"/>
              </w:rPr>
            </w:pPr>
            <w:r>
              <w:rPr>
                <w:rFonts w:ascii="Arial" w:hAnsi="Arial" w:cs="Arial"/>
                <w:b/>
                <w:szCs w:val="24"/>
              </w:rPr>
              <w:t>Departamento</w:t>
            </w:r>
          </w:p>
        </w:tc>
        <w:tc>
          <w:tcPr>
            <w:tcW w:w="2881"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before="120" w:line="276" w:lineRule="auto"/>
              <w:jc w:val="center"/>
              <w:rPr>
                <w:rFonts w:ascii="Arial" w:hAnsi="Arial" w:cs="Arial"/>
                <w:b/>
                <w:szCs w:val="24"/>
              </w:rPr>
            </w:pPr>
            <w:r>
              <w:rPr>
                <w:rFonts w:ascii="Arial" w:hAnsi="Arial" w:cs="Arial"/>
                <w:b/>
                <w:szCs w:val="24"/>
              </w:rPr>
              <w:t>Titular</w:t>
            </w: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before="120" w:line="276" w:lineRule="auto"/>
              <w:jc w:val="center"/>
              <w:rPr>
                <w:rFonts w:ascii="Arial" w:hAnsi="Arial" w:cs="Arial"/>
                <w:b/>
                <w:szCs w:val="24"/>
              </w:rPr>
            </w:pPr>
            <w:r>
              <w:rPr>
                <w:rFonts w:ascii="Arial" w:hAnsi="Arial" w:cs="Arial"/>
                <w:b/>
                <w:szCs w:val="24"/>
              </w:rPr>
              <w:t>Suplente</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rPr>
                <w:rFonts w:ascii="Arial" w:hAnsi="Arial" w:cs="Arial"/>
                <w:b/>
                <w:szCs w:val="24"/>
              </w:rPr>
            </w:pPr>
            <w:r>
              <w:rPr>
                <w:rFonts w:ascii="Arial" w:hAnsi="Arial" w:cs="Arial"/>
                <w:b/>
                <w:szCs w:val="24"/>
              </w:rPr>
              <w:t>Alimentos</w:t>
            </w:r>
          </w:p>
        </w:tc>
        <w:tc>
          <w:tcPr>
            <w:tcW w:w="2881" w:type="dxa"/>
            <w:tcBorders>
              <w:top w:val="single" w:sz="4" w:space="0" w:color="auto"/>
              <w:left w:val="single" w:sz="4" w:space="0" w:color="auto"/>
              <w:bottom w:val="single" w:sz="4" w:space="0" w:color="auto"/>
              <w:right w:val="single" w:sz="4" w:space="0" w:color="auto"/>
            </w:tcBorders>
            <w:hideMark/>
          </w:tcPr>
          <w:p w:rsidR="00733EFA" w:rsidRDefault="00733EFA">
            <w:pPr>
              <w:jc w:val="both"/>
              <w:rPr>
                <w:rFonts w:ascii="Arial" w:hAnsi="Arial" w:cs="Arial"/>
                <w:sz w:val="24"/>
                <w:szCs w:val="24"/>
              </w:rPr>
            </w:pPr>
            <w:r>
              <w:rPr>
                <w:rFonts w:ascii="Arial" w:hAnsi="Arial" w:cs="Arial"/>
                <w:sz w:val="24"/>
                <w:szCs w:val="24"/>
              </w:rPr>
              <w:t>Fabiane Moraes</w:t>
            </w:r>
          </w:p>
        </w:tc>
        <w:tc>
          <w:tcPr>
            <w:tcW w:w="4127" w:type="dxa"/>
            <w:tcBorders>
              <w:top w:val="single" w:sz="4" w:space="0" w:color="auto"/>
              <w:left w:val="single" w:sz="4" w:space="0" w:color="auto"/>
              <w:bottom w:val="single" w:sz="4" w:space="0" w:color="auto"/>
              <w:right w:val="single" w:sz="4" w:space="0" w:color="auto"/>
            </w:tcBorders>
            <w:vAlign w:val="center"/>
            <w:hideMark/>
          </w:tcPr>
          <w:p w:rsidR="00733EFA" w:rsidRDefault="00733EFA">
            <w:pPr>
              <w:spacing w:after="360"/>
              <w:rPr>
                <w:rFonts w:ascii="Arial" w:hAnsi="Arial" w:cs="Arial"/>
                <w:sz w:val="24"/>
                <w:szCs w:val="24"/>
              </w:rPr>
            </w:pPr>
            <w:r>
              <w:rPr>
                <w:rFonts w:ascii="Arial" w:hAnsi="Arial" w:cs="Arial"/>
                <w:sz w:val="24"/>
                <w:szCs w:val="24"/>
              </w:rPr>
              <w:t>Ana Lourdes Neves Gandara</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Ciências</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César Adriano do Amaral Sampaio</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vAlign w:val="center"/>
            <w:hideMark/>
          </w:tcPr>
          <w:p w:rsidR="00733EFA" w:rsidRDefault="00733EFA">
            <w:pPr>
              <w:spacing w:after="360"/>
              <w:rPr>
                <w:rFonts w:ascii="Arial" w:hAnsi="Arial" w:cs="Arial"/>
                <w:sz w:val="24"/>
                <w:szCs w:val="24"/>
              </w:rPr>
            </w:pPr>
            <w:r>
              <w:rPr>
                <w:rFonts w:ascii="Arial" w:hAnsi="Arial" w:cs="Arial"/>
                <w:sz w:val="24"/>
                <w:szCs w:val="24"/>
              </w:rPr>
              <w:t>Luiz Roberto Rosa da Silva</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Eletroeletrônica</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Celso Akira Nishibe</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spacing w:after="100" w:afterAutospacing="1"/>
              <w:jc w:val="both"/>
              <w:rPr>
                <w:rFonts w:ascii="Arial" w:hAnsi="Arial" w:cs="Arial"/>
                <w:sz w:val="24"/>
                <w:szCs w:val="24"/>
              </w:rPr>
            </w:pPr>
            <w:r>
              <w:rPr>
                <w:rFonts w:ascii="Arial" w:hAnsi="Arial" w:cs="Arial"/>
                <w:sz w:val="24"/>
                <w:szCs w:val="24"/>
              </w:rPr>
              <w:t>Geraldo Machado Barbosa</w:t>
            </w:r>
          </w:p>
          <w:p w:rsidR="00733EFA" w:rsidRDefault="00733EFA">
            <w:pPr>
              <w:spacing w:after="100" w:afterAutospacing="1"/>
              <w:jc w:val="both"/>
              <w:rPr>
                <w:rFonts w:ascii="Arial" w:hAnsi="Arial" w:cs="Arial"/>
                <w:sz w:val="24"/>
                <w:szCs w:val="24"/>
              </w:rPr>
            </w:pPr>
            <w:r>
              <w:rPr>
                <w:rFonts w:ascii="Arial" w:hAnsi="Arial" w:cs="Arial"/>
                <w:sz w:val="24"/>
                <w:szCs w:val="24"/>
              </w:rPr>
              <w:t>Guilherme Araujo Wood</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Enfermagem</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Tânia Maria Coelho Leite</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Giselle Aparecida de Arruda Mello Martins</w:t>
            </w:r>
          </w:p>
          <w:p w:rsidR="00733EFA" w:rsidRDefault="00733EFA">
            <w:pPr>
              <w:pStyle w:val="Corpodetexto3"/>
              <w:spacing w:after="100" w:afterAutospacing="1"/>
              <w:rPr>
                <w:rFonts w:ascii="Arial" w:hAnsi="Arial" w:cs="Arial"/>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Humanidades</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Edson Joaquim dos Santos</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szCs w:val="24"/>
              </w:rPr>
            </w:pPr>
            <w:r>
              <w:rPr>
                <w:rFonts w:ascii="Arial" w:hAnsi="Arial" w:cs="Arial"/>
                <w:szCs w:val="24"/>
              </w:rPr>
              <w:t>Jose Henrique Antunes de Vasconcelos</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Mecânica</w:t>
            </w:r>
          </w:p>
        </w:tc>
        <w:tc>
          <w:tcPr>
            <w:tcW w:w="2881" w:type="dxa"/>
            <w:tcBorders>
              <w:top w:val="single" w:sz="4" w:space="0" w:color="auto"/>
              <w:left w:val="single" w:sz="4" w:space="0" w:color="auto"/>
              <w:bottom w:val="single" w:sz="4" w:space="0" w:color="auto"/>
              <w:right w:val="single" w:sz="4" w:space="0" w:color="auto"/>
            </w:tcBorders>
            <w:hideMark/>
          </w:tcPr>
          <w:p w:rsidR="00733EFA" w:rsidRDefault="00733EFA">
            <w:pPr>
              <w:spacing w:after="100" w:afterAutospacing="1"/>
              <w:jc w:val="both"/>
              <w:rPr>
                <w:rFonts w:ascii="Arial" w:hAnsi="Arial" w:cs="Arial"/>
                <w:szCs w:val="24"/>
              </w:rPr>
            </w:pPr>
            <w:r>
              <w:rPr>
                <w:rFonts w:ascii="Arial" w:hAnsi="Arial" w:cs="Arial"/>
                <w:sz w:val="24"/>
                <w:szCs w:val="24"/>
              </w:rPr>
              <w:t>Michel Sadalla Filho</w:t>
            </w: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João Francisco Foganholi</w:t>
            </w:r>
          </w:p>
          <w:p w:rsidR="00733EFA" w:rsidRDefault="00733EFA">
            <w:pPr>
              <w:pStyle w:val="Corpodetexto3"/>
              <w:spacing w:after="100" w:afterAutospacing="1"/>
              <w:rPr>
                <w:rFonts w:ascii="Arial" w:hAnsi="Arial" w:cs="Arial"/>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Plásticos</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hAnsi="Arial" w:cs="Arial"/>
                <w:sz w:val="24"/>
                <w:szCs w:val="24"/>
              </w:rPr>
            </w:pPr>
            <w:r>
              <w:rPr>
                <w:rFonts w:ascii="Arial" w:hAnsi="Arial" w:cs="Arial"/>
                <w:sz w:val="24"/>
                <w:szCs w:val="24"/>
              </w:rPr>
              <w:t>Flávio Galib</w:t>
            </w:r>
          </w:p>
          <w:p w:rsidR="00733EFA" w:rsidRDefault="00733EFA">
            <w:pPr>
              <w:spacing w:after="100" w:afterAutospacing="1"/>
              <w:jc w:val="both"/>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hAnsi="Arial" w:cs="Arial"/>
                <w:sz w:val="24"/>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lastRenderedPageBreak/>
              <w:t>Processamento de Dados</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hAnsi="Arial" w:cs="Arial"/>
                <w:sz w:val="24"/>
                <w:szCs w:val="24"/>
              </w:rPr>
            </w:pPr>
            <w:r>
              <w:rPr>
                <w:rFonts w:ascii="Arial" w:hAnsi="Arial" w:cs="Arial"/>
                <w:sz w:val="24"/>
                <w:szCs w:val="24"/>
              </w:rPr>
              <w:t>Sergio Luiz Moral Marques</w:t>
            </w:r>
          </w:p>
          <w:p w:rsidR="00733EFA" w:rsidRDefault="00733EFA">
            <w:pPr>
              <w:spacing w:after="100" w:afterAutospacing="1"/>
              <w:jc w:val="both"/>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spacing w:after="100" w:afterAutospacing="1"/>
              <w:jc w:val="both"/>
              <w:rPr>
                <w:rFonts w:ascii="Arial" w:hAnsi="Arial" w:cs="Arial"/>
                <w:sz w:val="24"/>
                <w:szCs w:val="24"/>
              </w:rPr>
            </w:pPr>
            <w:r>
              <w:rPr>
                <w:rFonts w:ascii="Arial" w:hAnsi="Arial" w:cs="Arial"/>
                <w:sz w:val="24"/>
                <w:szCs w:val="24"/>
              </w:rPr>
              <w:t>Simone Pierini Facini Rocha</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rsidP="001B4B61">
            <w:pPr>
              <w:pStyle w:val="Corpodetexto3"/>
              <w:spacing w:after="100" w:afterAutospacing="1"/>
              <w:jc w:val="left"/>
              <w:rPr>
                <w:rFonts w:ascii="Arial" w:hAnsi="Arial" w:cs="Arial"/>
                <w:b/>
                <w:szCs w:val="24"/>
              </w:rPr>
            </w:pPr>
            <w:r>
              <w:rPr>
                <w:rFonts w:ascii="Arial" w:hAnsi="Arial" w:cs="Arial"/>
                <w:b/>
                <w:szCs w:val="24"/>
              </w:rPr>
              <w:t>Meio Ambiente e Seg. Trabalho e Ambiental</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Ralf Giesse</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pStyle w:val="Corpodetexto3"/>
              <w:spacing w:after="100" w:afterAutospacing="1"/>
              <w:rPr>
                <w:rFonts w:ascii="Arial" w:hAnsi="Arial" w:cs="Arial"/>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Ensino SOE e Estágio</w:t>
            </w:r>
          </w:p>
        </w:tc>
        <w:tc>
          <w:tcPr>
            <w:tcW w:w="2881"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Paulo Victor Oliveira Miguel</w:t>
            </w:r>
          </w:p>
          <w:p w:rsidR="00733EFA" w:rsidRDefault="00733EFA">
            <w:pPr>
              <w:pStyle w:val="Corpodetexto3"/>
              <w:spacing w:after="100" w:afterAutospacing="1"/>
              <w:rPr>
                <w:rFonts w:ascii="Arial" w:hAnsi="Arial" w:cs="Arial"/>
                <w:szCs w:val="24"/>
              </w:rPr>
            </w:pP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spacing w:after="100" w:afterAutospacing="1"/>
              <w:jc w:val="both"/>
              <w:rPr>
                <w:rFonts w:ascii="Arial" w:eastAsia="Calibri" w:hAnsi="Arial" w:cs="Arial"/>
                <w:sz w:val="24"/>
                <w:szCs w:val="24"/>
              </w:rPr>
            </w:pPr>
            <w:r>
              <w:rPr>
                <w:rFonts w:ascii="Arial" w:hAnsi="Arial" w:cs="Arial"/>
                <w:sz w:val="24"/>
                <w:szCs w:val="24"/>
              </w:rPr>
              <w:t>Celia Regina Duarte</w:t>
            </w:r>
          </w:p>
          <w:p w:rsidR="00733EFA" w:rsidRDefault="00733EFA">
            <w:pPr>
              <w:pStyle w:val="Corpodetexto3"/>
              <w:spacing w:after="100" w:afterAutospacing="1"/>
              <w:rPr>
                <w:rFonts w:ascii="Arial" w:hAnsi="Arial" w:cs="Arial"/>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b/>
                <w:szCs w:val="24"/>
              </w:rPr>
            </w:pPr>
            <w:r>
              <w:rPr>
                <w:rFonts w:ascii="Arial" w:hAnsi="Arial" w:cs="Arial"/>
                <w:b/>
                <w:szCs w:val="24"/>
              </w:rPr>
              <w:t>Chefes de Departamento</w:t>
            </w:r>
          </w:p>
        </w:tc>
        <w:tc>
          <w:tcPr>
            <w:tcW w:w="2881" w:type="dxa"/>
            <w:tcBorders>
              <w:top w:val="single" w:sz="4" w:space="0" w:color="auto"/>
              <w:left w:val="single" w:sz="4" w:space="0" w:color="auto"/>
              <w:bottom w:val="single" w:sz="4" w:space="0" w:color="auto"/>
              <w:right w:val="single" w:sz="4" w:space="0" w:color="auto"/>
            </w:tcBorders>
            <w:vAlign w:val="center"/>
            <w:hideMark/>
          </w:tcPr>
          <w:p w:rsidR="00733EFA" w:rsidRDefault="00733EFA">
            <w:pPr>
              <w:spacing w:after="100" w:afterAutospacing="1"/>
              <w:rPr>
                <w:rFonts w:ascii="Arial" w:hAnsi="Arial" w:cs="Arial"/>
                <w:sz w:val="24"/>
                <w:szCs w:val="24"/>
              </w:rPr>
            </w:pPr>
            <w:r>
              <w:rPr>
                <w:rFonts w:ascii="Arial" w:hAnsi="Arial" w:cs="Arial"/>
                <w:sz w:val="24"/>
                <w:szCs w:val="24"/>
              </w:rPr>
              <w:t>Francisco da Fonseca Rodrigues</w:t>
            </w:r>
          </w:p>
          <w:p w:rsidR="00733EFA" w:rsidRDefault="00733EFA">
            <w:pPr>
              <w:spacing w:after="100" w:afterAutospacing="1"/>
              <w:rPr>
                <w:rFonts w:ascii="Arial" w:hAnsi="Arial" w:cs="Arial"/>
                <w:sz w:val="24"/>
                <w:szCs w:val="24"/>
              </w:rPr>
            </w:pPr>
            <w:r>
              <w:rPr>
                <w:rFonts w:ascii="Arial" w:hAnsi="Arial" w:cs="Arial"/>
                <w:sz w:val="24"/>
                <w:szCs w:val="24"/>
              </w:rPr>
              <w:t>Wolney Netto Junior</w:t>
            </w: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szCs w:val="24"/>
              </w:rPr>
            </w:pPr>
            <w:r>
              <w:rPr>
                <w:rFonts w:ascii="Arial" w:hAnsi="Arial" w:cs="Arial"/>
                <w:szCs w:val="24"/>
              </w:rPr>
              <w:t>Jodir Pereira da Silva</w:t>
            </w:r>
          </w:p>
        </w:tc>
      </w:tr>
      <w:tr w:rsidR="00733EFA" w:rsidTr="00733EFA">
        <w:tc>
          <w:tcPr>
            <w:tcW w:w="2773" w:type="dxa"/>
            <w:tcBorders>
              <w:top w:val="single" w:sz="4" w:space="0" w:color="auto"/>
              <w:left w:val="single" w:sz="4" w:space="0" w:color="auto"/>
              <w:bottom w:val="single" w:sz="4" w:space="0" w:color="auto"/>
              <w:right w:val="single" w:sz="4" w:space="0" w:color="auto"/>
            </w:tcBorders>
            <w:hideMark/>
          </w:tcPr>
          <w:p w:rsidR="00733EFA" w:rsidRDefault="00733EFA" w:rsidP="001B4B61">
            <w:pPr>
              <w:pStyle w:val="Corpodetexto3"/>
              <w:spacing w:after="100" w:afterAutospacing="1"/>
              <w:jc w:val="left"/>
              <w:rPr>
                <w:rFonts w:ascii="Arial" w:hAnsi="Arial" w:cs="Arial"/>
                <w:b/>
                <w:szCs w:val="24"/>
              </w:rPr>
            </w:pPr>
            <w:r>
              <w:rPr>
                <w:rFonts w:ascii="Arial" w:hAnsi="Arial" w:cs="Arial"/>
                <w:b/>
                <w:szCs w:val="24"/>
              </w:rPr>
              <w:t>Serviços Técnicos Administrativos e Operacionais</w:t>
            </w:r>
          </w:p>
        </w:tc>
        <w:tc>
          <w:tcPr>
            <w:tcW w:w="2881" w:type="dxa"/>
            <w:tcBorders>
              <w:top w:val="single" w:sz="4" w:space="0" w:color="auto"/>
              <w:left w:val="single" w:sz="4" w:space="0" w:color="auto"/>
              <w:bottom w:val="single" w:sz="4" w:space="0" w:color="auto"/>
              <w:right w:val="single" w:sz="4" w:space="0" w:color="auto"/>
            </w:tcBorders>
            <w:vAlign w:val="center"/>
            <w:hideMark/>
          </w:tcPr>
          <w:p w:rsidR="00733EFA" w:rsidRDefault="00733EFA">
            <w:pPr>
              <w:spacing w:after="100" w:afterAutospacing="1"/>
              <w:rPr>
                <w:rFonts w:ascii="Arial" w:hAnsi="Arial" w:cs="Arial"/>
                <w:sz w:val="24"/>
                <w:szCs w:val="24"/>
              </w:rPr>
            </w:pPr>
            <w:r>
              <w:rPr>
                <w:rFonts w:ascii="Arial" w:hAnsi="Arial" w:cs="Arial"/>
                <w:sz w:val="24"/>
                <w:szCs w:val="24"/>
              </w:rPr>
              <w:t>Erico Santos Pimenta</w:t>
            </w:r>
          </w:p>
          <w:p w:rsidR="00733EFA" w:rsidRDefault="00733EFA">
            <w:pPr>
              <w:spacing w:after="100" w:afterAutospacing="1"/>
              <w:rPr>
                <w:rFonts w:ascii="Arial" w:hAnsi="Arial" w:cs="Arial"/>
                <w:sz w:val="24"/>
                <w:szCs w:val="24"/>
              </w:rPr>
            </w:pPr>
            <w:r>
              <w:rPr>
                <w:rFonts w:ascii="Arial" w:hAnsi="Arial" w:cs="Arial"/>
                <w:sz w:val="24"/>
                <w:szCs w:val="24"/>
              </w:rPr>
              <w:t>Karen Leandro da Silva</w:t>
            </w:r>
          </w:p>
          <w:p w:rsidR="00733EFA" w:rsidRDefault="00733EFA">
            <w:pPr>
              <w:spacing w:after="100" w:afterAutospacing="1"/>
              <w:rPr>
                <w:rFonts w:ascii="Arial" w:hAnsi="Arial" w:cs="Arial"/>
                <w:sz w:val="24"/>
                <w:szCs w:val="24"/>
              </w:rPr>
            </w:pPr>
            <w:r>
              <w:rPr>
                <w:rFonts w:ascii="Arial" w:hAnsi="Arial" w:cs="Arial"/>
                <w:sz w:val="24"/>
                <w:szCs w:val="24"/>
              </w:rPr>
              <w:t>Nuria Infante</w:t>
            </w:r>
          </w:p>
        </w:tc>
        <w:tc>
          <w:tcPr>
            <w:tcW w:w="4127" w:type="dxa"/>
            <w:tcBorders>
              <w:top w:val="single" w:sz="4" w:space="0" w:color="auto"/>
              <w:left w:val="single" w:sz="4" w:space="0" w:color="auto"/>
              <w:bottom w:val="single" w:sz="4" w:space="0" w:color="auto"/>
              <w:right w:val="single" w:sz="4" w:space="0" w:color="auto"/>
            </w:tcBorders>
          </w:tcPr>
          <w:p w:rsidR="00733EFA" w:rsidRDefault="00733EFA">
            <w:pPr>
              <w:pStyle w:val="Corpodetexto3"/>
              <w:spacing w:after="100" w:afterAutospacing="1"/>
              <w:rPr>
                <w:rFonts w:ascii="Arial" w:hAnsi="Arial" w:cs="Arial"/>
                <w:szCs w:val="24"/>
              </w:rPr>
            </w:pPr>
            <w:r>
              <w:rPr>
                <w:rFonts w:ascii="Arial" w:hAnsi="Arial" w:cs="Arial"/>
                <w:szCs w:val="24"/>
              </w:rPr>
              <w:t>Mauricio Accetturi Carvalho</w:t>
            </w:r>
          </w:p>
          <w:p w:rsidR="00733EFA" w:rsidRDefault="00733EFA">
            <w:pPr>
              <w:pStyle w:val="Corpodetexto3"/>
              <w:spacing w:after="100" w:afterAutospacing="1"/>
              <w:rPr>
                <w:rFonts w:ascii="Arial" w:hAnsi="Arial" w:cs="Arial"/>
                <w:szCs w:val="24"/>
              </w:rPr>
            </w:pPr>
            <w:r>
              <w:rPr>
                <w:rFonts w:ascii="Arial" w:hAnsi="Arial" w:cs="Arial"/>
                <w:szCs w:val="24"/>
              </w:rPr>
              <w:t>Neila Pellegrina Benzi Nucci</w:t>
            </w:r>
          </w:p>
          <w:p w:rsidR="00733EFA" w:rsidRDefault="00733EFA">
            <w:pPr>
              <w:pStyle w:val="Corpodetexto3"/>
              <w:spacing w:after="100" w:afterAutospacing="1"/>
              <w:rPr>
                <w:rFonts w:ascii="Arial" w:hAnsi="Arial" w:cs="Arial"/>
                <w:szCs w:val="24"/>
              </w:rPr>
            </w:pPr>
          </w:p>
        </w:tc>
      </w:tr>
      <w:tr w:rsidR="00733EFA" w:rsidTr="00733EFA">
        <w:tc>
          <w:tcPr>
            <w:tcW w:w="2773" w:type="dxa"/>
            <w:tcBorders>
              <w:top w:val="single" w:sz="4" w:space="0" w:color="auto"/>
              <w:left w:val="single" w:sz="4" w:space="0" w:color="auto"/>
              <w:bottom w:val="single" w:sz="4" w:space="0" w:color="auto"/>
              <w:right w:val="single" w:sz="4" w:space="0" w:color="auto"/>
            </w:tcBorders>
          </w:tcPr>
          <w:p w:rsidR="00733EFA" w:rsidRDefault="00733EFA">
            <w:pPr>
              <w:pStyle w:val="Corpodetexto3"/>
              <w:spacing w:after="100" w:afterAutospacing="1"/>
              <w:rPr>
                <w:rFonts w:ascii="Arial" w:hAnsi="Arial" w:cs="Arial"/>
                <w:b/>
                <w:szCs w:val="24"/>
              </w:rPr>
            </w:pPr>
          </w:p>
          <w:p w:rsidR="00733EFA" w:rsidRDefault="00733EFA">
            <w:pPr>
              <w:pStyle w:val="Corpodetexto3"/>
              <w:spacing w:after="100" w:afterAutospacing="1"/>
              <w:rPr>
                <w:rFonts w:ascii="Arial" w:hAnsi="Arial" w:cs="Arial"/>
                <w:b/>
                <w:szCs w:val="24"/>
              </w:rPr>
            </w:pPr>
            <w:r>
              <w:rPr>
                <w:rFonts w:ascii="Arial" w:hAnsi="Arial" w:cs="Arial"/>
                <w:b/>
                <w:szCs w:val="24"/>
              </w:rPr>
              <w:t>Discente</w:t>
            </w:r>
          </w:p>
        </w:tc>
        <w:tc>
          <w:tcPr>
            <w:tcW w:w="2881" w:type="dxa"/>
            <w:tcBorders>
              <w:top w:val="single" w:sz="4" w:space="0" w:color="auto"/>
              <w:left w:val="single" w:sz="4" w:space="0" w:color="auto"/>
              <w:bottom w:val="single" w:sz="4" w:space="0" w:color="auto"/>
              <w:right w:val="single" w:sz="4" w:space="0" w:color="auto"/>
            </w:tcBorders>
            <w:vAlign w:val="center"/>
            <w:hideMark/>
          </w:tcPr>
          <w:p w:rsidR="00733EFA" w:rsidRDefault="00733EFA">
            <w:pPr>
              <w:spacing w:after="100" w:afterAutospacing="1"/>
              <w:rPr>
                <w:rFonts w:ascii="Arial" w:hAnsi="Arial" w:cs="Arial"/>
                <w:sz w:val="24"/>
                <w:szCs w:val="24"/>
              </w:rPr>
            </w:pPr>
            <w:r>
              <w:rPr>
                <w:rFonts w:ascii="Arial" w:hAnsi="Arial" w:cs="Arial"/>
                <w:sz w:val="24"/>
                <w:szCs w:val="24"/>
              </w:rPr>
              <w:t>Maria Luiza Parreira Costa</w:t>
            </w:r>
          </w:p>
          <w:p w:rsidR="00733EFA" w:rsidRDefault="00733EFA">
            <w:pPr>
              <w:spacing w:after="100" w:afterAutospacing="1"/>
              <w:rPr>
                <w:rFonts w:ascii="Arial" w:hAnsi="Arial" w:cs="Arial"/>
                <w:sz w:val="24"/>
                <w:szCs w:val="24"/>
              </w:rPr>
            </w:pPr>
            <w:r>
              <w:rPr>
                <w:rFonts w:ascii="Arial" w:hAnsi="Arial" w:cs="Arial"/>
                <w:sz w:val="24"/>
                <w:szCs w:val="24"/>
              </w:rPr>
              <w:t>Pedro Monteiro da Rocha Ramos</w:t>
            </w:r>
          </w:p>
          <w:p w:rsidR="00733EFA" w:rsidRDefault="00733EFA">
            <w:pPr>
              <w:spacing w:after="100" w:afterAutospacing="1"/>
              <w:rPr>
                <w:rFonts w:ascii="Arial" w:hAnsi="Arial" w:cs="Arial"/>
                <w:sz w:val="24"/>
                <w:szCs w:val="24"/>
              </w:rPr>
            </w:pPr>
            <w:r>
              <w:rPr>
                <w:rFonts w:ascii="Arial" w:hAnsi="Arial" w:cs="Arial"/>
                <w:sz w:val="24"/>
                <w:szCs w:val="24"/>
              </w:rPr>
              <w:t>Thiago Henrique da Silveira</w:t>
            </w:r>
          </w:p>
          <w:p w:rsidR="00733EFA" w:rsidRDefault="00733EFA">
            <w:pPr>
              <w:spacing w:after="100" w:afterAutospacing="1"/>
              <w:rPr>
                <w:rFonts w:ascii="Arial" w:hAnsi="Arial" w:cs="Arial"/>
                <w:sz w:val="24"/>
                <w:szCs w:val="24"/>
              </w:rPr>
            </w:pPr>
            <w:r>
              <w:rPr>
                <w:rFonts w:ascii="Arial" w:hAnsi="Arial" w:cs="Arial"/>
                <w:sz w:val="24"/>
                <w:szCs w:val="24"/>
              </w:rPr>
              <w:t>Allan Clayton dos Santos</w:t>
            </w:r>
          </w:p>
        </w:tc>
        <w:tc>
          <w:tcPr>
            <w:tcW w:w="4127" w:type="dxa"/>
            <w:tcBorders>
              <w:top w:val="single" w:sz="4" w:space="0" w:color="auto"/>
              <w:left w:val="single" w:sz="4" w:space="0" w:color="auto"/>
              <w:bottom w:val="single" w:sz="4" w:space="0" w:color="auto"/>
              <w:right w:val="single" w:sz="4" w:space="0" w:color="auto"/>
            </w:tcBorders>
            <w:hideMark/>
          </w:tcPr>
          <w:p w:rsidR="00733EFA" w:rsidRDefault="00733EFA">
            <w:pPr>
              <w:pStyle w:val="Corpodetexto3"/>
              <w:spacing w:after="100" w:afterAutospacing="1"/>
              <w:rPr>
                <w:rFonts w:ascii="Arial" w:hAnsi="Arial" w:cs="Arial"/>
                <w:szCs w:val="24"/>
              </w:rPr>
            </w:pPr>
            <w:r>
              <w:rPr>
                <w:rFonts w:ascii="Arial" w:hAnsi="Arial" w:cs="Arial"/>
                <w:szCs w:val="24"/>
              </w:rPr>
              <w:t>Caio Iury Rodrigues de Lima</w:t>
            </w:r>
          </w:p>
          <w:p w:rsidR="00733EFA" w:rsidRDefault="00733EFA">
            <w:pPr>
              <w:pStyle w:val="Corpodetexto3"/>
              <w:spacing w:after="100" w:afterAutospacing="1"/>
              <w:rPr>
                <w:rFonts w:ascii="Arial" w:hAnsi="Arial" w:cs="Arial"/>
                <w:szCs w:val="24"/>
              </w:rPr>
            </w:pPr>
            <w:r>
              <w:rPr>
                <w:rFonts w:ascii="Arial" w:hAnsi="Arial" w:cs="Arial"/>
                <w:szCs w:val="24"/>
              </w:rPr>
              <w:t>Gabriel Inacio dos Santos</w:t>
            </w:r>
          </w:p>
          <w:p w:rsidR="00733EFA" w:rsidRDefault="00733EFA">
            <w:pPr>
              <w:pStyle w:val="Corpodetexto3"/>
              <w:spacing w:after="100" w:afterAutospacing="1"/>
              <w:rPr>
                <w:rFonts w:ascii="Arial" w:hAnsi="Arial" w:cs="Arial"/>
                <w:szCs w:val="24"/>
              </w:rPr>
            </w:pPr>
            <w:r>
              <w:rPr>
                <w:rFonts w:ascii="Arial" w:hAnsi="Arial" w:cs="Arial"/>
                <w:szCs w:val="24"/>
              </w:rPr>
              <w:t>Marina Barbosa Americo</w:t>
            </w:r>
          </w:p>
          <w:p w:rsidR="00733EFA" w:rsidRDefault="00733EFA">
            <w:pPr>
              <w:pStyle w:val="Corpodetexto3"/>
              <w:spacing w:after="100" w:afterAutospacing="1"/>
              <w:rPr>
                <w:rFonts w:ascii="Arial" w:hAnsi="Arial" w:cs="Arial"/>
                <w:szCs w:val="24"/>
              </w:rPr>
            </w:pPr>
            <w:r>
              <w:rPr>
                <w:rFonts w:ascii="Arial" w:hAnsi="Arial" w:cs="Arial"/>
                <w:szCs w:val="24"/>
              </w:rPr>
              <w:t>Gabriela Aparecida de Souza da Silva</w:t>
            </w:r>
          </w:p>
        </w:tc>
      </w:tr>
    </w:tbl>
    <w:p w:rsidR="00B35A97" w:rsidRDefault="00B35A97" w:rsidP="00395F82">
      <w:pPr>
        <w:pStyle w:val="artigo"/>
        <w:ind w:left="0" w:firstLine="0"/>
        <w:rPr>
          <w:rFonts w:ascii="Arial" w:hAnsi="Arial" w:cs="Arial"/>
          <w:sz w:val="24"/>
          <w:szCs w:val="24"/>
        </w:rPr>
      </w:pPr>
    </w:p>
    <w:p w:rsidR="00733EFA" w:rsidRDefault="00733EFA" w:rsidP="00733EFA"/>
    <w:tbl>
      <w:tblPr>
        <w:tblStyle w:val="Tabelacomgrade"/>
        <w:tblW w:w="9889" w:type="dxa"/>
        <w:tblLook w:val="04A0"/>
      </w:tblPr>
      <w:tblGrid>
        <w:gridCol w:w="2881"/>
        <w:gridCol w:w="2881"/>
        <w:gridCol w:w="4127"/>
      </w:tblGrid>
      <w:tr w:rsidR="00733EFA" w:rsidRPr="00C15C97" w:rsidTr="00EB24D4">
        <w:tc>
          <w:tcPr>
            <w:tcW w:w="9889" w:type="dxa"/>
            <w:gridSpan w:val="3"/>
          </w:tcPr>
          <w:p w:rsidR="00733EFA" w:rsidRPr="00C15C97" w:rsidRDefault="00733EFA" w:rsidP="00EB24D4">
            <w:pPr>
              <w:jc w:val="center"/>
              <w:rPr>
                <w:rFonts w:ascii="Arial" w:hAnsi="Arial" w:cs="Arial"/>
                <w:b/>
                <w:sz w:val="22"/>
                <w:szCs w:val="22"/>
              </w:rPr>
            </w:pPr>
            <w:r w:rsidRPr="00C15C97">
              <w:rPr>
                <w:rFonts w:ascii="Arial" w:hAnsi="Arial" w:cs="Arial"/>
                <w:b/>
                <w:sz w:val="22"/>
                <w:szCs w:val="22"/>
              </w:rPr>
              <w:t>Chefe e Vice Chefe de Departamento</w:t>
            </w:r>
            <w:r w:rsidR="00C15C97" w:rsidRPr="00C15C97">
              <w:rPr>
                <w:rFonts w:ascii="Arial" w:hAnsi="Arial" w:cs="Arial"/>
                <w:b/>
                <w:sz w:val="22"/>
                <w:szCs w:val="22"/>
              </w:rPr>
              <w:t xml:space="preserve"> para o </w:t>
            </w:r>
            <w:r w:rsidRPr="00C15C97">
              <w:rPr>
                <w:rFonts w:ascii="Arial" w:hAnsi="Arial" w:cs="Arial"/>
                <w:b/>
                <w:sz w:val="22"/>
                <w:szCs w:val="22"/>
              </w:rPr>
              <w:t xml:space="preserve"> período de 01 de abril de 2017 a 31 de março de 2019.</w:t>
            </w:r>
          </w:p>
        </w:tc>
      </w:tr>
      <w:tr w:rsidR="00733EFA" w:rsidRPr="008B1588" w:rsidTr="00EB24D4">
        <w:tc>
          <w:tcPr>
            <w:tcW w:w="2881" w:type="dxa"/>
          </w:tcPr>
          <w:p w:rsidR="00733EFA" w:rsidRPr="00C15C97" w:rsidRDefault="00733EFA" w:rsidP="0069601B">
            <w:pPr>
              <w:pStyle w:val="Corpodetexto3"/>
              <w:jc w:val="center"/>
              <w:rPr>
                <w:rFonts w:ascii="Arial" w:hAnsi="Arial" w:cs="Arial"/>
                <w:b/>
                <w:sz w:val="22"/>
                <w:szCs w:val="22"/>
              </w:rPr>
            </w:pPr>
            <w:r w:rsidRPr="00C15C97">
              <w:rPr>
                <w:rFonts w:ascii="Arial" w:hAnsi="Arial" w:cs="Arial"/>
                <w:b/>
                <w:sz w:val="22"/>
                <w:szCs w:val="22"/>
              </w:rPr>
              <w:t>Departamento</w:t>
            </w:r>
          </w:p>
        </w:tc>
        <w:tc>
          <w:tcPr>
            <w:tcW w:w="2881" w:type="dxa"/>
          </w:tcPr>
          <w:p w:rsidR="00733EFA" w:rsidRPr="00C15C97" w:rsidRDefault="00733EFA" w:rsidP="0069601B">
            <w:pPr>
              <w:pStyle w:val="Corpodetexto3"/>
              <w:jc w:val="center"/>
              <w:rPr>
                <w:rFonts w:ascii="Arial" w:hAnsi="Arial" w:cs="Arial"/>
                <w:b/>
                <w:sz w:val="22"/>
                <w:szCs w:val="22"/>
              </w:rPr>
            </w:pPr>
            <w:r w:rsidRPr="00C15C97">
              <w:rPr>
                <w:rFonts w:ascii="Arial" w:hAnsi="Arial" w:cs="Arial"/>
                <w:b/>
                <w:sz w:val="22"/>
                <w:szCs w:val="22"/>
              </w:rPr>
              <w:t>Chefe</w:t>
            </w:r>
          </w:p>
        </w:tc>
        <w:tc>
          <w:tcPr>
            <w:tcW w:w="4127" w:type="dxa"/>
          </w:tcPr>
          <w:p w:rsidR="00733EFA" w:rsidRPr="00C15C97" w:rsidRDefault="00733EFA" w:rsidP="0069601B">
            <w:pPr>
              <w:pStyle w:val="Corpodetexto3"/>
              <w:jc w:val="center"/>
              <w:rPr>
                <w:rFonts w:ascii="Arial" w:hAnsi="Arial" w:cs="Arial"/>
                <w:b/>
                <w:sz w:val="22"/>
                <w:szCs w:val="22"/>
              </w:rPr>
            </w:pPr>
            <w:r w:rsidRPr="00C15C97">
              <w:rPr>
                <w:rFonts w:ascii="Arial" w:hAnsi="Arial" w:cs="Arial"/>
                <w:b/>
                <w:sz w:val="22"/>
                <w:szCs w:val="22"/>
              </w:rPr>
              <w:t>Vice Chefe</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Alimentos</w:t>
            </w:r>
          </w:p>
        </w:tc>
        <w:tc>
          <w:tcPr>
            <w:tcW w:w="2881" w:type="dxa"/>
          </w:tcPr>
          <w:p w:rsidR="00733EFA" w:rsidRPr="00B57F06" w:rsidRDefault="00733EFA" w:rsidP="0069601B">
            <w:pPr>
              <w:pStyle w:val="Corpodetexto3"/>
              <w:rPr>
                <w:rFonts w:ascii="Century Gothic" w:hAnsi="Century Gothic"/>
                <w:sz w:val="22"/>
                <w:szCs w:val="22"/>
              </w:rPr>
            </w:pPr>
            <w:r w:rsidRPr="00B57F06">
              <w:rPr>
                <w:rFonts w:ascii="Century Gothic" w:hAnsi="Century Gothic" w:cs="Arial"/>
                <w:sz w:val="22"/>
                <w:szCs w:val="22"/>
              </w:rPr>
              <w:t>Rafael Resende Maldonado</w:t>
            </w:r>
          </w:p>
        </w:tc>
        <w:tc>
          <w:tcPr>
            <w:tcW w:w="4127"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Fabiane de Mores</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Ciências</w:t>
            </w:r>
          </w:p>
        </w:tc>
        <w:tc>
          <w:tcPr>
            <w:tcW w:w="2881" w:type="dxa"/>
          </w:tcPr>
          <w:p w:rsidR="00733EFA" w:rsidRPr="00B57F06" w:rsidRDefault="00733EFA" w:rsidP="0069601B">
            <w:pPr>
              <w:pStyle w:val="Corpodetexto3"/>
              <w:rPr>
                <w:rFonts w:ascii="Century Gothic" w:hAnsi="Century Gothic"/>
                <w:sz w:val="22"/>
                <w:szCs w:val="22"/>
              </w:rPr>
            </w:pPr>
            <w:r w:rsidRPr="00B57F06">
              <w:rPr>
                <w:rFonts w:ascii="Century Gothic" w:hAnsi="Century Gothic"/>
                <w:sz w:val="22"/>
                <w:szCs w:val="22"/>
              </w:rPr>
              <w:t>Jodir Pereira da Silva</w:t>
            </w:r>
          </w:p>
        </w:tc>
        <w:tc>
          <w:tcPr>
            <w:tcW w:w="4127"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César Adriano do Amaral Sampaio</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Eletroeletrônica</w:t>
            </w:r>
          </w:p>
        </w:tc>
        <w:tc>
          <w:tcPr>
            <w:tcW w:w="2881" w:type="dxa"/>
          </w:tcPr>
          <w:p w:rsidR="00733EFA" w:rsidRPr="00B57F06" w:rsidRDefault="00733EFA" w:rsidP="0069601B">
            <w:pPr>
              <w:pStyle w:val="Corpodetexto3"/>
              <w:rPr>
                <w:rFonts w:ascii="Century Gothic" w:hAnsi="Century Gothic"/>
                <w:sz w:val="22"/>
                <w:szCs w:val="22"/>
              </w:rPr>
            </w:pPr>
            <w:r w:rsidRPr="00B57F06">
              <w:rPr>
                <w:rFonts w:ascii="Century Gothic" w:hAnsi="Century Gothic" w:cs="Arial"/>
                <w:sz w:val="22"/>
                <w:szCs w:val="22"/>
              </w:rPr>
              <w:t>Romeu Corradi Junior</w:t>
            </w:r>
          </w:p>
        </w:tc>
        <w:tc>
          <w:tcPr>
            <w:tcW w:w="4127"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Roberto Noritaka Ohashi</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Enfermagem</w:t>
            </w:r>
          </w:p>
        </w:tc>
        <w:tc>
          <w:tcPr>
            <w:tcW w:w="2881"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Marcia Regina Vaz Rossetti</w:t>
            </w:r>
          </w:p>
        </w:tc>
        <w:tc>
          <w:tcPr>
            <w:tcW w:w="4127"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Margarete Consorti Bellan</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Humanidades</w:t>
            </w:r>
          </w:p>
        </w:tc>
        <w:tc>
          <w:tcPr>
            <w:tcW w:w="2881" w:type="dxa"/>
          </w:tcPr>
          <w:p w:rsidR="00733EFA" w:rsidRPr="00B57F06" w:rsidRDefault="00733EFA" w:rsidP="0069601B">
            <w:pPr>
              <w:pStyle w:val="Corpodetexto3"/>
              <w:rPr>
                <w:rFonts w:ascii="Century Gothic" w:hAnsi="Century Gothic"/>
                <w:sz w:val="22"/>
                <w:szCs w:val="22"/>
              </w:rPr>
            </w:pPr>
            <w:r w:rsidRPr="00B57F06">
              <w:rPr>
                <w:rFonts w:ascii="Century Gothic" w:hAnsi="Century Gothic" w:cs="Arial"/>
                <w:sz w:val="22"/>
                <w:szCs w:val="22"/>
              </w:rPr>
              <w:t>Célio Andre Barbosa</w:t>
            </w:r>
          </w:p>
        </w:tc>
        <w:tc>
          <w:tcPr>
            <w:tcW w:w="4127" w:type="dxa"/>
          </w:tcPr>
          <w:p w:rsidR="00733EFA" w:rsidRPr="00B57F06" w:rsidRDefault="00733EFA" w:rsidP="0069601B">
            <w:pPr>
              <w:tabs>
                <w:tab w:val="left" w:pos="4253"/>
              </w:tabs>
              <w:jc w:val="both"/>
              <w:rPr>
                <w:rFonts w:ascii="Century Gothic" w:hAnsi="Century Gothic"/>
              </w:rPr>
            </w:pPr>
            <w:r>
              <w:rPr>
                <w:rFonts w:ascii="Century Gothic" w:hAnsi="Century Gothic"/>
              </w:rPr>
              <w:t>Luiz Seabra Junior</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lastRenderedPageBreak/>
              <w:t>Mecânica</w:t>
            </w:r>
          </w:p>
        </w:tc>
        <w:tc>
          <w:tcPr>
            <w:tcW w:w="2881" w:type="dxa"/>
          </w:tcPr>
          <w:p w:rsidR="00733EFA" w:rsidRPr="00B57F06" w:rsidRDefault="00733EFA" w:rsidP="0069601B">
            <w:pPr>
              <w:pStyle w:val="Corpodetexto3"/>
              <w:rPr>
                <w:rFonts w:ascii="Century Gothic" w:hAnsi="Century Gothic"/>
                <w:sz w:val="22"/>
                <w:szCs w:val="22"/>
              </w:rPr>
            </w:pPr>
            <w:r w:rsidRPr="00B57F06">
              <w:rPr>
                <w:rFonts w:ascii="Century Gothic" w:hAnsi="Century Gothic" w:cs="Arial"/>
                <w:sz w:val="22"/>
                <w:szCs w:val="22"/>
              </w:rPr>
              <w:t xml:space="preserve">Nelson Natal Paciulli  Bryan  </w:t>
            </w:r>
          </w:p>
        </w:tc>
        <w:tc>
          <w:tcPr>
            <w:tcW w:w="4127" w:type="dxa"/>
          </w:tcPr>
          <w:p w:rsidR="00733EFA" w:rsidRPr="00B57F06" w:rsidRDefault="00733EFA" w:rsidP="0069601B">
            <w:pPr>
              <w:tabs>
                <w:tab w:val="left" w:pos="3686"/>
              </w:tabs>
              <w:jc w:val="both"/>
              <w:rPr>
                <w:rFonts w:ascii="Century Gothic" w:hAnsi="Century Gothic"/>
              </w:rPr>
            </w:pPr>
            <w:r>
              <w:rPr>
                <w:rFonts w:ascii="Century Gothic" w:hAnsi="Century Gothic"/>
              </w:rPr>
              <w:t>João Francisco Foganholi</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Plásticos</w:t>
            </w:r>
          </w:p>
        </w:tc>
        <w:tc>
          <w:tcPr>
            <w:tcW w:w="2881"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Wolney Netto Junior</w:t>
            </w:r>
          </w:p>
        </w:tc>
        <w:tc>
          <w:tcPr>
            <w:tcW w:w="4127" w:type="dxa"/>
          </w:tcPr>
          <w:p w:rsidR="00733EFA" w:rsidRPr="00B57F06" w:rsidRDefault="00733EFA" w:rsidP="0069601B">
            <w:pPr>
              <w:pStyle w:val="Corpodetexto3"/>
              <w:rPr>
                <w:rFonts w:ascii="Century Gothic" w:hAnsi="Century Gothic"/>
                <w:sz w:val="22"/>
                <w:szCs w:val="22"/>
                <w:lang w:val="en-US"/>
              </w:rPr>
            </w:pPr>
            <w:r>
              <w:rPr>
                <w:rFonts w:ascii="Century Gothic" w:hAnsi="Century Gothic"/>
                <w:sz w:val="22"/>
                <w:szCs w:val="22"/>
                <w:lang w:val="en-US"/>
              </w:rPr>
              <w:t xml:space="preserve">Marcelo Carvalho Reis </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Processamento de Dados</w:t>
            </w:r>
          </w:p>
        </w:tc>
        <w:tc>
          <w:tcPr>
            <w:tcW w:w="2881"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Francisco da Fonseca Rodrigues</w:t>
            </w:r>
          </w:p>
        </w:tc>
        <w:tc>
          <w:tcPr>
            <w:tcW w:w="4127"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Samuel Antonio de Oliveira</w:t>
            </w:r>
          </w:p>
        </w:tc>
      </w:tr>
      <w:tr w:rsidR="00733EFA" w:rsidRPr="008B1588" w:rsidTr="00EB24D4">
        <w:tc>
          <w:tcPr>
            <w:tcW w:w="2881" w:type="dxa"/>
          </w:tcPr>
          <w:p w:rsidR="00733EFA" w:rsidRPr="00996FCB" w:rsidRDefault="00733EFA" w:rsidP="0069601B">
            <w:pPr>
              <w:pStyle w:val="Corpodetexto3"/>
              <w:rPr>
                <w:rFonts w:ascii="Arial" w:hAnsi="Arial" w:cs="Arial"/>
                <w:b/>
                <w:sz w:val="22"/>
                <w:szCs w:val="22"/>
              </w:rPr>
            </w:pPr>
            <w:r w:rsidRPr="00996FCB">
              <w:rPr>
                <w:rFonts w:ascii="Arial" w:hAnsi="Arial" w:cs="Arial"/>
                <w:b/>
                <w:sz w:val="22"/>
                <w:szCs w:val="22"/>
              </w:rPr>
              <w:t>Seg. Trabalho e Ambiental</w:t>
            </w:r>
          </w:p>
        </w:tc>
        <w:tc>
          <w:tcPr>
            <w:tcW w:w="2881" w:type="dxa"/>
          </w:tcPr>
          <w:p w:rsidR="00733EFA" w:rsidRPr="00B57F06" w:rsidRDefault="00733EFA" w:rsidP="0069601B">
            <w:pPr>
              <w:pStyle w:val="Corpodetexto3"/>
              <w:rPr>
                <w:rFonts w:ascii="Century Gothic" w:hAnsi="Century Gothic"/>
                <w:sz w:val="22"/>
                <w:szCs w:val="22"/>
              </w:rPr>
            </w:pPr>
            <w:r>
              <w:rPr>
                <w:rFonts w:ascii="Century Gothic" w:hAnsi="Century Gothic"/>
                <w:sz w:val="22"/>
                <w:szCs w:val="22"/>
              </w:rPr>
              <w:t xml:space="preserve">Vivian Branco Newerla </w:t>
            </w:r>
          </w:p>
        </w:tc>
        <w:tc>
          <w:tcPr>
            <w:tcW w:w="4127" w:type="dxa"/>
          </w:tcPr>
          <w:p w:rsidR="00733EFA" w:rsidRPr="00B57F06" w:rsidRDefault="00733EFA" w:rsidP="0069601B">
            <w:pPr>
              <w:pStyle w:val="Corpodetexto3"/>
              <w:rPr>
                <w:rFonts w:ascii="Century Gothic" w:hAnsi="Century Gothic"/>
                <w:sz w:val="22"/>
                <w:szCs w:val="22"/>
                <w:lang w:val="es-ES_tradnl"/>
              </w:rPr>
            </w:pPr>
            <w:r>
              <w:rPr>
                <w:rFonts w:ascii="Century Gothic" w:hAnsi="Century Gothic"/>
                <w:sz w:val="22"/>
                <w:szCs w:val="22"/>
                <w:lang w:val="es-ES_tradnl"/>
              </w:rPr>
              <w:t>Maria Cristina Bahia Wutke</w:t>
            </w:r>
          </w:p>
        </w:tc>
      </w:tr>
    </w:tbl>
    <w:p w:rsidR="00733EFA" w:rsidRDefault="00733EFA" w:rsidP="00733EFA"/>
    <w:p w:rsidR="00B35A97" w:rsidRDefault="00B35A97" w:rsidP="00AD0CD5">
      <w:pPr>
        <w:pStyle w:val="PargrafodaLista"/>
        <w:spacing w:line="276" w:lineRule="auto"/>
        <w:ind w:left="720"/>
        <w:jc w:val="both"/>
        <w:rPr>
          <w:rFonts w:ascii="Arial" w:hAnsi="Arial" w:cs="Arial"/>
          <w:b/>
          <w:sz w:val="22"/>
          <w:szCs w:val="22"/>
        </w:rPr>
      </w:pPr>
    </w:p>
    <w:p w:rsidR="004772F3" w:rsidRDefault="004772F3" w:rsidP="00AD0CD5">
      <w:pPr>
        <w:pStyle w:val="PargrafodaLista"/>
        <w:spacing w:line="276" w:lineRule="auto"/>
        <w:ind w:left="720"/>
        <w:jc w:val="both"/>
        <w:rPr>
          <w:rFonts w:ascii="Arial" w:hAnsi="Arial" w:cs="Arial"/>
          <w:b/>
          <w:sz w:val="22"/>
          <w:szCs w:val="22"/>
        </w:rPr>
      </w:pPr>
      <w:r>
        <w:rPr>
          <w:rFonts w:ascii="Arial" w:hAnsi="Arial" w:cs="Arial"/>
          <w:b/>
          <w:sz w:val="22"/>
          <w:szCs w:val="22"/>
        </w:rPr>
        <w:t>2.3.</w:t>
      </w:r>
      <w:r w:rsidR="00D747D9">
        <w:rPr>
          <w:rFonts w:ascii="Arial" w:hAnsi="Arial" w:cs="Arial"/>
          <w:b/>
          <w:sz w:val="22"/>
          <w:szCs w:val="22"/>
        </w:rPr>
        <w:t>3</w:t>
      </w:r>
      <w:r w:rsidR="000869CC">
        <w:rPr>
          <w:rFonts w:ascii="Arial" w:hAnsi="Arial" w:cs="Arial"/>
          <w:b/>
          <w:sz w:val="22"/>
          <w:szCs w:val="22"/>
        </w:rPr>
        <w:t>–Comissão Geral de Avaliação – CGA</w:t>
      </w:r>
    </w:p>
    <w:p w:rsidR="00395F82" w:rsidRDefault="00395F82" w:rsidP="00395F82">
      <w:pPr>
        <w:pStyle w:val="artigo"/>
        <w:ind w:left="0" w:firstLine="0"/>
        <w:rPr>
          <w:rFonts w:ascii="Arial" w:hAnsi="Arial" w:cs="Arial"/>
          <w:sz w:val="24"/>
          <w:szCs w:val="24"/>
        </w:rPr>
      </w:pPr>
      <w:r w:rsidRPr="00680263">
        <w:rPr>
          <w:rFonts w:ascii="Arial" w:hAnsi="Arial" w:cs="Arial"/>
          <w:sz w:val="24"/>
          <w:szCs w:val="24"/>
        </w:rPr>
        <w:t>A Comissão Geral de Avaliação do Colégio Técnico de Campinas, instituída por determinação superior da Universidade Estadual de Campinas, é o órgão encarregado da avaliação de vida funcional dos docentes do Colégio para efeito de progressão e ou promoção dos mesmos na respectiva carreira profissional.</w:t>
      </w:r>
    </w:p>
    <w:p w:rsidR="00322027" w:rsidRDefault="00322027" w:rsidP="00395F82">
      <w:pPr>
        <w:pStyle w:val="artigo"/>
        <w:ind w:left="0" w:firstLine="0"/>
        <w:rPr>
          <w:rFonts w:ascii="Arial" w:hAnsi="Arial" w:cs="Arial"/>
          <w:sz w:val="24"/>
          <w:szCs w:val="24"/>
        </w:rPr>
      </w:pPr>
    </w:p>
    <w:p w:rsidR="000869CC" w:rsidRDefault="00905627" w:rsidP="00AD0CD5">
      <w:pPr>
        <w:pStyle w:val="PargrafodaLista"/>
        <w:spacing w:line="276" w:lineRule="auto"/>
        <w:ind w:left="720"/>
        <w:jc w:val="both"/>
        <w:rPr>
          <w:rFonts w:ascii="Arial" w:hAnsi="Arial" w:cs="Arial"/>
          <w:b/>
          <w:sz w:val="22"/>
          <w:szCs w:val="22"/>
        </w:rPr>
      </w:pPr>
      <w:r>
        <w:rPr>
          <w:rFonts w:ascii="Arial" w:hAnsi="Arial" w:cs="Arial"/>
          <w:b/>
          <w:sz w:val="22"/>
          <w:szCs w:val="22"/>
        </w:rPr>
        <w:t>2.3.4</w:t>
      </w:r>
      <w:r w:rsidR="000869CC">
        <w:rPr>
          <w:rFonts w:ascii="Arial" w:hAnsi="Arial" w:cs="Arial"/>
          <w:b/>
          <w:sz w:val="22"/>
          <w:szCs w:val="22"/>
        </w:rPr>
        <w:t xml:space="preserve"> – Comissão Departamental de Avaliação – CDA</w:t>
      </w:r>
    </w:p>
    <w:p w:rsidR="00395F82" w:rsidRDefault="00395F82" w:rsidP="00395F82">
      <w:pPr>
        <w:pStyle w:val="artigo"/>
        <w:ind w:left="0" w:firstLine="0"/>
        <w:rPr>
          <w:rFonts w:ascii="Arial" w:hAnsi="Arial" w:cs="Arial"/>
          <w:sz w:val="24"/>
          <w:szCs w:val="24"/>
        </w:rPr>
      </w:pPr>
      <w:r w:rsidRPr="00680263">
        <w:rPr>
          <w:rFonts w:ascii="Arial" w:hAnsi="Arial" w:cs="Arial"/>
          <w:sz w:val="24"/>
          <w:szCs w:val="24"/>
        </w:rPr>
        <w:t>A Comissão Departamental de Avaliação do Colégio Técnico de Campinas, instituída por determinação superior da Universidade Estadual de Campinas, é o órgão encarregado de analisar as propostas de enquadramento dos docentes dos respectivos Departamentos, na Carreira do Professor do Magistério Técnico dos Colégios Técnicos da Unicamp para efeito de progressão e promoção.</w:t>
      </w:r>
    </w:p>
    <w:p w:rsidR="00322027" w:rsidRDefault="00322027" w:rsidP="00322027">
      <w:pPr>
        <w:pStyle w:val="Corpodetexto3"/>
        <w:rPr>
          <w:rFonts w:ascii="Tahoma" w:hAnsi="Tahoma" w:cs="Tahoma"/>
          <w:sz w:val="22"/>
          <w:szCs w:val="22"/>
        </w:rPr>
      </w:pPr>
    </w:p>
    <w:p w:rsidR="00322027" w:rsidRDefault="00322027" w:rsidP="00322027">
      <w:pPr>
        <w:pStyle w:val="Corpodetexto3"/>
        <w:rPr>
          <w:rFonts w:ascii="Tahoma" w:hAnsi="Tahoma" w:cs="Tahoma"/>
          <w:sz w:val="22"/>
          <w:szCs w:val="22"/>
        </w:rPr>
      </w:pPr>
      <w:r w:rsidRPr="00840A2F">
        <w:rPr>
          <w:rFonts w:ascii="Tahoma" w:hAnsi="Tahoma" w:cs="Tahoma"/>
          <w:sz w:val="22"/>
          <w:szCs w:val="22"/>
        </w:rPr>
        <w:t>Concluídos os trabalhos da Comissão Eleitoral, designada no âmbito da Portaria CTC nº 00</w:t>
      </w:r>
      <w:r>
        <w:rPr>
          <w:rFonts w:ascii="Tahoma" w:hAnsi="Tahoma" w:cs="Tahoma"/>
          <w:sz w:val="22"/>
          <w:szCs w:val="22"/>
        </w:rPr>
        <w:t>8</w:t>
      </w:r>
      <w:r w:rsidRPr="00840A2F">
        <w:rPr>
          <w:rFonts w:ascii="Tahoma" w:hAnsi="Tahoma" w:cs="Tahoma"/>
          <w:sz w:val="22"/>
          <w:szCs w:val="22"/>
        </w:rPr>
        <w:t>/201</w:t>
      </w:r>
      <w:r>
        <w:rPr>
          <w:rFonts w:ascii="Tahoma" w:hAnsi="Tahoma" w:cs="Tahoma"/>
          <w:sz w:val="22"/>
          <w:szCs w:val="22"/>
        </w:rPr>
        <w:t>5</w:t>
      </w:r>
      <w:r w:rsidRPr="00840A2F">
        <w:rPr>
          <w:rFonts w:ascii="Tahoma" w:hAnsi="Tahoma" w:cs="Tahoma"/>
          <w:sz w:val="22"/>
          <w:szCs w:val="22"/>
        </w:rPr>
        <w:t xml:space="preserve">, </w:t>
      </w:r>
      <w:r>
        <w:rPr>
          <w:rFonts w:ascii="Tahoma" w:hAnsi="Tahoma" w:cs="Tahoma"/>
          <w:sz w:val="22"/>
          <w:szCs w:val="22"/>
        </w:rPr>
        <w:t>o</w:t>
      </w:r>
      <w:r w:rsidRPr="00840A2F">
        <w:rPr>
          <w:rFonts w:ascii="Tahoma" w:hAnsi="Tahoma" w:cs="Tahoma"/>
          <w:sz w:val="22"/>
          <w:szCs w:val="22"/>
        </w:rPr>
        <w:t xml:space="preserve">  Diretor do Colégio Técnico de Campinas, no uso de suas atribuições Legais e Regimentais, DECLARA constituída a representação docente dos Departamentos, junto à Comissão Departamental de Avaliação e à Comissão Geral de Avaliação, para o biênio de 201</w:t>
      </w:r>
      <w:r>
        <w:rPr>
          <w:rFonts w:ascii="Tahoma" w:hAnsi="Tahoma" w:cs="Tahoma"/>
          <w:sz w:val="22"/>
          <w:szCs w:val="22"/>
        </w:rPr>
        <w:t>5</w:t>
      </w:r>
      <w:r w:rsidRPr="00840A2F">
        <w:rPr>
          <w:rFonts w:ascii="Tahoma" w:hAnsi="Tahoma" w:cs="Tahoma"/>
          <w:sz w:val="22"/>
          <w:szCs w:val="22"/>
        </w:rPr>
        <w:t>/201</w:t>
      </w:r>
      <w:r>
        <w:rPr>
          <w:rFonts w:ascii="Tahoma" w:hAnsi="Tahoma" w:cs="Tahoma"/>
          <w:sz w:val="22"/>
          <w:szCs w:val="22"/>
        </w:rPr>
        <w:t>7</w:t>
      </w:r>
      <w:r w:rsidRPr="00840A2F">
        <w:rPr>
          <w:rFonts w:ascii="Tahoma" w:hAnsi="Tahoma" w:cs="Tahoma"/>
          <w:sz w:val="22"/>
          <w:szCs w:val="22"/>
        </w:rPr>
        <w:t xml:space="preserve">, a seguir explicitada: </w:t>
      </w:r>
    </w:p>
    <w:p w:rsidR="00DB0985" w:rsidRDefault="00DB0985" w:rsidP="00395F82">
      <w:pPr>
        <w:pStyle w:val="artigo"/>
        <w:ind w:left="0" w:firstLine="0"/>
        <w:rPr>
          <w:rFonts w:ascii="Arial" w:hAnsi="Arial" w:cs="Arial"/>
          <w:sz w:val="24"/>
          <w:szCs w:val="24"/>
        </w:rPr>
      </w:pPr>
    </w:p>
    <w:p w:rsidR="00996FCB" w:rsidRDefault="00996FCB" w:rsidP="00395F82">
      <w:pPr>
        <w:pStyle w:val="artigo"/>
        <w:ind w:left="0" w:firstLine="0"/>
        <w:rPr>
          <w:rFonts w:ascii="Arial" w:hAnsi="Arial" w:cs="Arial"/>
          <w:sz w:val="24"/>
          <w:szCs w:val="24"/>
        </w:rPr>
      </w:pPr>
    </w:p>
    <w:tbl>
      <w:tblPr>
        <w:tblStyle w:val="Tabelacomgrade"/>
        <w:tblW w:w="0" w:type="auto"/>
        <w:tblLook w:val="04A0"/>
      </w:tblPr>
      <w:tblGrid>
        <w:gridCol w:w="9779"/>
      </w:tblGrid>
      <w:tr w:rsidR="00996FCB" w:rsidTr="00996FCB">
        <w:tc>
          <w:tcPr>
            <w:tcW w:w="9779" w:type="dxa"/>
          </w:tcPr>
          <w:p w:rsidR="00996FCB" w:rsidRPr="00996FCB" w:rsidRDefault="00EB24D4" w:rsidP="00996FCB">
            <w:pPr>
              <w:pStyle w:val="artigo"/>
              <w:ind w:left="0" w:firstLine="0"/>
              <w:jc w:val="center"/>
              <w:rPr>
                <w:rFonts w:ascii="Arial" w:hAnsi="Arial" w:cs="Arial"/>
                <w:b/>
                <w:sz w:val="22"/>
                <w:szCs w:val="22"/>
              </w:rPr>
            </w:pPr>
            <w:r>
              <w:rPr>
                <w:rFonts w:ascii="Arial" w:hAnsi="Arial" w:cs="Arial"/>
                <w:b/>
                <w:sz w:val="22"/>
                <w:szCs w:val="22"/>
              </w:rPr>
              <w:t xml:space="preserve">Titulares e Suplentes para </w:t>
            </w:r>
            <w:r w:rsidR="00996FCB" w:rsidRPr="00996FCB">
              <w:rPr>
                <w:rFonts w:ascii="Arial" w:hAnsi="Arial" w:cs="Arial"/>
                <w:b/>
                <w:sz w:val="22"/>
                <w:szCs w:val="22"/>
              </w:rPr>
              <w:t>a CGA e CDA biênio 2017-2019</w:t>
            </w:r>
          </w:p>
        </w:tc>
      </w:tr>
    </w:tbl>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3686"/>
        <w:gridCol w:w="4394"/>
      </w:tblGrid>
      <w:tr w:rsidR="00322027" w:rsidRPr="00996FCB" w:rsidTr="00996FCB">
        <w:tc>
          <w:tcPr>
            <w:tcW w:w="1913" w:type="dxa"/>
          </w:tcPr>
          <w:p w:rsidR="00322027" w:rsidRPr="00996FCB" w:rsidRDefault="00322027" w:rsidP="008E0CB6">
            <w:pPr>
              <w:pStyle w:val="Corpodetexto3"/>
              <w:spacing w:before="120"/>
              <w:jc w:val="center"/>
              <w:rPr>
                <w:rFonts w:ascii="Arial" w:hAnsi="Arial" w:cs="Arial"/>
                <w:b/>
                <w:sz w:val="22"/>
                <w:szCs w:val="22"/>
              </w:rPr>
            </w:pPr>
            <w:r w:rsidRPr="00996FCB">
              <w:rPr>
                <w:rFonts w:ascii="Arial" w:hAnsi="Arial" w:cs="Arial"/>
                <w:b/>
                <w:sz w:val="22"/>
                <w:szCs w:val="22"/>
              </w:rPr>
              <w:t>Departamento</w:t>
            </w:r>
          </w:p>
        </w:tc>
        <w:tc>
          <w:tcPr>
            <w:tcW w:w="3686" w:type="dxa"/>
          </w:tcPr>
          <w:p w:rsidR="00322027" w:rsidRPr="00996FCB" w:rsidRDefault="00322027" w:rsidP="008E0CB6">
            <w:pPr>
              <w:pStyle w:val="Corpodetexto3"/>
              <w:spacing w:before="120"/>
              <w:jc w:val="center"/>
              <w:rPr>
                <w:rFonts w:ascii="Arial" w:hAnsi="Arial" w:cs="Arial"/>
                <w:b/>
                <w:sz w:val="22"/>
                <w:szCs w:val="22"/>
              </w:rPr>
            </w:pPr>
            <w:r w:rsidRPr="00996FCB">
              <w:rPr>
                <w:rFonts w:ascii="Arial" w:hAnsi="Arial" w:cs="Arial"/>
                <w:b/>
                <w:sz w:val="22"/>
                <w:szCs w:val="22"/>
              </w:rPr>
              <w:t>Membros da CGA</w:t>
            </w:r>
          </w:p>
        </w:tc>
        <w:tc>
          <w:tcPr>
            <w:tcW w:w="4394" w:type="dxa"/>
          </w:tcPr>
          <w:p w:rsidR="00322027" w:rsidRPr="00996FCB" w:rsidRDefault="00322027" w:rsidP="008E0CB6">
            <w:pPr>
              <w:pStyle w:val="Corpodetexto3"/>
              <w:spacing w:before="120"/>
              <w:jc w:val="center"/>
              <w:rPr>
                <w:rFonts w:ascii="Arial" w:hAnsi="Arial" w:cs="Arial"/>
                <w:b/>
                <w:sz w:val="22"/>
                <w:szCs w:val="22"/>
              </w:rPr>
            </w:pPr>
            <w:r w:rsidRPr="00996FCB">
              <w:rPr>
                <w:rFonts w:ascii="Arial" w:hAnsi="Arial" w:cs="Arial"/>
                <w:b/>
                <w:sz w:val="22"/>
                <w:szCs w:val="22"/>
              </w:rPr>
              <w:t>Membros da CDA</w:t>
            </w:r>
          </w:p>
          <w:p w:rsidR="00322027" w:rsidRPr="00996FCB" w:rsidRDefault="00322027" w:rsidP="008E0CB6">
            <w:pPr>
              <w:pStyle w:val="Corpodetexto3"/>
              <w:spacing w:before="120"/>
              <w:jc w:val="center"/>
              <w:rPr>
                <w:rFonts w:ascii="Arial" w:hAnsi="Arial" w:cs="Arial"/>
                <w:b/>
                <w:sz w:val="22"/>
                <w:szCs w:val="22"/>
              </w:rPr>
            </w:pP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Alimentos</w:t>
            </w:r>
          </w:p>
        </w:tc>
        <w:tc>
          <w:tcPr>
            <w:tcW w:w="3686" w:type="dxa"/>
          </w:tcPr>
          <w:p w:rsidR="0041215D" w:rsidRPr="00996FCB" w:rsidRDefault="00322027" w:rsidP="0041215D">
            <w:pPr>
              <w:pStyle w:val="Corpodetexto3"/>
              <w:spacing w:line="480" w:lineRule="auto"/>
              <w:rPr>
                <w:rFonts w:ascii="Arial" w:hAnsi="Arial" w:cs="Arial"/>
                <w:sz w:val="22"/>
                <w:szCs w:val="22"/>
              </w:rPr>
            </w:pPr>
            <w:r w:rsidRPr="00996FCB">
              <w:rPr>
                <w:rFonts w:ascii="Arial" w:hAnsi="Arial" w:cs="Arial"/>
                <w:sz w:val="22"/>
                <w:szCs w:val="22"/>
              </w:rPr>
              <w:t xml:space="preserve">titular: </w:t>
            </w:r>
            <w:r w:rsidR="0041215D" w:rsidRPr="00996FCB">
              <w:rPr>
                <w:rFonts w:ascii="Arial" w:hAnsi="Arial" w:cs="Arial"/>
                <w:sz w:val="22"/>
                <w:szCs w:val="22"/>
              </w:rPr>
              <w:t xml:space="preserve">Ana Lourdes Neves Gandara </w:t>
            </w:r>
          </w:p>
          <w:p w:rsidR="00322027" w:rsidRPr="00996FCB" w:rsidRDefault="00322027" w:rsidP="0041215D">
            <w:pPr>
              <w:pStyle w:val="Corpodetexto3"/>
              <w:spacing w:line="480" w:lineRule="auto"/>
              <w:rPr>
                <w:rFonts w:ascii="Arial" w:hAnsi="Arial" w:cs="Arial"/>
                <w:i/>
                <w:sz w:val="22"/>
                <w:szCs w:val="22"/>
              </w:rPr>
            </w:pPr>
            <w:r w:rsidRPr="00996FCB">
              <w:rPr>
                <w:rFonts w:ascii="Arial" w:hAnsi="Arial" w:cs="Arial"/>
                <w:sz w:val="22"/>
                <w:szCs w:val="22"/>
              </w:rPr>
              <w:t xml:space="preserve">suplente: </w:t>
            </w:r>
            <w:r w:rsidR="0041215D" w:rsidRPr="00996FCB">
              <w:rPr>
                <w:rFonts w:ascii="Arial" w:hAnsi="Arial" w:cs="Arial"/>
                <w:sz w:val="22"/>
                <w:szCs w:val="22"/>
              </w:rPr>
              <w:t>Ivana Pereira Amstalden</w:t>
            </w:r>
          </w:p>
        </w:tc>
        <w:tc>
          <w:tcPr>
            <w:tcW w:w="4394" w:type="dxa"/>
            <w:vAlign w:val="center"/>
          </w:tcPr>
          <w:p w:rsidR="00322027" w:rsidRPr="00996FCB" w:rsidRDefault="00322027" w:rsidP="00571700">
            <w:pPr>
              <w:pStyle w:val="Corpodetexto3"/>
              <w:spacing w:line="480" w:lineRule="auto"/>
              <w:rPr>
                <w:rFonts w:ascii="Arial" w:hAnsi="Arial" w:cs="Arial"/>
                <w:sz w:val="22"/>
                <w:szCs w:val="22"/>
              </w:rPr>
            </w:pPr>
            <w:r w:rsidRPr="00996FCB">
              <w:rPr>
                <w:rFonts w:ascii="Arial" w:hAnsi="Arial" w:cs="Arial"/>
                <w:sz w:val="22"/>
                <w:szCs w:val="22"/>
              </w:rPr>
              <w:t>titular 1</w:t>
            </w:r>
            <w:r w:rsidR="0041215D" w:rsidRPr="00996FCB">
              <w:rPr>
                <w:rFonts w:ascii="Arial" w:hAnsi="Arial" w:cs="Arial"/>
                <w:sz w:val="22"/>
                <w:szCs w:val="22"/>
              </w:rPr>
              <w:t>: Ana Lourdes Neves Gandara</w:t>
            </w:r>
          </w:p>
          <w:p w:rsidR="0041215D" w:rsidRPr="00996FCB" w:rsidRDefault="00322027" w:rsidP="0041215D">
            <w:pPr>
              <w:spacing w:line="480" w:lineRule="auto"/>
              <w:rPr>
                <w:rFonts w:ascii="Arial" w:hAnsi="Arial" w:cs="Arial"/>
                <w:sz w:val="22"/>
                <w:szCs w:val="22"/>
              </w:rPr>
            </w:pPr>
            <w:r w:rsidRPr="00996FCB">
              <w:rPr>
                <w:rFonts w:ascii="Arial" w:hAnsi="Arial" w:cs="Arial"/>
                <w:sz w:val="22"/>
                <w:szCs w:val="22"/>
              </w:rPr>
              <w:t>titular 2</w:t>
            </w:r>
            <w:r w:rsidR="0041215D" w:rsidRPr="00996FCB">
              <w:rPr>
                <w:rFonts w:ascii="Arial" w:hAnsi="Arial" w:cs="Arial"/>
                <w:sz w:val="22"/>
                <w:szCs w:val="22"/>
              </w:rPr>
              <w:t xml:space="preserve">  Fabiane  de Moraes</w:t>
            </w:r>
          </w:p>
          <w:p w:rsidR="00322027" w:rsidRPr="00996FCB" w:rsidRDefault="00322027" w:rsidP="0041215D">
            <w:pPr>
              <w:spacing w:line="480" w:lineRule="auto"/>
              <w:rPr>
                <w:rFonts w:ascii="Arial" w:hAnsi="Arial" w:cs="Arial"/>
                <w:sz w:val="22"/>
                <w:szCs w:val="22"/>
              </w:rPr>
            </w:pPr>
            <w:r w:rsidRPr="00996FCB">
              <w:rPr>
                <w:rFonts w:ascii="Arial" w:hAnsi="Arial" w:cs="Arial"/>
                <w:sz w:val="22"/>
                <w:szCs w:val="22"/>
              </w:rPr>
              <w:t xml:space="preserve">suplente: </w:t>
            </w:r>
            <w:r w:rsidR="0041215D" w:rsidRPr="00996FCB">
              <w:rPr>
                <w:rFonts w:ascii="Arial" w:hAnsi="Arial" w:cs="Arial"/>
                <w:sz w:val="22"/>
                <w:szCs w:val="22"/>
              </w:rPr>
              <w:t>Ivana Maria Pereira Amstalden</w:t>
            </w: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lastRenderedPageBreak/>
              <w:t>Ciências</w:t>
            </w:r>
          </w:p>
        </w:tc>
        <w:tc>
          <w:tcPr>
            <w:tcW w:w="3686" w:type="dxa"/>
          </w:tcPr>
          <w:p w:rsidR="00322027" w:rsidRPr="00996FCB" w:rsidRDefault="00322027" w:rsidP="008E0CB6">
            <w:pPr>
              <w:spacing w:line="480" w:lineRule="auto"/>
              <w:rPr>
                <w:rFonts w:ascii="Arial" w:hAnsi="Arial" w:cs="Arial"/>
                <w:sz w:val="22"/>
                <w:szCs w:val="22"/>
              </w:rPr>
            </w:pPr>
          </w:p>
          <w:p w:rsidR="0041215D" w:rsidRPr="00996FCB" w:rsidRDefault="00322027" w:rsidP="008E0CB6">
            <w:pPr>
              <w:spacing w:line="480" w:lineRule="auto"/>
              <w:rPr>
                <w:rFonts w:ascii="Arial" w:hAnsi="Arial" w:cs="Arial"/>
                <w:sz w:val="22"/>
                <w:szCs w:val="22"/>
              </w:rPr>
            </w:pPr>
            <w:r w:rsidRPr="00996FCB">
              <w:rPr>
                <w:rFonts w:ascii="Arial" w:hAnsi="Arial" w:cs="Arial"/>
                <w:sz w:val="22"/>
                <w:szCs w:val="22"/>
              </w:rPr>
              <w:lastRenderedPageBreak/>
              <w:t xml:space="preserve">titular: </w:t>
            </w:r>
            <w:r w:rsidR="0041215D" w:rsidRPr="00996FCB">
              <w:rPr>
                <w:rFonts w:ascii="Arial" w:hAnsi="Arial" w:cs="Arial"/>
                <w:sz w:val="22"/>
                <w:szCs w:val="22"/>
              </w:rPr>
              <w:t>Fábio da Silva Bozolan</w:t>
            </w:r>
          </w:p>
          <w:p w:rsidR="00322027" w:rsidRPr="00996FCB" w:rsidRDefault="00322027" w:rsidP="008E0CB6">
            <w:pPr>
              <w:spacing w:line="480" w:lineRule="auto"/>
              <w:rPr>
                <w:rFonts w:ascii="Arial" w:hAnsi="Arial" w:cs="Arial"/>
                <w:sz w:val="22"/>
                <w:szCs w:val="22"/>
              </w:rPr>
            </w:pPr>
            <w:r w:rsidRPr="00996FCB">
              <w:rPr>
                <w:rFonts w:ascii="Arial" w:hAnsi="Arial" w:cs="Arial"/>
                <w:sz w:val="22"/>
                <w:szCs w:val="22"/>
              </w:rPr>
              <w:t xml:space="preserve">suplente: </w:t>
            </w:r>
            <w:r w:rsidR="0041215D" w:rsidRPr="00996FCB">
              <w:rPr>
                <w:rFonts w:ascii="Arial" w:hAnsi="Arial" w:cs="Arial"/>
                <w:sz w:val="22"/>
                <w:szCs w:val="22"/>
              </w:rPr>
              <w:t>Glaucia Lopes</w:t>
            </w:r>
          </w:p>
          <w:p w:rsidR="00322027" w:rsidRPr="00996FCB" w:rsidRDefault="00322027" w:rsidP="008E0CB6">
            <w:pPr>
              <w:pStyle w:val="Corpodetexto3"/>
              <w:spacing w:line="480" w:lineRule="auto"/>
              <w:rPr>
                <w:rFonts w:ascii="Arial" w:hAnsi="Arial" w:cs="Arial"/>
                <w:sz w:val="22"/>
                <w:szCs w:val="22"/>
              </w:rPr>
            </w:pPr>
          </w:p>
        </w:tc>
        <w:tc>
          <w:tcPr>
            <w:tcW w:w="4394" w:type="dxa"/>
            <w:vAlign w:val="center"/>
          </w:tcPr>
          <w:p w:rsidR="0041215D" w:rsidRPr="00996FCB" w:rsidRDefault="00322027" w:rsidP="008D4C24">
            <w:pPr>
              <w:pStyle w:val="Corpodetexto3"/>
              <w:spacing w:line="480" w:lineRule="auto"/>
              <w:rPr>
                <w:rFonts w:ascii="Arial" w:hAnsi="Arial" w:cs="Arial"/>
                <w:sz w:val="22"/>
                <w:szCs w:val="22"/>
              </w:rPr>
            </w:pPr>
            <w:r w:rsidRPr="00996FCB">
              <w:rPr>
                <w:rFonts w:ascii="Arial" w:hAnsi="Arial" w:cs="Arial"/>
                <w:sz w:val="22"/>
                <w:szCs w:val="22"/>
              </w:rPr>
              <w:lastRenderedPageBreak/>
              <w:t xml:space="preserve">titular 1: </w:t>
            </w:r>
            <w:r w:rsidR="0041215D" w:rsidRPr="00996FCB">
              <w:rPr>
                <w:rFonts w:ascii="Arial" w:hAnsi="Arial" w:cs="Arial"/>
                <w:sz w:val="22"/>
                <w:szCs w:val="22"/>
              </w:rPr>
              <w:t>Mauro Munsignatti Junior</w:t>
            </w:r>
          </w:p>
          <w:p w:rsidR="0041215D" w:rsidRPr="00996FCB" w:rsidRDefault="00322027" w:rsidP="008D4C24">
            <w:pPr>
              <w:pStyle w:val="Corpodetexto3"/>
              <w:spacing w:line="480" w:lineRule="auto"/>
              <w:rPr>
                <w:rFonts w:ascii="Arial" w:hAnsi="Arial" w:cs="Arial"/>
                <w:sz w:val="22"/>
                <w:szCs w:val="22"/>
              </w:rPr>
            </w:pPr>
            <w:r w:rsidRPr="00996FCB">
              <w:rPr>
                <w:rFonts w:ascii="Arial" w:hAnsi="Arial" w:cs="Arial"/>
                <w:sz w:val="22"/>
                <w:szCs w:val="22"/>
              </w:rPr>
              <w:lastRenderedPageBreak/>
              <w:t xml:space="preserve">titular 2: Glaucia Lopes </w:t>
            </w:r>
            <w:r w:rsidR="00613478" w:rsidRPr="00996FCB">
              <w:rPr>
                <w:rFonts w:ascii="Arial" w:hAnsi="Arial" w:cs="Arial"/>
                <w:sz w:val="22"/>
                <w:szCs w:val="22"/>
              </w:rPr>
              <w:t xml:space="preserve"> </w:t>
            </w:r>
          </w:p>
          <w:p w:rsidR="0041215D" w:rsidRPr="00996FCB" w:rsidRDefault="00322027" w:rsidP="008D4C24">
            <w:pPr>
              <w:pStyle w:val="Corpodetexto3"/>
              <w:spacing w:line="480" w:lineRule="auto"/>
              <w:rPr>
                <w:rFonts w:ascii="Arial" w:hAnsi="Arial" w:cs="Arial"/>
                <w:sz w:val="22"/>
                <w:szCs w:val="22"/>
              </w:rPr>
            </w:pPr>
            <w:r w:rsidRPr="00996FCB">
              <w:rPr>
                <w:rFonts w:ascii="Arial" w:hAnsi="Arial" w:cs="Arial"/>
                <w:sz w:val="22"/>
                <w:szCs w:val="22"/>
              </w:rPr>
              <w:t xml:space="preserve">suplente 1: </w:t>
            </w:r>
            <w:r w:rsidR="0041215D" w:rsidRPr="00996FCB">
              <w:rPr>
                <w:rFonts w:ascii="Arial" w:hAnsi="Arial" w:cs="Arial"/>
                <w:sz w:val="22"/>
                <w:szCs w:val="22"/>
              </w:rPr>
              <w:t xml:space="preserve">Luis Roberto Rosa da Silva </w:t>
            </w:r>
          </w:p>
          <w:p w:rsidR="00322027" w:rsidRPr="00996FCB" w:rsidRDefault="00322027" w:rsidP="0041215D">
            <w:pPr>
              <w:pStyle w:val="Corpodetexto3"/>
              <w:spacing w:line="480" w:lineRule="auto"/>
              <w:rPr>
                <w:rFonts w:ascii="Arial" w:hAnsi="Arial" w:cs="Arial"/>
                <w:sz w:val="22"/>
                <w:szCs w:val="22"/>
              </w:rPr>
            </w:pPr>
            <w:r w:rsidRPr="00996FCB">
              <w:rPr>
                <w:rFonts w:ascii="Arial" w:hAnsi="Arial" w:cs="Arial"/>
                <w:sz w:val="22"/>
                <w:szCs w:val="22"/>
              </w:rPr>
              <w:t xml:space="preserve">suplente 2: </w:t>
            </w:r>
            <w:r w:rsidR="0041215D" w:rsidRPr="00996FCB">
              <w:rPr>
                <w:rFonts w:ascii="Arial" w:hAnsi="Arial" w:cs="Arial"/>
                <w:sz w:val="22"/>
                <w:szCs w:val="22"/>
              </w:rPr>
              <w:t>Cesar Adriano do Amaral Sampaio</w:t>
            </w: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Eletroeletrônica</w:t>
            </w:r>
          </w:p>
        </w:tc>
        <w:tc>
          <w:tcPr>
            <w:tcW w:w="3686" w:type="dxa"/>
          </w:tcPr>
          <w:p w:rsidR="00322027" w:rsidRPr="00996FCB" w:rsidRDefault="00322027" w:rsidP="008D4C24">
            <w:pPr>
              <w:spacing w:line="480" w:lineRule="auto"/>
              <w:rPr>
                <w:rFonts w:ascii="Arial" w:hAnsi="Arial" w:cs="Arial"/>
                <w:sz w:val="22"/>
                <w:szCs w:val="22"/>
              </w:rPr>
            </w:pPr>
          </w:p>
          <w:p w:rsidR="0041215D" w:rsidRPr="00996FCB" w:rsidRDefault="00322027" w:rsidP="0041215D">
            <w:pPr>
              <w:spacing w:line="480" w:lineRule="auto"/>
              <w:rPr>
                <w:rFonts w:ascii="Arial" w:hAnsi="Arial" w:cs="Arial"/>
                <w:sz w:val="22"/>
                <w:szCs w:val="22"/>
              </w:rPr>
            </w:pPr>
            <w:r w:rsidRPr="00996FCB">
              <w:rPr>
                <w:rFonts w:ascii="Arial" w:hAnsi="Arial" w:cs="Arial"/>
                <w:sz w:val="22"/>
                <w:szCs w:val="22"/>
              </w:rPr>
              <w:t>titular:</w:t>
            </w:r>
            <w:r w:rsidR="0041215D" w:rsidRPr="00996FCB">
              <w:rPr>
                <w:rFonts w:ascii="Arial" w:hAnsi="Arial" w:cs="Arial"/>
                <w:sz w:val="22"/>
                <w:szCs w:val="22"/>
              </w:rPr>
              <w:t xml:space="preserve"> Armando Jose Geraldo</w:t>
            </w:r>
          </w:p>
          <w:p w:rsidR="00322027" w:rsidRPr="00996FCB" w:rsidRDefault="0041215D" w:rsidP="0041215D">
            <w:pPr>
              <w:spacing w:line="480" w:lineRule="auto"/>
              <w:rPr>
                <w:rFonts w:ascii="Arial" w:hAnsi="Arial" w:cs="Arial"/>
                <w:sz w:val="22"/>
                <w:szCs w:val="22"/>
              </w:rPr>
            </w:pPr>
            <w:r w:rsidRPr="00996FCB">
              <w:rPr>
                <w:rFonts w:ascii="Arial" w:hAnsi="Arial" w:cs="Arial"/>
                <w:sz w:val="22"/>
                <w:szCs w:val="22"/>
              </w:rPr>
              <w:t xml:space="preserve"> </w:t>
            </w:r>
            <w:r w:rsidR="00322027" w:rsidRPr="00996FCB">
              <w:rPr>
                <w:rFonts w:ascii="Arial" w:hAnsi="Arial" w:cs="Arial"/>
                <w:sz w:val="22"/>
                <w:szCs w:val="22"/>
              </w:rPr>
              <w:t>suplente: Celso Akira Nishibe</w:t>
            </w:r>
            <w:r w:rsidR="003E51D5" w:rsidRPr="00996FCB">
              <w:rPr>
                <w:rFonts w:ascii="Arial" w:hAnsi="Arial" w:cs="Arial"/>
                <w:sz w:val="22"/>
                <w:szCs w:val="22"/>
              </w:rPr>
              <w:t xml:space="preserve"> – 10865228-2</w:t>
            </w:r>
          </w:p>
        </w:tc>
        <w:tc>
          <w:tcPr>
            <w:tcW w:w="4394" w:type="dxa"/>
          </w:tcPr>
          <w:p w:rsidR="0041215D"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titular 1: </w:t>
            </w:r>
            <w:r w:rsidR="0041215D" w:rsidRPr="00996FCB">
              <w:rPr>
                <w:rFonts w:ascii="Arial" w:hAnsi="Arial" w:cs="Arial"/>
                <w:sz w:val="22"/>
                <w:szCs w:val="22"/>
              </w:rPr>
              <w:t>Geraldo Machado Barbosa</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2</w:t>
            </w:r>
            <w:r w:rsidR="003412F1" w:rsidRPr="00996FCB">
              <w:rPr>
                <w:rFonts w:ascii="Arial" w:hAnsi="Arial" w:cs="Arial"/>
                <w:sz w:val="22"/>
                <w:szCs w:val="22"/>
              </w:rPr>
              <w:t xml:space="preserve"> Guilherme Araujo Wood</w:t>
            </w:r>
          </w:p>
          <w:p w:rsidR="003412F1" w:rsidRPr="00996FCB" w:rsidRDefault="00322027" w:rsidP="003412F1">
            <w:pPr>
              <w:pStyle w:val="Corpodetexto3"/>
              <w:spacing w:line="480" w:lineRule="auto"/>
              <w:rPr>
                <w:rFonts w:ascii="Arial" w:hAnsi="Arial" w:cs="Arial"/>
                <w:sz w:val="22"/>
                <w:szCs w:val="22"/>
              </w:rPr>
            </w:pPr>
            <w:r w:rsidRPr="00996FCB">
              <w:rPr>
                <w:rFonts w:ascii="Arial" w:hAnsi="Arial" w:cs="Arial"/>
                <w:sz w:val="22"/>
                <w:szCs w:val="22"/>
              </w:rPr>
              <w:t>suplente 1:</w:t>
            </w:r>
            <w:r w:rsidR="003412F1" w:rsidRPr="00996FCB">
              <w:rPr>
                <w:rFonts w:ascii="Arial" w:hAnsi="Arial" w:cs="Arial"/>
                <w:sz w:val="22"/>
                <w:szCs w:val="22"/>
              </w:rPr>
              <w:t>Marcos Hiromu Fukunaga</w:t>
            </w:r>
          </w:p>
          <w:p w:rsidR="00322027" w:rsidRPr="00996FCB" w:rsidRDefault="003412F1" w:rsidP="003412F1">
            <w:pPr>
              <w:pStyle w:val="Corpodetexto3"/>
              <w:spacing w:line="480" w:lineRule="auto"/>
              <w:rPr>
                <w:rFonts w:ascii="Arial" w:hAnsi="Arial" w:cs="Arial"/>
                <w:sz w:val="22"/>
                <w:szCs w:val="22"/>
              </w:rPr>
            </w:pPr>
            <w:r w:rsidRPr="00996FCB">
              <w:rPr>
                <w:rFonts w:ascii="Arial" w:hAnsi="Arial" w:cs="Arial"/>
                <w:sz w:val="22"/>
                <w:szCs w:val="22"/>
              </w:rPr>
              <w:t xml:space="preserve"> </w:t>
            </w:r>
            <w:r w:rsidR="00322027" w:rsidRPr="00996FCB">
              <w:rPr>
                <w:rFonts w:ascii="Arial" w:hAnsi="Arial" w:cs="Arial"/>
                <w:sz w:val="22"/>
                <w:szCs w:val="22"/>
              </w:rPr>
              <w:t xml:space="preserve">suplente 2: </w:t>
            </w:r>
            <w:r w:rsidRPr="00996FCB">
              <w:rPr>
                <w:rFonts w:ascii="Arial" w:hAnsi="Arial" w:cs="Arial"/>
                <w:sz w:val="22"/>
                <w:szCs w:val="22"/>
              </w:rPr>
              <w:t>Vera L[ucia Pires Gomes</w:t>
            </w: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Enfermagem</w:t>
            </w:r>
          </w:p>
        </w:tc>
        <w:tc>
          <w:tcPr>
            <w:tcW w:w="3686" w:type="dxa"/>
          </w:tcPr>
          <w:p w:rsidR="00322027" w:rsidRPr="00996FCB" w:rsidRDefault="00322027" w:rsidP="008D4C24">
            <w:pPr>
              <w:spacing w:line="480" w:lineRule="auto"/>
              <w:rPr>
                <w:rFonts w:ascii="Arial" w:hAnsi="Arial" w:cs="Arial"/>
                <w:sz w:val="22"/>
                <w:szCs w:val="22"/>
              </w:rPr>
            </w:pPr>
          </w:p>
          <w:p w:rsidR="00322027" w:rsidRPr="00996FCB" w:rsidRDefault="00322027" w:rsidP="008D4C24">
            <w:pPr>
              <w:spacing w:line="480" w:lineRule="auto"/>
              <w:rPr>
                <w:rFonts w:ascii="Arial" w:hAnsi="Arial" w:cs="Arial"/>
                <w:sz w:val="22"/>
                <w:szCs w:val="22"/>
              </w:rPr>
            </w:pPr>
            <w:r w:rsidRPr="00996FCB">
              <w:rPr>
                <w:rFonts w:ascii="Arial" w:hAnsi="Arial" w:cs="Arial"/>
                <w:sz w:val="22"/>
                <w:szCs w:val="22"/>
              </w:rPr>
              <w:t>titular:</w:t>
            </w:r>
            <w:r w:rsidRPr="00996FCB">
              <w:rPr>
                <w:rFonts w:ascii="Arial" w:hAnsi="Arial" w:cs="Arial"/>
                <w:sz w:val="22"/>
                <w:szCs w:val="22"/>
              </w:rPr>
              <w:tab/>
            </w:r>
            <w:r w:rsidR="003412F1" w:rsidRPr="00996FCB">
              <w:rPr>
                <w:rFonts w:ascii="Arial" w:hAnsi="Arial" w:cs="Arial"/>
                <w:sz w:val="22"/>
                <w:szCs w:val="22"/>
              </w:rPr>
              <w:t>Dirceu Tadeu do Espirito Santo</w:t>
            </w:r>
          </w:p>
          <w:p w:rsidR="00322027" w:rsidRPr="00996FCB" w:rsidRDefault="00322027" w:rsidP="003412F1">
            <w:pPr>
              <w:spacing w:line="480" w:lineRule="auto"/>
              <w:rPr>
                <w:rFonts w:ascii="Arial" w:hAnsi="Arial" w:cs="Arial"/>
                <w:sz w:val="22"/>
                <w:szCs w:val="22"/>
              </w:rPr>
            </w:pPr>
            <w:r w:rsidRPr="00996FCB">
              <w:rPr>
                <w:rFonts w:ascii="Arial" w:hAnsi="Arial" w:cs="Arial"/>
                <w:sz w:val="22"/>
                <w:szCs w:val="22"/>
              </w:rPr>
              <w:t xml:space="preserve">suplente: </w:t>
            </w:r>
            <w:r w:rsidR="003412F1" w:rsidRPr="00996FCB">
              <w:rPr>
                <w:rFonts w:ascii="Arial" w:hAnsi="Arial" w:cs="Arial"/>
                <w:sz w:val="22"/>
                <w:szCs w:val="22"/>
              </w:rPr>
              <w:t>Aline Salheb Alves Pivatti</w:t>
            </w:r>
          </w:p>
        </w:tc>
        <w:tc>
          <w:tcPr>
            <w:tcW w:w="4394" w:type="dxa"/>
          </w:tcPr>
          <w:p w:rsidR="003412F1"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1:</w:t>
            </w:r>
            <w:r w:rsidRPr="00996FCB">
              <w:rPr>
                <w:rFonts w:ascii="Arial" w:hAnsi="Arial" w:cs="Arial"/>
                <w:sz w:val="22"/>
                <w:szCs w:val="22"/>
              </w:rPr>
              <w:tab/>
            </w:r>
            <w:r w:rsidR="003412F1" w:rsidRPr="00996FCB">
              <w:rPr>
                <w:rFonts w:ascii="Arial" w:hAnsi="Arial" w:cs="Arial"/>
                <w:sz w:val="22"/>
                <w:szCs w:val="22"/>
              </w:rPr>
              <w:t>Aline Salheb Alves Pivatti</w:t>
            </w:r>
          </w:p>
          <w:p w:rsidR="003412F1"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titular 2: </w:t>
            </w:r>
            <w:r w:rsidR="003412F1" w:rsidRPr="00996FCB">
              <w:rPr>
                <w:rFonts w:ascii="Arial" w:hAnsi="Arial" w:cs="Arial"/>
                <w:sz w:val="22"/>
                <w:szCs w:val="22"/>
              </w:rPr>
              <w:t>Sandra Brunelli Rigacci</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suplente 1:</w:t>
            </w:r>
            <w:r w:rsidR="003412F1" w:rsidRPr="00996FCB">
              <w:rPr>
                <w:rFonts w:ascii="Arial" w:hAnsi="Arial" w:cs="Arial"/>
                <w:sz w:val="22"/>
                <w:szCs w:val="22"/>
              </w:rPr>
              <w:t>Rosangela Ferreira Ottorino</w:t>
            </w:r>
          </w:p>
          <w:p w:rsidR="00322027" w:rsidRPr="00996FCB" w:rsidRDefault="00322027" w:rsidP="003412F1">
            <w:pPr>
              <w:pStyle w:val="Corpodetexto3"/>
              <w:spacing w:line="480" w:lineRule="auto"/>
              <w:rPr>
                <w:rFonts w:ascii="Arial" w:hAnsi="Arial" w:cs="Arial"/>
                <w:sz w:val="22"/>
                <w:szCs w:val="22"/>
              </w:rPr>
            </w:pPr>
            <w:r w:rsidRPr="00996FCB">
              <w:rPr>
                <w:rFonts w:ascii="Arial" w:hAnsi="Arial" w:cs="Arial"/>
                <w:sz w:val="22"/>
                <w:szCs w:val="22"/>
              </w:rPr>
              <w:t xml:space="preserve">suplente 2: </w:t>
            </w:r>
            <w:r w:rsidR="003412F1" w:rsidRPr="00996FCB">
              <w:rPr>
                <w:rFonts w:ascii="Arial" w:hAnsi="Arial" w:cs="Arial"/>
                <w:sz w:val="22"/>
                <w:szCs w:val="22"/>
              </w:rPr>
              <w:t>Dirceu Tadeu do Espirito Santo</w:t>
            </w:r>
          </w:p>
        </w:tc>
      </w:tr>
      <w:tr w:rsidR="00322027" w:rsidRPr="00996FCB" w:rsidTr="00996FCB">
        <w:trPr>
          <w:trHeight w:val="1804"/>
        </w:trPr>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Humanidades</w:t>
            </w:r>
          </w:p>
        </w:tc>
        <w:tc>
          <w:tcPr>
            <w:tcW w:w="3686" w:type="dxa"/>
          </w:tcPr>
          <w:p w:rsidR="00322027" w:rsidRPr="00996FCB" w:rsidRDefault="00322027" w:rsidP="008E0CB6">
            <w:pPr>
              <w:pStyle w:val="Corpodetexto3"/>
              <w:spacing w:line="480" w:lineRule="auto"/>
              <w:rPr>
                <w:rFonts w:ascii="Arial" w:hAnsi="Arial" w:cs="Arial"/>
                <w:sz w:val="22"/>
                <w:szCs w:val="22"/>
              </w:rPr>
            </w:pPr>
          </w:p>
          <w:p w:rsidR="003412F1" w:rsidRPr="00996FCB" w:rsidRDefault="00322027" w:rsidP="003412F1">
            <w:pPr>
              <w:pStyle w:val="Corpodetexto3"/>
              <w:spacing w:line="480" w:lineRule="auto"/>
              <w:rPr>
                <w:rFonts w:ascii="Arial" w:hAnsi="Arial" w:cs="Arial"/>
                <w:sz w:val="22"/>
                <w:szCs w:val="22"/>
              </w:rPr>
            </w:pPr>
            <w:r w:rsidRPr="00996FCB">
              <w:rPr>
                <w:rFonts w:ascii="Arial" w:hAnsi="Arial" w:cs="Arial"/>
                <w:sz w:val="22"/>
                <w:szCs w:val="22"/>
              </w:rPr>
              <w:t>titular:</w:t>
            </w:r>
            <w:r w:rsidRPr="00996FCB">
              <w:rPr>
                <w:rFonts w:ascii="Arial" w:hAnsi="Arial" w:cs="Arial"/>
                <w:sz w:val="22"/>
                <w:szCs w:val="22"/>
              </w:rPr>
              <w:tab/>
            </w:r>
            <w:r w:rsidR="003412F1" w:rsidRPr="00996FCB">
              <w:rPr>
                <w:rFonts w:ascii="Arial" w:hAnsi="Arial" w:cs="Arial"/>
                <w:sz w:val="22"/>
                <w:szCs w:val="22"/>
              </w:rPr>
              <w:t>Andre Buonani Pasti</w:t>
            </w:r>
          </w:p>
          <w:p w:rsidR="00322027" w:rsidRPr="00996FCB" w:rsidRDefault="00594070" w:rsidP="003412F1">
            <w:pPr>
              <w:pStyle w:val="Corpodetexto3"/>
              <w:spacing w:line="480" w:lineRule="auto"/>
              <w:rPr>
                <w:rFonts w:ascii="Arial" w:hAnsi="Arial" w:cs="Arial"/>
                <w:sz w:val="22"/>
                <w:szCs w:val="22"/>
              </w:rPr>
            </w:pPr>
            <w:r w:rsidRPr="00996FCB">
              <w:rPr>
                <w:rFonts w:ascii="Arial" w:hAnsi="Arial" w:cs="Arial"/>
                <w:sz w:val="22"/>
                <w:szCs w:val="22"/>
              </w:rPr>
              <w:t xml:space="preserve">suplente: </w:t>
            </w:r>
            <w:r w:rsidR="003412F1" w:rsidRPr="00996FCB">
              <w:rPr>
                <w:rFonts w:ascii="Arial" w:hAnsi="Arial" w:cs="Arial"/>
                <w:sz w:val="22"/>
                <w:szCs w:val="22"/>
              </w:rPr>
              <w:t>Patricia Cortelazzo</w:t>
            </w:r>
          </w:p>
        </w:tc>
        <w:tc>
          <w:tcPr>
            <w:tcW w:w="4394" w:type="dxa"/>
          </w:tcPr>
          <w:p w:rsidR="003412F1"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1:</w:t>
            </w:r>
            <w:r w:rsidRPr="00996FCB">
              <w:rPr>
                <w:rFonts w:ascii="Arial" w:hAnsi="Arial" w:cs="Arial"/>
                <w:sz w:val="22"/>
                <w:szCs w:val="22"/>
              </w:rPr>
              <w:tab/>
            </w:r>
            <w:r w:rsidR="003412F1" w:rsidRPr="00996FCB">
              <w:rPr>
                <w:rFonts w:ascii="Arial" w:hAnsi="Arial" w:cs="Arial"/>
                <w:sz w:val="22"/>
                <w:szCs w:val="22"/>
              </w:rPr>
              <w:t>Patrícia Mano Trindade</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titular 2: </w:t>
            </w:r>
            <w:r w:rsidR="003412F1" w:rsidRPr="00996FCB">
              <w:rPr>
                <w:rFonts w:ascii="Arial" w:hAnsi="Arial" w:cs="Arial"/>
                <w:sz w:val="22"/>
                <w:szCs w:val="22"/>
              </w:rPr>
              <w:t>Simone Rodrigues Viana</w:t>
            </w:r>
          </w:p>
          <w:p w:rsidR="003412F1" w:rsidRPr="00996FCB" w:rsidRDefault="00322027" w:rsidP="003412F1">
            <w:pPr>
              <w:pStyle w:val="Corpodetexto3"/>
              <w:spacing w:line="480" w:lineRule="auto"/>
              <w:rPr>
                <w:rFonts w:ascii="Arial" w:hAnsi="Arial" w:cs="Arial"/>
                <w:sz w:val="22"/>
                <w:szCs w:val="22"/>
              </w:rPr>
            </w:pPr>
            <w:r w:rsidRPr="00996FCB">
              <w:rPr>
                <w:rFonts w:ascii="Arial" w:hAnsi="Arial" w:cs="Arial"/>
                <w:sz w:val="22"/>
                <w:szCs w:val="22"/>
              </w:rPr>
              <w:t xml:space="preserve">suplente 1: </w:t>
            </w:r>
            <w:r w:rsidR="003412F1" w:rsidRPr="00996FCB">
              <w:rPr>
                <w:rFonts w:ascii="Arial" w:hAnsi="Arial" w:cs="Arial"/>
                <w:sz w:val="22"/>
                <w:szCs w:val="22"/>
              </w:rPr>
              <w:t>Sandra Magalhães de Oliveira</w:t>
            </w:r>
          </w:p>
          <w:p w:rsidR="00322027" w:rsidRPr="00996FCB" w:rsidRDefault="00322027" w:rsidP="003412F1">
            <w:pPr>
              <w:pStyle w:val="Corpodetexto3"/>
              <w:spacing w:line="480" w:lineRule="auto"/>
              <w:rPr>
                <w:rFonts w:ascii="Arial" w:hAnsi="Arial" w:cs="Arial"/>
                <w:sz w:val="22"/>
                <w:szCs w:val="22"/>
              </w:rPr>
            </w:pPr>
            <w:r w:rsidRPr="00996FCB">
              <w:rPr>
                <w:rFonts w:ascii="Arial" w:hAnsi="Arial" w:cs="Arial"/>
                <w:sz w:val="22"/>
                <w:szCs w:val="22"/>
              </w:rPr>
              <w:t xml:space="preserve">suplente 2: </w:t>
            </w:r>
            <w:r w:rsidR="003412F1" w:rsidRPr="00996FCB">
              <w:rPr>
                <w:rFonts w:ascii="Arial" w:hAnsi="Arial" w:cs="Arial"/>
                <w:sz w:val="22"/>
                <w:szCs w:val="22"/>
              </w:rPr>
              <w:t>Cristiane Maria Megid</w:t>
            </w: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Mecânica</w:t>
            </w:r>
          </w:p>
        </w:tc>
        <w:tc>
          <w:tcPr>
            <w:tcW w:w="3686" w:type="dxa"/>
          </w:tcPr>
          <w:p w:rsidR="00322027" w:rsidRPr="00996FCB" w:rsidRDefault="00322027" w:rsidP="008E0CB6">
            <w:pPr>
              <w:pStyle w:val="Corpodetexto3"/>
              <w:spacing w:line="480" w:lineRule="auto"/>
              <w:rPr>
                <w:rFonts w:ascii="Arial" w:hAnsi="Arial" w:cs="Arial"/>
                <w:sz w:val="22"/>
                <w:szCs w:val="22"/>
              </w:rPr>
            </w:pPr>
          </w:p>
          <w:p w:rsidR="0059165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Guilherme Bezzon</w:t>
            </w:r>
            <w:r w:rsidR="001675D6" w:rsidRPr="00996FCB">
              <w:rPr>
                <w:rFonts w:ascii="Arial" w:hAnsi="Arial" w:cs="Arial"/>
                <w:sz w:val="22"/>
                <w:szCs w:val="22"/>
              </w:rPr>
              <w:t xml:space="preserve"> </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suplente</w:t>
            </w:r>
            <w:r w:rsidR="00591657" w:rsidRPr="00996FCB">
              <w:rPr>
                <w:rFonts w:ascii="Arial" w:hAnsi="Arial" w:cs="Arial"/>
                <w:sz w:val="22"/>
                <w:szCs w:val="22"/>
              </w:rPr>
              <w:t xml:space="preserve"> Michel Sadalla Filho</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ab/>
            </w:r>
          </w:p>
        </w:tc>
        <w:tc>
          <w:tcPr>
            <w:tcW w:w="4394" w:type="dxa"/>
          </w:tcPr>
          <w:p w:rsidR="0059165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1:</w:t>
            </w:r>
            <w:r w:rsidRPr="00996FCB">
              <w:rPr>
                <w:rFonts w:ascii="Arial" w:hAnsi="Arial" w:cs="Arial"/>
                <w:sz w:val="22"/>
                <w:szCs w:val="22"/>
              </w:rPr>
              <w:tab/>
            </w:r>
            <w:r w:rsidR="00591657" w:rsidRPr="00996FCB">
              <w:rPr>
                <w:rFonts w:ascii="Arial" w:hAnsi="Arial" w:cs="Arial"/>
                <w:sz w:val="22"/>
                <w:szCs w:val="22"/>
              </w:rPr>
              <w:t xml:space="preserve">: Michel Sadalla Filho </w:t>
            </w:r>
          </w:p>
          <w:p w:rsidR="00322027" w:rsidRPr="00996FCB" w:rsidRDefault="00322027" w:rsidP="00591657">
            <w:pPr>
              <w:pStyle w:val="Corpodetexto3"/>
              <w:rPr>
                <w:rFonts w:ascii="Arial" w:hAnsi="Arial" w:cs="Arial"/>
                <w:sz w:val="22"/>
                <w:szCs w:val="22"/>
              </w:rPr>
            </w:pPr>
            <w:r w:rsidRPr="00996FCB">
              <w:rPr>
                <w:rFonts w:ascii="Arial" w:hAnsi="Arial" w:cs="Arial"/>
                <w:sz w:val="22"/>
                <w:szCs w:val="22"/>
              </w:rPr>
              <w:t>titular 2:</w:t>
            </w:r>
            <w:r w:rsidRPr="00996FCB">
              <w:rPr>
                <w:rFonts w:ascii="Arial" w:hAnsi="Arial" w:cs="Arial"/>
                <w:sz w:val="22"/>
                <w:szCs w:val="22"/>
              </w:rPr>
              <w:tab/>
              <w:t xml:space="preserve"> </w:t>
            </w:r>
            <w:r w:rsidR="00591657" w:rsidRPr="00996FCB">
              <w:rPr>
                <w:rFonts w:ascii="Arial" w:hAnsi="Arial" w:cs="Arial"/>
                <w:sz w:val="22"/>
                <w:szCs w:val="22"/>
              </w:rPr>
              <w:t xml:space="preserve">Felipe AraujoCalarge </w:t>
            </w:r>
          </w:p>
          <w:p w:rsidR="00591657" w:rsidRPr="00996FCB" w:rsidRDefault="00591657" w:rsidP="00591657">
            <w:pPr>
              <w:pStyle w:val="Corpodetexto3"/>
              <w:rPr>
                <w:rFonts w:ascii="Arial" w:hAnsi="Arial" w:cs="Arial"/>
                <w:sz w:val="22"/>
                <w:szCs w:val="22"/>
              </w:rPr>
            </w:pPr>
          </w:p>
          <w:p w:rsidR="0059165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t>suplente 1:</w:t>
            </w:r>
            <w:r w:rsidR="00591657" w:rsidRPr="00996FCB">
              <w:rPr>
                <w:rFonts w:ascii="Arial" w:hAnsi="Arial" w:cs="Arial"/>
                <w:sz w:val="22"/>
                <w:szCs w:val="22"/>
              </w:rPr>
              <w:t xml:space="preserve"> Guilherme Bezzon </w:t>
            </w:r>
          </w:p>
          <w:p w:rsidR="0032202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t xml:space="preserve">suplente 2: </w:t>
            </w:r>
            <w:r w:rsidR="00591657" w:rsidRPr="00996FCB">
              <w:rPr>
                <w:rFonts w:ascii="Arial" w:hAnsi="Arial" w:cs="Arial"/>
                <w:sz w:val="22"/>
                <w:szCs w:val="22"/>
              </w:rPr>
              <w:t>Cintia Kimie Aihara</w:t>
            </w:r>
          </w:p>
        </w:tc>
      </w:tr>
      <w:tr w:rsidR="00322027" w:rsidRPr="00996FCB" w:rsidTr="00996FCB">
        <w:tc>
          <w:tcPr>
            <w:tcW w:w="1913" w:type="dxa"/>
          </w:tcPr>
          <w:p w:rsidR="00322027" w:rsidRPr="00EB24D4" w:rsidRDefault="00322027" w:rsidP="008E0CB6">
            <w:pPr>
              <w:pStyle w:val="Corpodetexto3"/>
              <w:spacing w:line="480" w:lineRule="auto"/>
              <w:rPr>
                <w:rFonts w:ascii="Arial" w:hAnsi="Arial" w:cs="Arial"/>
                <w:b/>
                <w:sz w:val="22"/>
                <w:szCs w:val="22"/>
              </w:rPr>
            </w:pPr>
          </w:p>
          <w:p w:rsidR="00322027" w:rsidRPr="00EB24D4" w:rsidRDefault="00322027" w:rsidP="008E0CB6">
            <w:pPr>
              <w:pStyle w:val="Corpodetexto3"/>
              <w:spacing w:line="480" w:lineRule="auto"/>
              <w:rPr>
                <w:rFonts w:ascii="Arial" w:hAnsi="Arial" w:cs="Arial"/>
                <w:b/>
                <w:sz w:val="22"/>
                <w:szCs w:val="22"/>
              </w:rPr>
            </w:pPr>
            <w:r w:rsidRPr="00EB24D4">
              <w:rPr>
                <w:rFonts w:ascii="Arial" w:hAnsi="Arial" w:cs="Arial"/>
                <w:b/>
                <w:sz w:val="22"/>
                <w:szCs w:val="22"/>
              </w:rPr>
              <w:t>Plásticos</w:t>
            </w:r>
          </w:p>
        </w:tc>
        <w:tc>
          <w:tcPr>
            <w:tcW w:w="3686" w:type="dxa"/>
          </w:tcPr>
          <w:p w:rsidR="00322027" w:rsidRPr="00996FCB" w:rsidRDefault="00322027" w:rsidP="008E0CB6">
            <w:pPr>
              <w:pStyle w:val="Corpodetexto3"/>
              <w:spacing w:line="480" w:lineRule="auto"/>
              <w:rPr>
                <w:rFonts w:ascii="Arial" w:hAnsi="Arial" w:cs="Arial"/>
                <w:sz w:val="22"/>
                <w:szCs w:val="22"/>
              </w:rPr>
            </w:pPr>
          </w:p>
          <w:p w:rsidR="0059165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t>titular:</w:t>
            </w:r>
            <w:r w:rsidR="00591657" w:rsidRPr="00996FCB">
              <w:rPr>
                <w:rFonts w:ascii="Arial" w:hAnsi="Arial" w:cs="Arial"/>
                <w:sz w:val="22"/>
                <w:szCs w:val="22"/>
              </w:rPr>
              <w:t xml:space="preserve"> Lícia Maria D`Arezzo  Maestrelli </w:t>
            </w:r>
          </w:p>
          <w:p w:rsidR="0032202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lastRenderedPageBreak/>
              <w:t>suplente:</w:t>
            </w:r>
            <w:r w:rsidR="00591657" w:rsidRPr="00996FCB">
              <w:rPr>
                <w:rFonts w:ascii="Arial" w:hAnsi="Arial" w:cs="Arial"/>
                <w:sz w:val="22"/>
                <w:szCs w:val="22"/>
              </w:rPr>
              <w:t xml:space="preserve"> Flavio Galib </w:t>
            </w:r>
          </w:p>
        </w:tc>
        <w:tc>
          <w:tcPr>
            <w:tcW w:w="4394" w:type="dxa"/>
          </w:tcPr>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lastRenderedPageBreak/>
              <w:t>titu</w:t>
            </w:r>
            <w:r w:rsidR="001771E9" w:rsidRPr="00996FCB">
              <w:rPr>
                <w:rFonts w:ascii="Arial" w:hAnsi="Arial" w:cs="Arial"/>
                <w:sz w:val="22"/>
                <w:szCs w:val="22"/>
              </w:rPr>
              <w:t>lar 1:</w:t>
            </w:r>
            <w:r w:rsidR="00591657" w:rsidRPr="00996FCB">
              <w:rPr>
                <w:rFonts w:ascii="Arial" w:hAnsi="Arial" w:cs="Arial"/>
                <w:sz w:val="22"/>
                <w:szCs w:val="22"/>
              </w:rPr>
              <w:tab/>
              <w:t xml:space="preserve">Flavio Galib </w:t>
            </w:r>
          </w:p>
          <w:p w:rsidR="0059165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t>titular 2:</w:t>
            </w:r>
            <w:r w:rsidRPr="00996FCB">
              <w:rPr>
                <w:rFonts w:ascii="Arial" w:hAnsi="Arial" w:cs="Arial"/>
                <w:sz w:val="22"/>
                <w:szCs w:val="22"/>
              </w:rPr>
              <w:tab/>
            </w:r>
            <w:r w:rsidR="00591657" w:rsidRPr="00996FCB">
              <w:rPr>
                <w:rFonts w:ascii="Arial" w:hAnsi="Arial" w:cs="Arial"/>
                <w:sz w:val="22"/>
                <w:szCs w:val="22"/>
              </w:rPr>
              <w:t>Nilson Casimiro Pereira</w:t>
            </w:r>
          </w:p>
          <w:p w:rsidR="0059165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t>suplente 1:</w:t>
            </w:r>
            <w:r w:rsidR="00591657" w:rsidRPr="00996FCB">
              <w:rPr>
                <w:rFonts w:ascii="Arial" w:hAnsi="Arial" w:cs="Arial"/>
                <w:sz w:val="22"/>
                <w:szCs w:val="22"/>
              </w:rPr>
              <w:t xml:space="preserve"> Marcelo de Carvalho Reis </w:t>
            </w:r>
          </w:p>
          <w:p w:rsidR="00322027" w:rsidRPr="00996FCB" w:rsidRDefault="00322027" w:rsidP="00591657">
            <w:pPr>
              <w:pStyle w:val="Corpodetexto3"/>
              <w:spacing w:line="480" w:lineRule="auto"/>
              <w:rPr>
                <w:rFonts w:ascii="Arial" w:hAnsi="Arial" w:cs="Arial"/>
                <w:sz w:val="22"/>
                <w:szCs w:val="22"/>
              </w:rPr>
            </w:pPr>
            <w:r w:rsidRPr="00996FCB">
              <w:rPr>
                <w:rFonts w:ascii="Arial" w:hAnsi="Arial" w:cs="Arial"/>
                <w:sz w:val="22"/>
                <w:szCs w:val="22"/>
              </w:rPr>
              <w:lastRenderedPageBreak/>
              <w:t>suplente 2:</w:t>
            </w:r>
            <w:r w:rsidR="00591657" w:rsidRPr="00996FCB">
              <w:rPr>
                <w:rFonts w:ascii="Arial" w:hAnsi="Arial" w:cs="Arial"/>
                <w:sz w:val="22"/>
                <w:szCs w:val="22"/>
              </w:rPr>
              <w:t>Jose Roberto Decarli</w:t>
            </w:r>
          </w:p>
        </w:tc>
      </w:tr>
      <w:tr w:rsidR="00322027" w:rsidRPr="00996FCB" w:rsidTr="00996FCB">
        <w:tc>
          <w:tcPr>
            <w:tcW w:w="1913" w:type="dxa"/>
          </w:tcPr>
          <w:p w:rsidR="00322027" w:rsidRPr="00996FCB" w:rsidRDefault="00322027" w:rsidP="008E0CB6">
            <w:pPr>
              <w:pStyle w:val="Corpodetexto3"/>
              <w:spacing w:line="480" w:lineRule="auto"/>
              <w:rPr>
                <w:rFonts w:ascii="Arial" w:hAnsi="Arial" w:cs="Arial"/>
                <w:sz w:val="22"/>
                <w:szCs w:val="22"/>
              </w:rPr>
            </w:pP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Processamento de Dados</w:t>
            </w:r>
          </w:p>
        </w:tc>
        <w:tc>
          <w:tcPr>
            <w:tcW w:w="3686" w:type="dxa"/>
          </w:tcPr>
          <w:p w:rsidR="00322027" w:rsidRPr="00996FCB" w:rsidRDefault="00322027" w:rsidP="008E0CB6">
            <w:pPr>
              <w:pStyle w:val="Corpodetexto3"/>
              <w:spacing w:line="480" w:lineRule="auto"/>
              <w:rPr>
                <w:rFonts w:ascii="Arial" w:hAnsi="Arial" w:cs="Arial"/>
                <w:sz w:val="22"/>
                <w:szCs w:val="22"/>
              </w:rPr>
            </w:pP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titular: </w:t>
            </w:r>
            <w:r w:rsidR="00591657" w:rsidRPr="00996FCB">
              <w:rPr>
                <w:rFonts w:ascii="Arial" w:hAnsi="Arial" w:cs="Arial"/>
                <w:sz w:val="22"/>
                <w:szCs w:val="22"/>
              </w:rPr>
              <w:t>Marcia Maria Tognetti Correa</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suplente: </w:t>
            </w:r>
            <w:r w:rsidR="00996FCB" w:rsidRPr="00996FCB">
              <w:rPr>
                <w:rFonts w:ascii="Arial" w:hAnsi="Arial" w:cs="Arial"/>
                <w:sz w:val="22"/>
                <w:szCs w:val="22"/>
              </w:rPr>
              <w:t>Patricia Gagliardo de Campos</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ab/>
            </w:r>
          </w:p>
        </w:tc>
        <w:tc>
          <w:tcPr>
            <w:tcW w:w="4394" w:type="dxa"/>
          </w:tcPr>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1:</w:t>
            </w:r>
            <w:r w:rsidRPr="00996FCB">
              <w:rPr>
                <w:rFonts w:ascii="Arial" w:hAnsi="Arial" w:cs="Arial"/>
                <w:sz w:val="22"/>
                <w:szCs w:val="22"/>
              </w:rPr>
              <w:tab/>
              <w:t>Simone Pierini Facini Rocha</w:t>
            </w:r>
          </w:p>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titular 2:</w:t>
            </w:r>
            <w:r w:rsidRPr="00996FCB">
              <w:rPr>
                <w:rFonts w:ascii="Arial" w:hAnsi="Arial" w:cs="Arial"/>
                <w:sz w:val="22"/>
                <w:szCs w:val="22"/>
              </w:rPr>
              <w:tab/>
              <w:t>Sérgio Luiz Moral Marques</w:t>
            </w:r>
            <w:r w:rsidR="007D5989" w:rsidRPr="00996FCB">
              <w:rPr>
                <w:rFonts w:ascii="Arial" w:hAnsi="Arial" w:cs="Arial"/>
                <w:sz w:val="22"/>
                <w:szCs w:val="22"/>
              </w:rPr>
              <w:t>-</w:t>
            </w:r>
          </w:p>
          <w:p w:rsidR="00996FCB" w:rsidRPr="00996FCB" w:rsidRDefault="00322027" w:rsidP="00996FCB">
            <w:pPr>
              <w:pStyle w:val="Corpodetexto3"/>
              <w:spacing w:line="480" w:lineRule="auto"/>
              <w:rPr>
                <w:rFonts w:ascii="Arial" w:hAnsi="Arial" w:cs="Arial"/>
                <w:sz w:val="22"/>
                <w:szCs w:val="22"/>
              </w:rPr>
            </w:pPr>
            <w:r w:rsidRPr="00996FCB">
              <w:rPr>
                <w:rFonts w:ascii="Arial" w:hAnsi="Arial" w:cs="Arial"/>
                <w:sz w:val="22"/>
                <w:szCs w:val="22"/>
              </w:rPr>
              <w:t xml:space="preserve">suplente1: </w:t>
            </w:r>
            <w:r w:rsidR="00996FCB">
              <w:rPr>
                <w:rFonts w:ascii="Arial" w:hAnsi="Arial" w:cs="Arial"/>
                <w:sz w:val="22"/>
                <w:szCs w:val="22"/>
              </w:rPr>
              <w:t xml:space="preserve"> </w:t>
            </w:r>
            <w:r w:rsidR="00996FCB" w:rsidRPr="00996FCB">
              <w:rPr>
                <w:rFonts w:ascii="Arial" w:hAnsi="Arial" w:cs="Arial"/>
                <w:sz w:val="22"/>
                <w:szCs w:val="22"/>
              </w:rPr>
              <w:t>Marcia Maria Tognetti Correa</w:t>
            </w:r>
          </w:p>
          <w:p w:rsidR="00996FCB" w:rsidRPr="00996FCB" w:rsidRDefault="00322027" w:rsidP="00996FCB">
            <w:pPr>
              <w:pStyle w:val="Corpodetexto3"/>
              <w:spacing w:line="480" w:lineRule="auto"/>
              <w:rPr>
                <w:rFonts w:ascii="Arial" w:hAnsi="Arial" w:cs="Arial"/>
                <w:sz w:val="22"/>
                <w:szCs w:val="22"/>
              </w:rPr>
            </w:pPr>
            <w:r w:rsidRPr="00996FCB">
              <w:rPr>
                <w:rFonts w:ascii="Arial" w:hAnsi="Arial" w:cs="Arial"/>
                <w:sz w:val="22"/>
                <w:szCs w:val="22"/>
              </w:rPr>
              <w:t>suplente 2:</w:t>
            </w:r>
            <w:r w:rsidR="00996FCB" w:rsidRPr="00996FCB">
              <w:rPr>
                <w:rFonts w:ascii="Arial" w:hAnsi="Arial" w:cs="Arial"/>
                <w:sz w:val="22"/>
                <w:szCs w:val="22"/>
              </w:rPr>
              <w:t xml:space="preserve"> Patricia Gagliardo de Campos</w:t>
            </w:r>
          </w:p>
          <w:p w:rsidR="00322027" w:rsidRPr="00996FCB" w:rsidRDefault="00322027" w:rsidP="00996FCB">
            <w:pPr>
              <w:pStyle w:val="Corpodetexto3"/>
              <w:spacing w:line="480" w:lineRule="auto"/>
              <w:rPr>
                <w:rFonts w:ascii="Arial" w:hAnsi="Arial" w:cs="Arial"/>
                <w:sz w:val="22"/>
                <w:szCs w:val="22"/>
              </w:rPr>
            </w:pPr>
          </w:p>
        </w:tc>
      </w:tr>
      <w:tr w:rsidR="00322027" w:rsidRPr="00996FCB" w:rsidTr="00996FCB">
        <w:tc>
          <w:tcPr>
            <w:tcW w:w="1913" w:type="dxa"/>
          </w:tcPr>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Seg. Trabalho e Ambiental</w:t>
            </w:r>
          </w:p>
        </w:tc>
        <w:tc>
          <w:tcPr>
            <w:tcW w:w="3686" w:type="dxa"/>
          </w:tcPr>
          <w:p w:rsidR="00996FCB" w:rsidRPr="00996FCB" w:rsidRDefault="00322027" w:rsidP="00996FCB">
            <w:pPr>
              <w:pStyle w:val="Corpodetexto3"/>
              <w:spacing w:line="480" w:lineRule="auto"/>
              <w:rPr>
                <w:rFonts w:ascii="Arial" w:hAnsi="Arial" w:cs="Arial"/>
                <w:sz w:val="22"/>
                <w:szCs w:val="22"/>
              </w:rPr>
            </w:pPr>
            <w:r w:rsidRPr="00996FCB">
              <w:rPr>
                <w:rFonts w:ascii="Arial" w:hAnsi="Arial" w:cs="Arial"/>
                <w:sz w:val="22"/>
                <w:szCs w:val="22"/>
              </w:rPr>
              <w:t>titular:</w:t>
            </w:r>
            <w:r w:rsidRPr="00996FCB">
              <w:rPr>
                <w:rFonts w:ascii="Arial" w:hAnsi="Arial" w:cs="Arial"/>
                <w:sz w:val="22"/>
                <w:szCs w:val="22"/>
              </w:rPr>
              <w:tab/>
            </w:r>
            <w:r w:rsidR="00996FCB" w:rsidRPr="00996FCB">
              <w:rPr>
                <w:rFonts w:ascii="Arial" w:hAnsi="Arial" w:cs="Arial"/>
                <w:sz w:val="22"/>
                <w:szCs w:val="22"/>
              </w:rPr>
              <w:t>Ralf Giesse</w:t>
            </w:r>
          </w:p>
          <w:p w:rsidR="00322027" w:rsidRPr="00996FCB" w:rsidRDefault="00322027" w:rsidP="00996FCB">
            <w:pPr>
              <w:pStyle w:val="Corpodetexto3"/>
              <w:spacing w:line="480" w:lineRule="auto"/>
              <w:rPr>
                <w:rFonts w:ascii="Arial" w:hAnsi="Arial" w:cs="Arial"/>
                <w:sz w:val="22"/>
                <w:szCs w:val="22"/>
              </w:rPr>
            </w:pPr>
            <w:r w:rsidRPr="00996FCB">
              <w:rPr>
                <w:rFonts w:ascii="Arial" w:hAnsi="Arial" w:cs="Arial"/>
                <w:sz w:val="22"/>
                <w:szCs w:val="22"/>
              </w:rPr>
              <w:t xml:space="preserve">suplente: </w:t>
            </w:r>
            <w:r w:rsidR="00996FCB" w:rsidRPr="00996FCB">
              <w:rPr>
                <w:rFonts w:ascii="Arial" w:hAnsi="Arial" w:cs="Arial"/>
                <w:sz w:val="22"/>
                <w:szCs w:val="22"/>
              </w:rPr>
              <w:t>Mauricia Marsarioli</w:t>
            </w:r>
          </w:p>
        </w:tc>
        <w:tc>
          <w:tcPr>
            <w:tcW w:w="4394" w:type="dxa"/>
          </w:tcPr>
          <w:p w:rsidR="00322027" w:rsidRPr="00996FCB" w:rsidRDefault="00322027" w:rsidP="008E0CB6">
            <w:pPr>
              <w:pStyle w:val="Corpodetexto3"/>
              <w:spacing w:line="480" w:lineRule="auto"/>
              <w:rPr>
                <w:rFonts w:ascii="Arial" w:hAnsi="Arial" w:cs="Arial"/>
                <w:sz w:val="22"/>
                <w:szCs w:val="22"/>
              </w:rPr>
            </w:pPr>
            <w:r w:rsidRPr="00996FCB">
              <w:rPr>
                <w:rFonts w:ascii="Arial" w:hAnsi="Arial" w:cs="Arial"/>
                <w:sz w:val="22"/>
                <w:szCs w:val="22"/>
              </w:rPr>
              <w:t xml:space="preserve">titular 1: </w:t>
            </w:r>
            <w:r w:rsidR="00996FCB" w:rsidRPr="00996FCB">
              <w:rPr>
                <w:rFonts w:ascii="Arial" w:hAnsi="Arial" w:cs="Arial"/>
                <w:sz w:val="22"/>
                <w:szCs w:val="22"/>
              </w:rPr>
              <w:t>Ralf Giesse</w:t>
            </w:r>
          </w:p>
          <w:p w:rsidR="00322027" w:rsidRPr="00996FCB" w:rsidRDefault="00322027" w:rsidP="00996FCB">
            <w:pPr>
              <w:pStyle w:val="Corpodetexto3"/>
              <w:spacing w:line="480" w:lineRule="auto"/>
              <w:rPr>
                <w:rFonts w:ascii="Arial" w:hAnsi="Arial" w:cs="Arial"/>
                <w:sz w:val="22"/>
                <w:szCs w:val="22"/>
              </w:rPr>
            </w:pPr>
            <w:r w:rsidRPr="00996FCB">
              <w:rPr>
                <w:rFonts w:ascii="Arial" w:hAnsi="Arial" w:cs="Arial"/>
                <w:sz w:val="22"/>
                <w:szCs w:val="22"/>
              </w:rPr>
              <w:t xml:space="preserve">titular 2: </w:t>
            </w:r>
            <w:r w:rsidR="00996FCB" w:rsidRPr="00996FCB">
              <w:rPr>
                <w:rFonts w:ascii="Arial" w:hAnsi="Arial" w:cs="Arial"/>
                <w:sz w:val="22"/>
                <w:szCs w:val="22"/>
              </w:rPr>
              <w:t>Joao Louren;o B. Bertim</w:t>
            </w:r>
          </w:p>
        </w:tc>
      </w:tr>
    </w:tbl>
    <w:p w:rsidR="00A32A2D" w:rsidRPr="00996FCB" w:rsidRDefault="00A32A2D" w:rsidP="001D323D">
      <w:pPr>
        <w:spacing w:line="276" w:lineRule="auto"/>
        <w:jc w:val="both"/>
        <w:rPr>
          <w:rFonts w:ascii="Arial" w:hAnsi="Arial" w:cs="Arial"/>
          <w:b/>
          <w:sz w:val="22"/>
          <w:szCs w:val="22"/>
        </w:rPr>
      </w:pPr>
    </w:p>
    <w:p w:rsidR="00A32A2D" w:rsidRPr="00996FCB" w:rsidRDefault="00A32A2D" w:rsidP="00AD0CD5">
      <w:pPr>
        <w:pStyle w:val="PargrafodaLista"/>
        <w:spacing w:line="276" w:lineRule="auto"/>
        <w:ind w:left="720"/>
        <w:jc w:val="both"/>
        <w:rPr>
          <w:rFonts w:ascii="Arial" w:hAnsi="Arial" w:cs="Arial"/>
          <w:b/>
          <w:sz w:val="22"/>
          <w:szCs w:val="22"/>
        </w:rPr>
      </w:pPr>
    </w:p>
    <w:p w:rsidR="004F539F" w:rsidRPr="00996FCB" w:rsidRDefault="004F539F" w:rsidP="00AD0CD5">
      <w:pPr>
        <w:pStyle w:val="PargrafodaLista"/>
        <w:spacing w:line="276" w:lineRule="auto"/>
        <w:ind w:left="720"/>
        <w:jc w:val="both"/>
        <w:rPr>
          <w:rFonts w:ascii="Arial" w:hAnsi="Arial" w:cs="Arial"/>
          <w:b/>
          <w:sz w:val="22"/>
          <w:szCs w:val="22"/>
        </w:rPr>
      </w:pPr>
    </w:p>
    <w:p w:rsidR="000869CC" w:rsidRDefault="000869CC" w:rsidP="00AD0CD5">
      <w:pPr>
        <w:pStyle w:val="PargrafodaLista"/>
        <w:spacing w:line="276" w:lineRule="auto"/>
        <w:ind w:left="720"/>
        <w:jc w:val="both"/>
        <w:rPr>
          <w:rFonts w:ascii="Arial" w:hAnsi="Arial" w:cs="Arial"/>
          <w:b/>
          <w:sz w:val="22"/>
          <w:szCs w:val="22"/>
        </w:rPr>
      </w:pPr>
      <w:r>
        <w:rPr>
          <w:rFonts w:ascii="Arial" w:hAnsi="Arial" w:cs="Arial"/>
          <w:b/>
          <w:sz w:val="22"/>
          <w:szCs w:val="22"/>
        </w:rPr>
        <w:t xml:space="preserve">2.3.5 – Conselho de Classe - Membros </w:t>
      </w:r>
    </w:p>
    <w:p w:rsidR="000869CC" w:rsidRPr="000869CC" w:rsidRDefault="000869CC" w:rsidP="00B3401D">
      <w:pPr>
        <w:pStyle w:val="PargrafodaLista"/>
        <w:numPr>
          <w:ilvl w:val="0"/>
          <w:numId w:val="37"/>
        </w:numPr>
        <w:spacing w:line="276" w:lineRule="auto"/>
        <w:jc w:val="both"/>
        <w:rPr>
          <w:rFonts w:ascii="Arial" w:hAnsi="Arial" w:cs="Arial"/>
          <w:sz w:val="22"/>
          <w:szCs w:val="22"/>
        </w:rPr>
      </w:pPr>
      <w:r>
        <w:rPr>
          <w:rFonts w:ascii="Arial" w:hAnsi="Arial" w:cs="Arial"/>
          <w:b/>
          <w:sz w:val="22"/>
          <w:szCs w:val="22"/>
        </w:rPr>
        <w:t xml:space="preserve">Diretor de Ensino – </w:t>
      </w:r>
      <w:r w:rsidRPr="000869CC">
        <w:rPr>
          <w:rFonts w:ascii="Arial" w:hAnsi="Arial" w:cs="Arial"/>
          <w:sz w:val="22"/>
          <w:szCs w:val="22"/>
        </w:rPr>
        <w:t>Profa. Teresa Helena Portella Freire de Carvalho – Presidente</w:t>
      </w:r>
    </w:p>
    <w:p w:rsidR="000869CC" w:rsidRDefault="000869CC" w:rsidP="00AD0CD5">
      <w:pPr>
        <w:pStyle w:val="PargrafodaLista"/>
        <w:spacing w:line="276" w:lineRule="auto"/>
        <w:ind w:left="720"/>
        <w:jc w:val="both"/>
        <w:rPr>
          <w:rFonts w:ascii="Arial" w:hAnsi="Arial" w:cs="Arial"/>
          <w:sz w:val="22"/>
          <w:szCs w:val="22"/>
        </w:rPr>
      </w:pPr>
      <w:r w:rsidRPr="000869CC">
        <w:rPr>
          <w:rFonts w:ascii="Arial" w:hAnsi="Arial" w:cs="Arial"/>
          <w:sz w:val="22"/>
          <w:szCs w:val="22"/>
        </w:rPr>
        <w:t xml:space="preserve">RG.: </w:t>
      </w:r>
      <w:r>
        <w:rPr>
          <w:rFonts w:ascii="Arial" w:hAnsi="Arial" w:cs="Arial"/>
          <w:sz w:val="22"/>
          <w:szCs w:val="22"/>
        </w:rPr>
        <w:t>36250326-6</w:t>
      </w:r>
    </w:p>
    <w:p w:rsidR="00E31EB3" w:rsidRPr="00EB24D4" w:rsidRDefault="00E31EB3" w:rsidP="00B3401D">
      <w:pPr>
        <w:pStyle w:val="PargrafodaLista"/>
        <w:numPr>
          <w:ilvl w:val="0"/>
          <w:numId w:val="37"/>
        </w:numPr>
        <w:spacing w:line="276" w:lineRule="auto"/>
        <w:jc w:val="both"/>
        <w:rPr>
          <w:rFonts w:ascii="Arial" w:hAnsi="Arial" w:cs="Arial"/>
          <w:b/>
          <w:sz w:val="22"/>
          <w:szCs w:val="22"/>
        </w:rPr>
      </w:pPr>
      <w:r w:rsidRPr="00EB24D4">
        <w:rPr>
          <w:rFonts w:ascii="Arial" w:hAnsi="Arial" w:cs="Arial"/>
          <w:b/>
          <w:sz w:val="22"/>
          <w:szCs w:val="22"/>
        </w:rPr>
        <w:t>Todos os docentes das respectivas classes.</w:t>
      </w:r>
    </w:p>
    <w:p w:rsidR="00E31EB3" w:rsidRDefault="00E31EB3" w:rsidP="00B3401D">
      <w:pPr>
        <w:pStyle w:val="PargrafodaLista"/>
        <w:numPr>
          <w:ilvl w:val="0"/>
          <w:numId w:val="37"/>
        </w:numPr>
        <w:spacing w:line="276" w:lineRule="auto"/>
        <w:jc w:val="both"/>
        <w:rPr>
          <w:rFonts w:ascii="Arial" w:hAnsi="Arial" w:cs="Arial"/>
          <w:sz w:val="22"/>
          <w:szCs w:val="22"/>
        </w:rPr>
      </w:pPr>
      <w:r w:rsidRPr="00E31EB3">
        <w:rPr>
          <w:rFonts w:ascii="Arial" w:hAnsi="Arial" w:cs="Arial"/>
          <w:b/>
          <w:sz w:val="22"/>
          <w:szCs w:val="22"/>
        </w:rPr>
        <w:t>Orientador Pedagógico –</w:t>
      </w:r>
      <w:r w:rsidR="00134A57">
        <w:rPr>
          <w:rFonts w:ascii="Arial" w:hAnsi="Arial" w:cs="Arial"/>
          <w:sz w:val="22"/>
          <w:szCs w:val="22"/>
        </w:rPr>
        <w:t xml:space="preserve"> Profa. Ângela Salvucci – RG. </w:t>
      </w:r>
      <w:r>
        <w:rPr>
          <w:rFonts w:ascii="Arial" w:hAnsi="Arial" w:cs="Arial"/>
          <w:sz w:val="22"/>
          <w:szCs w:val="22"/>
        </w:rPr>
        <w:t>13933028</w:t>
      </w:r>
    </w:p>
    <w:p w:rsidR="00542686" w:rsidRDefault="00542686" w:rsidP="00B3401D">
      <w:pPr>
        <w:pStyle w:val="PargrafodaLista"/>
        <w:numPr>
          <w:ilvl w:val="0"/>
          <w:numId w:val="37"/>
        </w:numPr>
        <w:spacing w:line="276" w:lineRule="auto"/>
        <w:jc w:val="both"/>
        <w:rPr>
          <w:rFonts w:ascii="Arial" w:hAnsi="Arial" w:cs="Arial"/>
          <w:sz w:val="22"/>
          <w:szCs w:val="22"/>
        </w:rPr>
      </w:pPr>
      <w:r>
        <w:rPr>
          <w:rFonts w:ascii="Arial" w:hAnsi="Arial" w:cs="Arial"/>
          <w:b/>
          <w:sz w:val="22"/>
          <w:szCs w:val="22"/>
        </w:rPr>
        <w:t>Orientador Educacional da turma:</w:t>
      </w:r>
    </w:p>
    <w:p w:rsidR="00542686" w:rsidRDefault="00723D2F" w:rsidP="00B3401D">
      <w:pPr>
        <w:pStyle w:val="PargrafodaLista"/>
        <w:numPr>
          <w:ilvl w:val="0"/>
          <w:numId w:val="38"/>
        </w:numPr>
        <w:spacing w:line="276" w:lineRule="auto"/>
        <w:jc w:val="both"/>
        <w:rPr>
          <w:rFonts w:ascii="Arial" w:hAnsi="Arial" w:cs="Arial"/>
          <w:sz w:val="22"/>
          <w:szCs w:val="22"/>
        </w:rPr>
      </w:pPr>
      <w:r>
        <w:rPr>
          <w:rFonts w:ascii="Arial" w:hAnsi="Arial" w:cs="Arial"/>
          <w:sz w:val="22"/>
          <w:szCs w:val="22"/>
        </w:rPr>
        <w:t xml:space="preserve">Profa. </w:t>
      </w:r>
      <w:r w:rsidR="00BB08A3">
        <w:rPr>
          <w:rFonts w:ascii="Arial" w:hAnsi="Arial" w:cs="Arial"/>
          <w:sz w:val="22"/>
          <w:szCs w:val="22"/>
        </w:rPr>
        <w:t xml:space="preserve">Célia </w:t>
      </w:r>
      <w:r>
        <w:rPr>
          <w:rFonts w:ascii="Arial" w:hAnsi="Arial" w:cs="Arial"/>
          <w:sz w:val="22"/>
          <w:szCs w:val="22"/>
        </w:rPr>
        <w:t>Regina Duarte</w:t>
      </w:r>
      <w:r w:rsidR="00AC3056">
        <w:rPr>
          <w:rFonts w:ascii="Arial" w:hAnsi="Arial" w:cs="Arial"/>
          <w:sz w:val="22"/>
          <w:szCs w:val="22"/>
        </w:rPr>
        <w:t>- RG</w:t>
      </w:r>
      <w:r w:rsidR="00A0182D">
        <w:rPr>
          <w:rFonts w:ascii="Arial" w:hAnsi="Arial" w:cs="Arial"/>
          <w:sz w:val="22"/>
          <w:szCs w:val="22"/>
        </w:rPr>
        <w:t xml:space="preserve">.: </w:t>
      </w:r>
      <w:r w:rsidR="0062497C">
        <w:rPr>
          <w:rFonts w:ascii="Arial" w:hAnsi="Arial" w:cs="Arial"/>
          <w:sz w:val="22"/>
          <w:szCs w:val="22"/>
        </w:rPr>
        <w:t>15656678</w:t>
      </w:r>
    </w:p>
    <w:p w:rsidR="00BB08A3" w:rsidRDefault="00BB08A3" w:rsidP="00B3401D">
      <w:pPr>
        <w:pStyle w:val="PargrafodaLista"/>
        <w:numPr>
          <w:ilvl w:val="0"/>
          <w:numId w:val="38"/>
        </w:numPr>
        <w:spacing w:line="276" w:lineRule="auto"/>
        <w:jc w:val="both"/>
        <w:rPr>
          <w:rFonts w:ascii="Arial" w:hAnsi="Arial" w:cs="Arial"/>
          <w:sz w:val="22"/>
          <w:szCs w:val="22"/>
        </w:rPr>
      </w:pPr>
      <w:r>
        <w:rPr>
          <w:rFonts w:ascii="Arial" w:hAnsi="Arial" w:cs="Arial"/>
          <w:sz w:val="22"/>
          <w:szCs w:val="22"/>
        </w:rPr>
        <w:t xml:space="preserve">Clélia </w:t>
      </w:r>
      <w:r w:rsidR="00723D2F">
        <w:rPr>
          <w:rFonts w:ascii="Arial" w:hAnsi="Arial" w:cs="Arial"/>
          <w:sz w:val="22"/>
          <w:szCs w:val="22"/>
        </w:rPr>
        <w:t>Roberta Duarte</w:t>
      </w:r>
      <w:r w:rsidR="0062497C">
        <w:rPr>
          <w:rFonts w:ascii="Arial" w:hAnsi="Arial" w:cs="Arial"/>
          <w:sz w:val="22"/>
          <w:szCs w:val="22"/>
        </w:rPr>
        <w:t>–</w:t>
      </w:r>
      <w:r w:rsidR="00AC3056">
        <w:rPr>
          <w:rFonts w:ascii="Arial" w:hAnsi="Arial" w:cs="Arial"/>
          <w:sz w:val="22"/>
          <w:szCs w:val="22"/>
        </w:rPr>
        <w:t xml:space="preserve"> RG</w:t>
      </w:r>
      <w:r w:rsidR="0062497C">
        <w:rPr>
          <w:rFonts w:ascii="Arial" w:hAnsi="Arial" w:cs="Arial"/>
          <w:sz w:val="22"/>
          <w:szCs w:val="22"/>
        </w:rPr>
        <w:t>.: 15656677-1</w:t>
      </w:r>
    </w:p>
    <w:p w:rsidR="00BB08A3" w:rsidRPr="008761D9" w:rsidRDefault="00BB08A3" w:rsidP="00B3401D">
      <w:pPr>
        <w:pStyle w:val="PargrafodaLista"/>
        <w:numPr>
          <w:ilvl w:val="0"/>
          <w:numId w:val="38"/>
        </w:numPr>
        <w:spacing w:line="276" w:lineRule="auto"/>
        <w:jc w:val="both"/>
        <w:rPr>
          <w:rFonts w:ascii="Arial" w:hAnsi="Arial" w:cs="Arial"/>
          <w:sz w:val="22"/>
          <w:szCs w:val="22"/>
        </w:rPr>
      </w:pPr>
      <w:r w:rsidRPr="008761D9">
        <w:rPr>
          <w:rFonts w:ascii="Arial" w:hAnsi="Arial" w:cs="Arial"/>
          <w:sz w:val="22"/>
          <w:szCs w:val="22"/>
        </w:rPr>
        <w:t>Euryanthe</w:t>
      </w:r>
      <w:r w:rsidR="00C15C97">
        <w:rPr>
          <w:rFonts w:ascii="Arial" w:hAnsi="Arial" w:cs="Arial"/>
          <w:sz w:val="22"/>
          <w:szCs w:val="22"/>
        </w:rPr>
        <w:t xml:space="preserve"> </w:t>
      </w:r>
      <w:r w:rsidR="00AC3056" w:rsidRPr="008761D9">
        <w:rPr>
          <w:rFonts w:ascii="Arial" w:hAnsi="Arial" w:cs="Arial"/>
          <w:sz w:val="22"/>
          <w:szCs w:val="22"/>
        </w:rPr>
        <w:t>Rossana</w:t>
      </w:r>
      <w:r w:rsidRPr="008761D9">
        <w:rPr>
          <w:rFonts w:ascii="Arial" w:hAnsi="Arial" w:cs="Arial"/>
          <w:sz w:val="22"/>
          <w:szCs w:val="22"/>
        </w:rPr>
        <w:t xml:space="preserve"> Heinrich</w:t>
      </w:r>
      <w:r w:rsidR="0062497C" w:rsidRPr="008761D9">
        <w:rPr>
          <w:rFonts w:ascii="Arial" w:hAnsi="Arial" w:cs="Arial"/>
          <w:sz w:val="22"/>
          <w:szCs w:val="22"/>
        </w:rPr>
        <w:t>–</w:t>
      </w:r>
      <w:r w:rsidR="00AC3056" w:rsidRPr="008761D9">
        <w:rPr>
          <w:rFonts w:ascii="Arial" w:hAnsi="Arial" w:cs="Arial"/>
          <w:sz w:val="22"/>
          <w:szCs w:val="22"/>
        </w:rPr>
        <w:t xml:space="preserve"> RG</w:t>
      </w:r>
      <w:r w:rsidR="0062497C" w:rsidRPr="008761D9">
        <w:rPr>
          <w:rFonts w:ascii="Arial" w:hAnsi="Arial" w:cs="Arial"/>
          <w:sz w:val="22"/>
          <w:szCs w:val="22"/>
        </w:rPr>
        <w:t xml:space="preserve">.: </w:t>
      </w:r>
      <w:r w:rsidR="008761D9" w:rsidRPr="008761D9">
        <w:rPr>
          <w:rFonts w:ascii="Arial" w:hAnsi="Arial" w:cs="Arial"/>
          <w:sz w:val="22"/>
          <w:szCs w:val="22"/>
        </w:rPr>
        <w:t>14105358</w:t>
      </w:r>
    </w:p>
    <w:p w:rsidR="00BB08A3" w:rsidRPr="008761D9" w:rsidRDefault="00BB08A3" w:rsidP="00B3401D">
      <w:pPr>
        <w:pStyle w:val="PargrafodaLista"/>
        <w:numPr>
          <w:ilvl w:val="0"/>
          <w:numId w:val="38"/>
        </w:numPr>
        <w:spacing w:line="276" w:lineRule="auto"/>
        <w:jc w:val="both"/>
        <w:rPr>
          <w:rFonts w:ascii="Arial" w:hAnsi="Arial" w:cs="Arial"/>
          <w:sz w:val="22"/>
          <w:szCs w:val="22"/>
        </w:rPr>
      </w:pPr>
      <w:r w:rsidRPr="008761D9">
        <w:rPr>
          <w:rFonts w:ascii="Arial" w:hAnsi="Arial" w:cs="Arial"/>
          <w:sz w:val="22"/>
          <w:szCs w:val="22"/>
        </w:rPr>
        <w:t>Neila</w:t>
      </w:r>
      <w:r w:rsidR="00C15C97">
        <w:rPr>
          <w:rFonts w:ascii="Arial" w:hAnsi="Arial" w:cs="Arial"/>
          <w:sz w:val="22"/>
          <w:szCs w:val="22"/>
        </w:rPr>
        <w:t xml:space="preserve"> </w:t>
      </w:r>
      <w:r w:rsidR="00AC3056" w:rsidRPr="008761D9">
        <w:rPr>
          <w:rFonts w:ascii="Arial" w:hAnsi="Arial" w:cs="Arial"/>
          <w:sz w:val="22"/>
          <w:szCs w:val="22"/>
        </w:rPr>
        <w:t>Benzi Nucci</w:t>
      </w:r>
      <w:r w:rsidR="009621EE" w:rsidRPr="008761D9">
        <w:rPr>
          <w:rFonts w:ascii="Arial" w:hAnsi="Arial" w:cs="Arial"/>
          <w:sz w:val="22"/>
          <w:szCs w:val="22"/>
        </w:rPr>
        <w:t>–</w:t>
      </w:r>
      <w:r w:rsidR="00AC3056" w:rsidRPr="008761D9">
        <w:rPr>
          <w:rFonts w:ascii="Arial" w:hAnsi="Arial" w:cs="Arial"/>
          <w:sz w:val="22"/>
          <w:szCs w:val="22"/>
        </w:rPr>
        <w:t xml:space="preserve"> RG</w:t>
      </w:r>
      <w:r w:rsidR="008761D9" w:rsidRPr="008761D9">
        <w:rPr>
          <w:rFonts w:ascii="Arial" w:hAnsi="Arial" w:cs="Arial"/>
          <w:sz w:val="22"/>
          <w:szCs w:val="22"/>
        </w:rPr>
        <w:t>.: 17250641-4</w:t>
      </w:r>
    </w:p>
    <w:p w:rsidR="004339A9" w:rsidRDefault="004339A9" w:rsidP="00AD0CD5">
      <w:pPr>
        <w:pStyle w:val="PargrafodaLista"/>
        <w:spacing w:line="276" w:lineRule="auto"/>
        <w:ind w:left="720"/>
        <w:jc w:val="both"/>
        <w:rPr>
          <w:rFonts w:ascii="Arial" w:hAnsi="Arial" w:cs="Arial"/>
          <w:sz w:val="22"/>
          <w:szCs w:val="22"/>
        </w:rPr>
      </w:pPr>
    </w:p>
    <w:p w:rsidR="001F7BCB" w:rsidRDefault="001F7BCB" w:rsidP="00AD0CD5">
      <w:pPr>
        <w:pStyle w:val="PargrafodaLista"/>
        <w:spacing w:line="276" w:lineRule="auto"/>
        <w:ind w:left="720"/>
        <w:jc w:val="both"/>
        <w:rPr>
          <w:rFonts w:ascii="Arial" w:hAnsi="Arial" w:cs="Arial"/>
          <w:b/>
          <w:sz w:val="22"/>
          <w:szCs w:val="22"/>
        </w:rPr>
      </w:pPr>
    </w:p>
    <w:p w:rsidR="00395F82" w:rsidRPr="00680263" w:rsidRDefault="00395F82" w:rsidP="00395F82">
      <w:pPr>
        <w:pStyle w:val="artigo"/>
        <w:ind w:left="0" w:firstLine="0"/>
        <w:rPr>
          <w:rFonts w:ascii="Arial" w:hAnsi="Arial" w:cs="Arial"/>
          <w:b/>
          <w:sz w:val="24"/>
          <w:szCs w:val="24"/>
        </w:rPr>
      </w:pPr>
    </w:p>
    <w:p w:rsidR="001F7BCB" w:rsidRPr="001D323D" w:rsidRDefault="001F7BCB" w:rsidP="001D323D">
      <w:pPr>
        <w:spacing w:line="276" w:lineRule="auto"/>
        <w:jc w:val="both"/>
        <w:rPr>
          <w:rFonts w:ascii="Arial" w:hAnsi="Arial" w:cs="Arial"/>
          <w:b/>
          <w:sz w:val="22"/>
          <w:szCs w:val="22"/>
        </w:rPr>
        <w:sectPr w:rsidR="001F7BCB" w:rsidRPr="001D323D" w:rsidSect="004738D0">
          <w:pgSz w:w="11907" w:h="16840" w:code="9"/>
          <w:pgMar w:top="1134" w:right="1134" w:bottom="1134" w:left="1134" w:header="720" w:footer="720" w:gutter="0"/>
          <w:cols w:space="720"/>
          <w:titlePg/>
        </w:sectPr>
      </w:pPr>
    </w:p>
    <w:p w:rsidR="00E31EB3" w:rsidRDefault="00346152" w:rsidP="00AD0CD5">
      <w:pPr>
        <w:pStyle w:val="PargrafodaLista"/>
        <w:spacing w:line="276" w:lineRule="auto"/>
        <w:ind w:left="720"/>
        <w:jc w:val="both"/>
        <w:rPr>
          <w:rFonts w:ascii="Arial" w:hAnsi="Arial" w:cs="Arial"/>
          <w:b/>
          <w:sz w:val="22"/>
          <w:szCs w:val="22"/>
        </w:rPr>
      </w:pPr>
      <w:r>
        <w:rPr>
          <w:rFonts w:ascii="Arial" w:hAnsi="Arial" w:cs="Arial"/>
          <w:b/>
          <w:sz w:val="22"/>
          <w:szCs w:val="22"/>
        </w:rPr>
        <w:lastRenderedPageBreak/>
        <w:t>2.4</w:t>
      </w:r>
      <w:r w:rsidR="00494E21">
        <w:rPr>
          <w:rFonts w:ascii="Arial" w:hAnsi="Arial" w:cs="Arial"/>
          <w:b/>
          <w:sz w:val="22"/>
          <w:szCs w:val="22"/>
        </w:rPr>
        <w:t>–</w:t>
      </w:r>
      <w:r>
        <w:rPr>
          <w:rFonts w:ascii="Arial" w:hAnsi="Arial" w:cs="Arial"/>
          <w:b/>
          <w:sz w:val="22"/>
          <w:szCs w:val="22"/>
        </w:rPr>
        <w:t xml:space="preserve"> </w:t>
      </w:r>
      <w:r w:rsidR="00494E21">
        <w:rPr>
          <w:rFonts w:ascii="Arial" w:hAnsi="Arial" w:cs="Arial"/>
          <w:b/>
          <w:sz w:val="22"/>
          <w:szCs w:val="22"/>
        </w:rPr>
        <w:t xml:space="preserve">Recursos Humanos </w:t>
      </w:r>
    </w:p>
    <w:p w:rsidR="00494E21" w:rsidRDefault="001E3725" w:rsidP="00AD0CD5">
      <w:pPr>
        <w:pStyle w:val="PargrafodaLista"/>
        <w:spacing w:line="276" w:lineRule="auto"/>
        <w:ind w:left="720"/>
        <w:jc w:val="both"/>
        <w:rPr>
          <w:rFonts w:ascii="Arial" w:hAnsi="Arial" w:cs="Arial"/>
          <w:b/>
          <w:sz w:val="22"/>
          <w:szCs w:val="22"/>
        </w:rPr>
      </w:pPr>
      <w:r>
        <w:rPr>
          <w:rFonts w:ascii="Arial" w:hAnsi="Arial" w:cs="Arial"/>
          <w:b/>
          <w:sz w:val="22"/>
          <w:szCs w:val="22"/>
        </w:rPr>
        <w:t>A-</w:t>
      </w:r>
      <w:r w:rsidR="00494E21">
        <w:rPr>
          <w:rFonts w:ascii="Arial" w:hAnsi="Arial" w:cs="Arial"/>
          <w:b/>
          <w:sz w:val="22"/>
          <w:szCs w:val="22"/>
        </w:rPr>
        <w:t>) Administrativo e Apoio Pedagógico</w:t>
      </w:r>
    </w:p>
    <w:tbl>
      <w:tblPr>
        <w:tblStyle w:val="Tabelacomgrade"/>
        <w:tblW w:w="0" w:type="auto"/>
        <w:tblInd w:w="-34" w:type="dxa"/>
        <w:tblLook w:val="04A0"/>
      </w:tblPr>
      <w:tblGrid>
        <w:gridCol w:w="3686"/>
        <w:gridCol w:w="1559"/>
        <w:gridCol w:w="3686"/>
        <w:gridCol w:w="5245"/>
      </w:tblGrid>
      <w:tr w:rsidR="00B34F47" w:rsidTr="00A32A2D">
        <w:tc>
          <w:tcPr>
            <w:tcW w:w="3686" w:type="dxa"/>
            <w:shd w:val="clear" w:color="auto" w:fill="F2F2F2" w:themeFill="background1" w:themeFillShade="F2"/>
            <w:vAlign w:val="center"/>
          </w:tcPr>
          <w:p w:rsidR="00B34F47" w:rsidRDefault="00B34F47" w:rsidP="00B34F47">
            <w:pPr>
              <w:pStyle w:val="PargrafodaLista"/>
              <w:spacing w:line="276" w:lineRule="auto"/>
              <w:ind w:left="0"/>
              <w:jc w:val="center"/>
              <w:rPr>
                <w:rFonts w:ascii="Arial" w:hAnsi="Arial" w:cs="Arial"/>
                <w:b/>
                <w:sz w:val="22"/>
                <w:szCs w:val="22"/>
              </w:rPr>
            </w:pPr>
            <w:r>
              <w:rPr>
                <w:rFonts w:ascii="Arial" w:hAnsi="Arial" w:cs="Arial"/>
                <w:b/>
                <w:sz w:val="22"/>
                <w:szCs w:val="22"/>
              </w:rPr>
              <w:t>NOME</w:t>
            </w:r>
          </w:p>
        </w:tc>
        <w:tc>
          <w:tcPr>
            <w:tcW w:w="1559" w:type="dxa"/>
            <w:shd w:val="clear" w:color="auto" w:fill="F2F2F2" w:themeFill="background1" w:themeFillShade="F2"/>
            <w:vAlign w:val="center"/>
          </w:tcPr>
          <w:p w:rsidR="00B34F47" w:rsidRDefault="00B34F47" w:rsidP="00B34F47">
            <w:pPr>
              <w:pStyle w:val="PargrafodaLista"/>
              <w:spacing w:line="276" w:lineRule="auto"/>
              <w:ind w:left="0"/>
              <w:jc w:val="center"/>
              <w:rPr>
                <w:rFonts w:ascii="Arial" w:hAnsi="Arial" w:cs="Arial"/>
                <w:b/>
                <w:sz w:val="22"/>
                <w:szCs w:val="22"/>
              </w:rPr>
            </w:pPr>
            <w:r>
              <w:rPr>
                <w:rFonts w:ascii="Arial" w:hAnsi="Arial" w:cs="Arial"/>
                <w:b/>
                <w:sz w:val="22"/>
                <w:szCs w:val="22"/>
              </w:rPr>
              <w:t>RG</w:t>
            </w:r>
          </w:p>
        </w:tc>
        <w:tc>
          <w:tcPr>
            <w:tcW w:w="3686" w:type="dxa"/>
            <w:shd w:val="clear" w:color="auto" w:fill="F2F2F2" w:themeFill="background1" w:themeFillShade="F2"/>
            <w:vAlign w:val="center"/>
          </w:tcPr>
          <w:p w:rsidR="00B34F47" w:rsidRDefault="00B34F47" w:rsidP="00B34F47">
            <w:pPr>
              <w:pStyle w:val="PargrafodaLista"/>
              <w:spacing w:line="276" w:lineRule="auto"/>
              <w:ind w:left="0"/>
              <w:jc w:val="center"/>
              <w:rPr>
                <w:rFonts w:ascii="Arial" w:hAnsi="Arial" w:cs="Arial"/>
                <w:b/>
                <w:sz w:val="22"/>
                <w:szCs w:val="22"/>
              </w:rPr>
            </w:pPr>
            <w:r>
              <w:rPr>
                <w:rFonts w:ascii="Arial" w:hAnsi="Arial" w:cs="Arial"/>
                <w:b/>
                <w:sz w:val="22"/>
                <w:szCs w:val="22"/>
              </w:rPr>
              <w:t>ESCOLARIDADE/HABILITAÇÃO</w:t>
            </w:r>
          </w:p>
        </w:tc>
        <w:tc>
          <w:tcPr>
            <w:tcW w:w="5245" w:type="dxa"/>
            <w:shd w:val="clear" w:color="auto" w:fill="F2F2F2" w:themeFill="background1" w:themeFillShade="F2"/>
            <w:vAlign w:val="center"/>
          </w:tcPr>
          <w:p w:rsidR="00B34F47" w:rsidRDefault="00B34F47" w:rsidP="00B34F47">
            <w:pPr>
              <w:pStyle w:val="PargrafodaLista"/>
              <w:spacing w:line="276" w:lineRule="auto"/>
              <w:ind w:left="0"/>
              <w:jc w:val="center"/>
              <w:rPr>
                <w:rFonts w:ascii="Arial" w:hAnsi="Arial" w:cs="Arial"/>
                <w:b/>
                <w:sz w:val="22"/>
                <w:szCs w:val="22"/>
              </w:rPr>
            </w:pPr>
            <w:r>
              <w:rPr>
                <w:rFonts w:ascii="Arial" w:hAnsi="Arial" w:cs="Arial"/>
                <w:b/>
                <w:sz w:val="22"/>
                <w:szCs w:val="22"/>
              </w:rPr>
              <w:t>FUNÇÃO</w:t>
            </w:r>
          </w:p>
        </w:tc>
      </w:tr>
      <w:tr w:rsidR="00B34F47" w:rsidTr="00A32A2D">
        <w:tc>
          <w:tcPr>
            <w:tcW w:w="3686" w:type="dxa"/>
          </w:tcPr>
          <w:p w:rsidR="00B34F47" w:rsidRPr="00F0151E" w:rsidRDefault="009621EE" w:rsidP="009621EE">
            <w:pPr>
              <w:pStyle w:val="PargrafodaLista"/>
              <w:spacing w:line="276" w:lineRule="auto"/>
              <w:ind w:left="0"/>
              <w:jc w:val="both"/>
              <w:rPr>
                <w:rFonts w:ascii="Arial" w:hAnsi="Arial" w:cs="Arial"/>
                <w:sz w:val="22"/>
                <w:szCs w:val="22"/>
              </w:rPr>
            </w:pPr>
            <w:r w:rsidRPr="00F0151E">
              <w:rPr>
                <w:rFonts w:ascii="Arial" w:hAnsi="Arial" w:cs="Arial"/>
                <w:sz w:val="22"/>
                <w:szCs w:val="22"/>
              </w:rPr>
              <w:t>Alessandra Cristina de Oliveira Bueno</w:t>
            </w:r>
          </w:p>
        </w:tc>
        <w:tc>
          <w:tcPr>
            <w:tcW w:w="1559" w:type="dxa"/>
          </w:tcPr>
          <w:p w:rsidR="00B34F47" w:rsidRPr="00F0151E" w:rsidRDefault="009621EE" w:rsidP="00AD0CD5">
            <w:pPr>
              <w:pStyle w:val="PargrafodaLista"/>
              <w:spacing w:line="276" w:lineRule="auto"/>
              <w:ind w:left="0"/>
              <w:jc w:val="both"/>
              <w:rPr>
                <w:rFonts w:ascii="Arial" w:hAnsi="Arial" w:cs="Arial"/>
                <w:sz w:val="22"/>
                <w:szCs w:val="22"/>
              </w:rPr>
            </w:pPr>
            <w:r w:rsidRPr="00F0151E">
              <w:rPr>
                <w:rFonts w:ascii="Arial" w:hAnsi="Arial" w:cs="Arial"/>
                <w:sz w:val="22"/>
                <w:szCs w:val="22"/>
              </w:rPr>
              <w:t>26746829-5</w:t>
            </w:r>
          </w:p>
        </w:tc>
        <w:tc>
          <w:tcPr>
            <w:tcW w:w="3686" w:type="dxa"/>
          </w:tcPr>
          <w:p w:rsidR="00B34F47" w:rsidRPr="00F0151E" w:rsidRDefault="009621EE" w:rsidP="008F5176">
            <w:pPr>
              <w:pStyle w:val="PargrafodaLista"/>
              <w:spacing w:line="276" w:lineRule="auto"/>
              <w:ind w:left="0"/>
              <w:rPr>
                <w:rFonts w:ascii="Arial" w:hAnsi="Arial" w:cs="Arial"/>
                <w:sz w:val="22"/>
                <w:szCs w:val="22"/>
              </w:rPr>
            </w:pPr>
            <w:r w:rsidRPr="00F0151E">
              <w:rPr>
                <w:rFonts w:ascii="Arial" w:hAnsi="Arial" w:cs="Arial"/>
                <w:sz w:val="22"/>
                <w:szCs w:val="22"/>
              </w:rPr>
              <w:t xml:space="preserve">Especialização </w:t>
            </w:r>
          </w:p>
        </w:tc>
        <w:tc>
          <w:tcPr>
            <w:tcW w:w="5245" w:type="dxa"/>
          </w:tcPr>
          <w:p w:rsidR="00B34F47" w:rsidRPr="00F0151E" w:rsidRDefault="009621EE" w:rsidP="00AD0CD5">
            <w:pPr>
              <w:pStyle w:val="PargrafodaLista"/>
              <w:spacing w:line="276" w:lineRule="auto"/>
              <w:ind w:left="0"/>
              <w:jc w:val="both"/>
              <w:rPr>
                <w:rFonts w:ascii="Arial" w:hAnsi="Arial" w:cs="Arial"/>
                <w:sz w:val="22"/>
                <w:szCs w:val="22"/>
              </w:rPr>
            </w:pPr>
            <w:r w:rsidRPr="00F0151E">
              <w:rPr>
                <w:rFonts w:ascii="Arial" w:hAnsi="Arial" w:cs="Arial"/>
                <w:sz w:val="22"/>
                <w:szCs w:val="22"/>
              </w:rPr>
              <w:t>Profissional para Assuntos Administrativos</w:t>
            </w:r>
          </w:p>
        </w:tc>
      </w:tr>
      <w:tr w:rsidR="00B34F47" w:rsidTr="00A32A2D">
        <w:tc>
          <w:tcPr>
            <w:tcW w:w="3686" w:type="dxa"/>
          </w:tcPr>
          <w:p w:rsidR="00B34F47" w:rsidRPr="00CF6BC2" w:rsidRDefault="0055766D" w:rsidP="00AD0CD5">
            <w:pPr>
              <w:pStyle w:val="PargrafodaLista"/>
              <w:spacing w:line="276" w:lineRule="auto"/>
              <w:ind w:left="0"/>
              <w:jc w:val="both"/>
              <w:rPr>
                <w:rFonts w:ascii="Arial" w:hAnsi="Arial" w:cs="Arial"/>
                <w:sz w:val="22"/>
                <w:szCs w:val="22"/>
              </w:rPr>
            </w:pPr>
            <w:r w:rsidRPr="00CF6BC2">
              <w:rPr>
                <w:rFonts w:ascii="Arial" w:hAnsi="Arial" w:cs="Arial"/>
                <w:sz w:val="22"/>
                <w:szCs w:val="22"/>
              </w:rPr>
              <w:t>Anderson Pires Rocha</w:t>
            </w:r>
          </w:p>
        </w:tc>
        <w:tc>
          <w:tcPr>
            <w:tcW w:w="1559" w:type="dxa"/>
          </w:tcPr>
          <w:p w:rsidR="00B34F47" w:rsidRPr="00CF6BC2" w:rsidRDefault="0055766D" w:rsidP="00AD0CD5">
            <w:pPr>
              <w:pStyle w:val="PargrafodaLista"/>
              <w:spacing w:line="276" w:lineRule="auto"/>
              <w:ind w:left="0"/>
              <w:jc w:val="both"/>
              <w:rPr>
                <w:rFonts w:ascii="Arial" w:hAnsi="Arial" w:cs="Arial"/>
                <w:sz w:val="22"/>
                <w:szCs w:val="22"/>
              </w:rPr>
            </w:pPr>
            <w:r w:rsidRPr="00CF6BC2">
              <w:rPr>
                <w:rFonts w:ascii="Arial" w:hAnsi="Arial" w:cs="Arial"/>
                <w:sz w:val="22"/>
                <w:szCs w:val="22"/>
              </w:rPr>
              <w:t>27794492-2</w:t>
            </w:r>
          </w:p>
        </w:tc>
        <w:tc>
          <w:tcPr>
            <w:tcW w:w="3686" w:type="dxa"/>
          </w:tcPr>
          <w:p w:rsidR="00B34F47" w:rsidRPr="00CF6BC2" w:rsidRDefault="00AD1F23" w:rsidP="00CF6BC2">
            <w:pPr>
              <w:pStyle w:val="PargrafodaLista"/>
              <w:spacing w:line="276" w:lineRule="auto"/>
              <w:ind w:left="0"/>
              <w:jc w:val="both"/>
              <w:rPr>
                <w:rFonts w:ascii="Arial" w:hAnsi="Arial" w:cs="Arial"/>
                <w:sz w:val="22"/>
                <w:szCs w:val="22"/>
              </w:rPr>
            </w:pPr>
            <w:r>
              <w:rPr>
                <w:rFonts w:ascii="Arial" w:hAnsi="Arial" w:cs="Arial"/>
                <w:sz w:val="22"/>
                <w:szCs w:val="22"/>
              </w:rPr>
              <w:t>Especialização</w:t>
            </w:r>
          </w:p>
        </w:tc>
        <w:tc>
          <w:tcPr>
            <w:tcW w:w="5245" w:type="dxa"/>
          </w:tcPr>
          <w:p w:rsidR="00B34F47" w:rsidRPr="00CF6BC2" w:rsidRDefault="0055766D" w:rsidP="00AD0CD5">
            <w:pPr>
              <w:pStyle w:val="PargrafodaLista"/>
              <w:spacing w:line="276" w:lineRule="auto"/>
              <w:ind w:left="0"/>
              <w:jc w:val="both"/>
              <w:rPr>
                <w:rFonts w:ascii="Arial" w:hAnsi="Arial" w:cs="Arial"/>
                <w:sz w:val="22"/>
                <w:szCs w:val="22"/>
              </w:rPr>
            </w:pPr>
            <w:r w:rsidRPr="00CF6BC2">
              <w:rPr>
                <w:rFonts w:ascii="Arial" w:hAnsi="Arial" w:cs="Arial"/>
                <w:sz w:val="22"/>
                <w:szCs w:val="22"/>
              </w:rPr>
              <w:t>Profissional da Tecnologia Informação e Comunicação</w:t>
            </w:r>
          </w:p>
        </w:tc>
      </w:tr>
      <w:tr w:rsidR="00B34F47" w:rsidTr="00A32A2D">
        <w:tc>
          <w:tcPr>
            <w:tcW w:w="3686" w:type="dxa"/>
          </w:tcPr>
          <w:p w:rsidR="00B34F47" w:rsidRPr="00727F57" w:rsidRDefault="00727F57" w:rsidP="00AD0CD5">
            <w:pPr>
              <w:pStyle w:val="PargrafodaLista"/>
              <w:spacing w:line="276" w:lineRule="auto"/>
              <w:ind w:left="0"/>
              <w:jc w:val="both"/>
              <w:rPr>
                <w:rFonts w:ascii="Arial" w:hAnsi="Arial" w:cs="Arial"/>
                <w:sz w:val="22"/>
                <w:szCs w:val="22"/>
              </w:rPr>
            </w:pPr>
            <w:r w:rsidRPr="00727F57">
              <w:rPr>
                <w:rFonts w:ascii="Arial" w:hAnsi="Arial" w:cs="Arial"/>
                <w:sz w:val="22"/>
                <w:szCs w:val="22"/>
              </w:rPr>
              <w:t>Antonio Carlos de Oliveira</w:t>
            </w:r>
          </w:p>
        </w:tc>
        <w:tc>
          <w:tcPr>
            <w:tcW w:w="1559" w:type="dxa"/>
          </w:tcPr>
          <w:p w:rsidR="00B34F47" w:rsidRPr="00727F57" w:rsidRDefault="00727F57" w:rsidP="00AD0CD5">
            <w:pPr>
              <w:pStyle w:val="PargrafodaLista"/>
              <w:spacing w:line="276" w:lineRule="auto"/>
              <w:ind w:left="0"/>
              <w:jc w:val="both"/>
              <w:rPr>
                <w:rFonts w:ascii="Arial" w:hAnsi="Arial" w:cs="Arial"/>
                <w:sz w:val="22"/>
                <w:szCs w:val="22"/>
              </w:rPr>
            </w:pPr>
            <w:r w:rsidRPr="00727F57">
              <w:rPr>
                <w:rFonts w:ascii="Arial" w:hAnsi="Arial" w:cs="Arial"/>
                <w:sz w:val="22"/>
                <w:szCs w:val="22"/>
              </w:rPr>
              <w:t>15659540-0</w:t>
            </w:r>
          </w:p>
        </w:tc>
        <w:tc>
          <w:tcPr>
            <w:tcW w:w="3686" w:type="dxa"/>
          </w:tcPr>
          <w:p w:rsidR="00B34F47" w:rsidRPr="00727F57" w:rsidRDefault="00727F57" w:rsidP="00AD0CD5">
            <w:pPr>
              <w:pStyle w:val="PargrafodaLista"/>
              <w:spacing w:line="276" w:lineRule="auto"/>
              <w:ind w:left="0"/>
              <w:jc w:val="both"/>
              <w:rPr>
                <w:rFonts w:ascii="Arial" w:hAnsi="Arial" w:cs="Arial"/>
                <w:sz w:val="22"/>
                <w:szCs w:val="22"/>
              </w:rPr>
            </w:pPr>
            <w:r w:rsidRPr="00727F57">
              <w:rPr>
                <w:rFonts w:ascii="Arial" w:hAnsi="Arial" w:cs="Arial"/>
                <w:sz w:val="22"/>
                <w:szCs w:val="22"/>
              </w:rPr>
              <w:t>Especialização</w:t>
            </w:r>
          </w:p>
        </w:tc>
        <w:tc>
          <w:tcPr>
            <w:tcW w:w="5245" w:type="dxa"/>
          </w:tcPr>
          <w:p w:rsidR="00B34F47" w:rsidRDefault="00727F57" w:rsidP="00AD0CD5">
            <w:pPr>
              <w:pStyle w:val="PargrafodaLista"/>
              <w:spacing w:line="276" w:lineRule="auto"/>
              <w:ind w:left="0"/>
              <w:jc w:val="both"/>
              <w:rPr>
                <w:rFonts w:ascii="Arial" w:hAnsi="Arial" w:cs="Arial"/>
                <w:b/>
                <w:sz w:val="22"/>
                <w:szCs w:val="22"/>
              </w:rPr>
            </w:pPr>
            <w:r w:rsidRPr="00F0151E">
              <w:rPr>
                <w:rFonts w:ascii="Arial" w:hAnsi="Arial" w:cs="Arial"/>
                <w:sz w:val="22"/>
                <w:szCs w:val="22"/>
              </w:rPr>
              <w:t>Profissional para Assuntos Administrativos</w:t>
            </w:r>
            <w:r w:rsidR="005D0F32">
              <w:rPr>
                <w:rFonts w:ascii="Arial" w:hAnsi="Arial" w:cs="Arial"/>
                <w:sz w:val="22"/>
                <w:szCs w:val="22"/>
              </w:rPr>
              <w:t xml:space="preserve"> – Apoio Pedagógico</w:t>
            </w:r>
          </w:p>
        </w:tc>
      </w:tr>
      <w:tr w:rsidR="00B34F47" w:rsidTr="00A32A2D">
        <w:tc>
          <w:tcPr>
            <w:tcW w:w="3686" w:type="dxa"/>
          </w:tcPr>
          <w:p w:rsidR="00B34F47" w:rsidRPr="002649EB" w:rsidRDefault="002649EB" w:rsidP="00AD0CD5">
            <w:pPr>
              <w:pStyle w:val="PargrafodaLista"/>
              <w:spacing w:line="276" w:lineRule="auto"/>
              <w:ind w:left="0"/>
              <w:jc w:val="both"/>
              <w:rPr>
                <w:rFonts w:ascii="Arial" w:hAnsi="Arial" w:cs="Arial"/>
                <w:sz w:val="22"/>
                <w:szCs w:val="22"/>
              </w:rPr>
            </w:pPr>
            <w:r w:rsidRPr="002649EB">
              <w:rPr>
                <w:rFonts w:ascii="Arial" w:hAnsi="Arial" w:cs="Arial"/>
                <w:sz w:val="22"/>
                <w:szCs w:val="22"/>
              </w:rPr>
              <w:t>Aparecido Domingues</w:t>
            </w:r>
          </w:p>
        </w:tc>
        <w:tc>
          <w:tcPr>
            <w:tcW w:w="1559" w:type="dxa"/>
          </w:tcPr>
          <w:p w:rsidR="00B34F47" w:rsidRPr="002649EB" w:rsidRDefault="002649EB" w:rsidP="00AD0CD5">
            <w:pPr>
              <w:pStyle w:val="PargrafodaLista"/>
              <w:spacing w:line="276" w:lineRule="auto"/>
              <w:ind w:left="0"/>
              <w:jc w:val="both"/>
              <w:rPr>
                <w:rFonts w:ascii="Arial" w:hAnsi="Arial" w:cs="Arial"/>
                <w:sz w:val="22"/>
                <w:szCs w:val="22"/>
              </w:rPr>
            </w:pPr>
            <w:r w:rsidRPr="002649EB">
              <w:rPr>
                <w:rFonts w:ascii="Arial" w:hAnsi="Arial" w:cs="Arial"/>
                <w:sz w:val="22"/>
                <w:szCs w:val="22"/>
              </w:rPr>
              <w:t>9184155</w:t>
            </w:r>
          </w:p>
        </w:tc>
        <w:tc>
          <w:tcPr>
            <w:tcW w:w="3686" w:type="dxa"/>
          </w:tcPr>
          <w:p w:rsidR="00B34F47" w:rsidRPr="002649EB" w:rsidRDefault="002649EB" w:rsidP="002649EB">
            <w:pPr>
              <w:pStyle w:val="PargrafodaLista"/>
              <w:spacing w:line="276" w:lineRule="auto"/>
              <w:ind w:left="0"/>
              <w:jc w:val="both"/>
              <w:rPr>
                <w:rFonts w:ascii="Arial" w:hAnsi="Arial" w:cs="Arial"/>
                <w:sz w:val="22"/>
                <w:szCs w:val="22"/>
              </w:rPr>
            </w:pPr>
            <w:r w:rsidRPr="002649EB">
              <w:rPr>
                <w:rFonts w:ascii="Arial" w:hAnsi="Arial" w:cs="Arial"/>
                <w:sz w:val="22"/>
                <w:szCs w:val="22"/>
              </w:rPr>
              <w:t>Ginasial (1º grau completo)</w:t>
            </w:r>
          </w:p>
        </w:tc>
        <w:tc>
          <w:tcPr>
            <w:tcW w:w="5245" w:type="dxa"/>
          </w:tcPr>
          <w:p w:rsidR="00B34F47" w:rsidRPr="00635017" w:rsidRDefault="00635017" w:rsidP="00354E6D">
            <w:pPr>
              <w:pStyle w:val="PargrafodaLista"/>
              <w:spacing w:line="276" w:lineRule="auto"/>
              <w:ind w:left="0"/>
              <w:jc w:val="both"/>
              <w:rPr>
                <w:rFonts w:ascii="Arial" w:hAnsi="Arial" w:cs="Arial"/>
                <w:sz w:val="22"/>
                <w:szCs w:val="22"/>
              </w:rPr>
            </w:pPr>
            <w:r w:rsidRPr="00635017">
              <w:rPr>
                <w:rFonts w:ascii="Arial" w:hAnsi="Arial" w:cs="Arial"/>
                <w:sz w:val="22"/>
                <w:szCs w:val="22"/>
              </w:rPr>
              <w:t xml:space="preserve">Profissional de Apoio </w:t>
            </w:r>
            <w:r w:rsidR="00354E6D">
              <w:rPr>
                <w:rFonts w:ascii="Arial" w:hAnsi="Arial" w:cs="Arial"/>
                <w:sz w:val="22"/>
                <w:szCs w:val="22"/>
              </w:rPr>
              <w:t>T</w:t>
            </w:r>
            <w:r w:rsidRPr="00635017">
              <w:rPr>
                <w:rFonts w:ascii="Arial" w:hAnsi="Arial" w:cs="Arial"/>
                <w:sz w:val="22"/>
                <w:szCs w:val="22"/>
              </w:rPr>
              <w:t>écnico de Serviços</w:t>
            </w:r>
          </w:p>
        </w:tc>
      </w:tr>
      <w:tr w:rsidR="00B34F47" w:rsidTr="00A32A2D">
        <w:tc>
          <w:tcPr>
            <w:tcW w:w="3686" w:type="dxa"/>
          </w:tcPr>
          <w:p w:rsidR="00B34F47" w:rsidRPr="004137F9" w:rsidRDefault="004137F9" w:rsidP="00AD0CD5">
            <w:pPr>
              <w:pStyle w:val="PargrafodaLista"/>
              <w:spacing w:line="276" w:lineRule="auto"/>
              <w:ind w:left="0"/>
              <w:jc w:val="both"/>
              <w:rPr>
                <w:rFonts w:ascii="Arial" w:hAnsi="Arial" w:cs="Arial"/>
                <w:sz w:val="22"/>
                <w:szCs w:val="22"/>
              </w:rPr>
            </w:pPr>
            <w:r w:rsidRPr="004137F9">
              <w:rPr>
                <w:rFonts w:ascii="Arial" w:hAnsi="Arial" w:cs="Arial"/>
                <w:sz w:val="22"/>
                <w:szCs w:val="22"/>
              </w:rPr>
              <w:t>Carlos Alberto Lara Romeo</w:t>
            </w:r>
          </w:p>
        </w:tc>
        <w:tc>
          <w:tcPr>
            <w:tcW w:w="1559" w:type="dxa"/>
          </w:tcPr>
          <w:p w:rsidR="00B34F47" w:rsidRPr="004137F9" w:rsidRDefault="004137F9" w:rsidP="00AD0CD5">
            <w:pPr>
              <w:pStyle w:val="PargrafodaLista"/>
              <w:spacing w:line="276" w:lineRule="auto"/>
              <w:ind w:left="0"/>
              <w:jc w:val="both"/>
              <w:rPr>
                <w:rFonts w:ascii="Arial" w:hAnsi="Arial" w:cs="Arial"/>
                <w:sz w:val="22"/>
                <w:szCs w:val="22"/>
              </w:rPr>
            </w:pPr>
            <w:r w:rsidRPr="004137F9">
              <w:rPr>
                <w:rFonts w:ascii="Arial" w:hAnsi="Arial" w:cs="Arial"/>
                <w:sz w:val="22"/>
                <w:szCs w:val="22"/>
              </w:rPr>
              <w:t>7415964</w:t>
            </w:r>
          </w:p>
        </w:tc>
        <w:tc>
          <w:tcPr>
            <w:tcW w:w="3686" w:type="dxa"/>
          </w:tcPr>
          <w:p w:rsidR="00B34F47" w:rsidRPr="004137F9" w:rsidRDefault="004137F9" w:rsidP="00AD0CD5">
            <w:pPr>
              <w:pStyle w:val="PargrafodaLista"/>
              <w:spacing w:line="276" w:lineRule="auto"/>
              <w:ind w:left="0"/>
              <w:jc w:val="both"/>
              <w:rPr>
                <w:rFonts w:ascii="Arial" w:hAnsi="Arial" w:cs="Arial"/>
                <w:sz w:val="22"/>
                <w:szCs w:val="22"/>
              </w:rPr>
            </w:pPr>
            <w:r w:rsidRPr="004137F9">
              <w:rPr>
                <w:rFonts w:ascii="Arial" w:hAnsi="Arial" w:cs="Arial"/>
                <w:sz w:val="22"/>
                <w:szCs w:val="22"/>
              </w:rPr>
              <w:t>Superior Completo</w:t>
            </w:r>
          </w:p>
        </w:tc>
        <w:tc>
          <w:tcPr>
            <w:tcW w:w="5245" w:type="dxa"/>
          </w:tcPr>
          <w:p w:rsidR="00B34F47" w:rsidRDefault="004137F9" w:rsidP="00AD0CD5">
            <w:pPr>
              <w:pStyle w:val="PargrafodaLista"/>
              <w:spacing w:line="276" w:lineRule="auto"/>
              <w:ind w:left="0"/>
              <w:jc w:val="both"/>
              <w:rPr>
                <w:rFonts w:ascii="Arial" w:hAnsi="Arial" w:cs="Arial"/>
                <w:b/>
                <w:sz w:val="22"/>
                <w:szCs w:val="22"/>
              </w:rPr>
            </w:pPr>
            <w:r w:rsidRPr="00F0151E">
              <w:rPr>
                <w:rFonts w:ascii="Arial" w:hAnsi="Arial" w:cs="Arial"/>
                <w:sz w:val="22"/>
                <w:szCs w:val="22"/>
              </w:rPr>
              <w:t>Profissional para Assuntos Administrativos</w:t>
            </w:r>
          </w:p>
        </w:tc>
      </w:tr>
      <w:tr w:rsidR="00B34F47" w:rsidRPr="00875E8F" w:rsidTr="00A32A2D">
        <w:tc>
          <w:tcPr>
            <w:tcW w:w="3686" w:type="dxa"/>
          </w:tcPr>
          <w:p w:rsidR="00B34F47" w:rsidRPr="00875E8F" w:rsidRDefault="00522499" w:rsidP="00AD0CD5">
            <w:pPr>
              <w:pStyle w:val="PargrafodaLista"/>
              <w:spacing w:line="276" w:lineRule="auto"/>
              <w:ind w:left="0"/>
              <w:jc w:val="both"/>
              <w:rPr>
                <w:rFonts w:ascii="Arial" w:hAnsi="Arial" w:cs="Arial"/>
                <w:sz w:val="22"/>
                <w:szCs w:val="22"/>
              </w:rPr>
            </w:pPr>
            <w:r w:rsidRPr="00875E8F">
              <w:rPr>
                <w:rFonts w:ascii="Arial" w:hAnsi="Arial" w:cs="Arial"/>
                <w:sz w:val="22"/>
                <w:szCs w:val="22"/>
              </w:rPr>
              <w:t>Celso Roberto Dias Bueno</w:t>
            </w:r>
          </w:p>
        </w:tc>
        <w:tc>
          <w:tcPr>
            <w:tcW w:w="1559" w:type="dxa"/>
          </w:tcPr>
          <w:p w:rsidR="00B34F47" w:rsidRPr="00875E8F" w:rsidRDefault="00522499" w:rsidP="00AD0CD5">
            <w:pPr>
              <w:pStyle w:val="PargrafodaLista"/>
              <w:spacing w:line="276" w:lineRule="auto"/>
              <w:ind w:left="0"/>
              <w:jc w:val="both"/>
              <w:rPr>
                <w:rFonts w:ascii="Arial" w:hAnsi="Arial" w:cs="Arial"/>
                <w:sz w:val="22"/>
                <w:szCs w:val="22"/>
              </w:rPr>
            </w:pPr>
            <w:r w:rsidRPr="00875E8F">
              <w:rPr>
                <w:rFonts w:ascii="Arial" w:hAnsi="Arial" w:cs="Arial"/>
                <w:sz w:val="22"/>
                <w:szCs w:val="22"/>
              </w:rPr>
              <w:t>143414428-8</w:t>
            </w:r>
          </w:p>
        </w:tc>
        <w:tc>
          <w:tcPr>
            <w:tcW w:w="3686" w:type="dxa"/>
          </w:tcPr>
          <w:p w:rsidR="00B34F47" w:rsidRPr="00875E8F" w:rsidRDefault="003C65A3" w:rsidP="00AD0CD5">
            <w:pPr>
              <w:pStyle w:val="PargrafodaLista"/>
              <w:spacing w:line="276" w:lineRule="auto"/>
              <w:ind w:left="0"/>
              <w:jc w:val="both"/>
              <w:rPr>
                <w:rFonts w:ascii="Arial" w:hAnsi="Arial" w:cs="Arial"/>
                <w:sz w:val="22"/>
                <w:szCs w:val="22"/>
              </w:rPr>
            </w:pPr>
            <w:r w:rsidRPr="00875E8F">
              <w:rPr>
                <w:rFonts w:ascii="Arial" w:hAnsi="Arial" w:cs="Arial"/>
                <w:sz w:val="22"/>
                <w:szCs w:val="22"/>
              </w:rPr>
              <w:t xml:space="preserve">Superior Completo </w:t>
            </w:r>
          </w:p>
        </w:tc>
        <w:tc>
          <w:tcPr>
            <w:tcW w:w="5245" w:type="dxa"/>
          </w:tcPr>
          <w:p w:rsidR="00B34F47" w:rsidRPr="00875E8F" w:rsidRDefault="003C65A3" w:rsidP="00AD0CD5">
            <w:pPr>
              <w:pStyle w:val="PargrafodaLista"/>
              <w:spacing w:line="276" w:lineRule="auto"/>
              <w:ind w:left="0"/>
              <w:jc w:val="both"/>
              <w:rPr>
                <w:rFonts w:ascii="Arial" w:hAnsi="Arial" w:cs="Arial"/>
                <w:sz w:val="22"/>
                <w:szCs w:val="22"/>
              </w:rPr>
            </w:pPr>
            <w:r w:rsidRPr="00875E8F">
              <w:rPr>
                <w:rFonts w:ascii="Arial" w:hAnsi="Arial" w:cs="Arial"/>
                <w:sz w:val="22"/>
                <w:szCs w:val="22"/>
              </w:rPr>
              <w:t>Profissional para Assuntos Administrativos</w:t>
            </w:r>
          </w:p>
        </w:tc>
      </w:tr>
      <w:tr w:rsidR="00875E8F" w:rsidTr="00A32A2D">
        <w:tc>
          <w:tcPr>
            <w:tcW w:w="3686" w:type="dxa"/>
          </w:tcPr>
          <w:p w:rsidR="00875E8F" w:rsidRPr="004E5FF4" w:rsidRDefault="00875E8F" w:rsidP="00AD0CD5">
            <w:pPr>
              <w:pStyle w:val="PargrafodaLista"/>
              <w:spacing w:line="276" w:lineRule="auto"/>
              <w:ind w:left="0"/>
              <w:jc w:val="both"/>
              <w:rPr>
                <w:rFonts w:ascii="Arial" w:hAnsi="Arial" w:cs="Arial"/>
                <w:sz w:val="22"/>
                <w:szCs w:val="22"/>
              </w:rPr>
            </w:pPr>
            <w:r w:rsidRPr="004E5FF4">
              <w:rPr>
                <w:rFonts w:ascii="Arial" w:hAnsi="Arial" w:cs="Arial"/>
                <w:sz w:val="22"/>
                <w:szCs w:val="22"/>
              </w:rPr>
              <w:t>Clélia Roberta Duarte</w:t>
            </w:r>
          </w:p>
        </w:tc>
        <w:tc>
          <w:tcPr>
            <w:tcW w:w="1559" w:type="dxa"/>
          </w:tcPr>
          <w:p w:rsidR="00875E8F" w:rsidRPr="004E5FF4" w:rsidRDefault="00875E8F" w:rsidP="00AD0CD5">
            <w:pPr>
              <w:pStyle w:val="PargrafodaLista"/>
              <w:spacing w:line="276" w:lineRule="auto"/>
              <w:ind w:left="0"/>
              <w:jc w:val="both"/>
              <w:rPr>
                <w:rFonts w:ascii="Arial" w:hAnsi="Arial" w:cs="Arial"/>
                <w:sz w:val="22"/>
                <w:szCs w:val="22"/>
              </w:rPr>
            </w:pPr>
            <w:r w:rsidRPr="004E5FF4">
              <w:rPr>
                <w:rFonts w:ascii="Arial" w:hAnsi="Arial" w:cs="Arial"/>
                <w:sz w:val="22"/>
                <w:szCs w:val="22"/>
              </w:rPr>
              <w:t>15656677-1</w:t>
            </w:r>
          </w:p>
        </w:tc>
        <w:tc>
          <w:tcPr>
            <w:tcW w:w="3686" w:type="dxa"/>
          </w:tcPr>
          <w:p w:rsidR="00875E8F" w:rsidRPr="004E5FF4" w:rsidRDefault="00875E8F" w:rsidP="00AD0CD5">
            <w:pPr>
              <w:pStyle w:val="PargrafodaLista"/>
              <w:spacing w:line="276" w:lineRule="auto"/>
              <w:ind w:left="0"/>
              <w:jc w:val="both"/>
              <w:rPr>
                <w:rFonts w:ascii="Arial" w:hAnsi="Arial" w:cs="Arial"/>
                <w:sz w:val="22"/>
                <w:szCs w:val="22"/>
              </w:rPr>
            </w:pPr>
            <w:r w:rsidRPr="004E5FF4">
              <w:rPr>
                <w:rFonts w:ascii="Arial" w:hAnsi="Arial" w:cs="Arial"/>
                <w:sz w:val="22"/>
                <w:szCs w:val="22"/>
              </w:rPr>
              <w:t>Especialização</w:t>
            </w:r>
          </w:p>
        </w:tc>
        <w:tc>
          <w:tcPr>
            <w:tcW w:w="5245" w:type="dxa"/>
          </w:tcPr>
          <w:p w:rsidR="00875E8F" w:rsidRPr="00F0151E" w:rsidRDefault="00875E8F" w:rsidP="00AD0CD5">
            <w:pPr>
              <w:pStyle w:val="PargrafodaLista"/>
              <w:spacing w:line="276" w:lineRule="auto"/>
              <w:ind w:left="0"/>
              <w:jc w:val="both"/>
              <w:rPr>
                <w:rFonts w:ascii="Arial" w:hAnsi="Arial" w:cs="Arial"/>
                <w:sz w:val="22"/>
                <w:szCs w:val="22"/>
              </w:rPr>
            </w:pPr>
            <w:r>
              <w:rPr>
                <w:rFonts w:ascii="Arial" w:hAnsi="Arial" w:cs="Arial"/>
                <w:sz w:val="22"/>
                <w:szCs w:val="22"/>
              </w:rPr>
              <w:t>Pedagogo</w:t>
            </w:r>
          </w:p>
        </w:tc>
      </w:tr>
      <w:tr w:rsidR="00875E8F" w:rsidTr="00A32A2D">
        <w:tc>
          <w:tcPr>
            <w:tcW w:w="3686" w:type="dxa"/>
          </w:tcPr>
          <w:p w:rsidR="00875E8F" w:rsidRPr="004E5FF4" w:rsidRDefault="00875E8F" w:rsidP="00875E8F">
            <w:pPr>
              <w:pStyle w:val="PargrafodaLista"/>
              <w:spacing w:line="276" w:lineRule="auto"/>
              <w:ind w:left="0"/>
              <w:jc w:val="both"/>
              <w:rPr>
                <w:rFonts w:ascii="Arial" w:hAnsi="Arial" w:cs="Arial"/>
                <w:sz w:val="22"/>
                <w:szCs w:val="22"/>
              </w:rPr>
            </w:pPr>
            <w:r w:rsidRPr="004E5FF4">
              <w:rPr>
                <w:rFonts w:ascii="Arial" w:hAnsi="Arial" w:cs="Arial"/>
                <w:sz w:val="22"/>
                <w:szCs w:val="22"/>
              </w:rPr>
              <w:t>Ellen Cristina de Souza Sebastião</w:t>
            </w:r>
          </w:p>
        </w:tc>
        <w:tc>
          <w:tcPr>
            <w:tcW w:w="1559" w:type="dxa"/>
          </w:tcPr>
          <w:p w:rsidR="00875E8F" w:rsidRPr="004E5FF4" w:rsidRDefault="00875E8F" w:rsidP="00AD0CD5">
            <w:pPr>
              <w:pStyle w:val="PargrafodaLista"/>
              <w:spacing w:line="276" w:lineRule="auto"/>
              <w:ind w:left="0"/>
              <w:jc w:val="both"/>
              <w:rPr>
                <w:rFonts w:ascii="Arial" w:hAnsi="Arial" w:cs="Arial"/>
                <w:sz w:val="22"/>
                <w:szCs w:val="22"/>
              </w:rPr>
            </w:pPr>
            <w:r w:rsidRPr="004E5FF4">
              <w:rPr>
                <w:rFonts w:ascii="Arial" w:hAnsi="Arial" w:cs="Arial"/>
                <w:sz w:val="22"/>
                <w:szCs w:val="22"/>
              </w:rPr>
              <w:t>14642128</w:t>
            </w:r>
          </w:p>
        </w:tc>
        <w:tc>
          <w:tcPr>
            <w:tcW w:w="3686" w:type="dxa"/>
          </w:tcPr>
          <w:p w:rsidR="00875E8F" w:rsidRPr="004E5FF4" w:rsidRDefault="00875E8F" w:rsidP="00AD0CD5">
            <w:pPr>
              <w:pStyle w:val="PargrafodaLista"/>
              <w:spacing w:line="276" w:lineRule="auto"/>
              <w:ind w:left="0"/>
              <w:jc w:val="both"/>
              <w:rPr>
                <w:rFonts w:ascii="Arial" w:hAnsi="Arial" w:cs="Arial"/>
                <w:sz w:val="22"/>
                <w:szCs w:val="22"/>
              </w:rPr>
            </w:pPr>
            <w:r w:rsidRPr="004E5FF4">
              <w:rPr>
                <w:rFonts w:ascii="Arial" w:hAnsi="Arial" w:cs="Arial"/>
                <w:sz w:val="22"/>
                <w:szCs w:val="22"/>
              </w:rPr>
              <w:t>Superior Completo</w:t>
            </w:r>
          </w:p>
        </w:tc>
        <w:tc>
          <w:tcPr>
            <w:tcW w:w="5245" w:type="dxa"/>
          </w:tcPr>
          <w:p w:rsidR="00875E8F" w:rsidRDefault="00875E8F" w:rsidP="00AD0CD5">
            <w:pPr>
              <w:pStyle w:val="PargrafodaLista"/>
              <w:spacing w:line="276" w:lineRule="auto"/>
              <w:ind w:left="0"/>
              <w:jc w:val="both"/>
              <w:rPr>
                <w:rFonts w:ascii="Arial" w:hAnsi="Arial" w:cs="Arial"/>
                <w:sz w:val="22"/>
                <w:szCs w:val="22"/>
              </w:rPr>
            </w:pPr>
            <w:r w:rsidRPr="00F0151E">
              <w:rPr>
                <w:rFonts w:ascii="Arial" w:hAnsi="Arial" w:cs="Arial"/>
                <w:sz w:val="22"/>
                <w:szCs w:val="22"/>
              </w:rPr>
              <w:t>Profissional para Assuntos Administrativos</w:t>
            </w:r>
          </w:p>
        </w:tc>
      </w:tr>
      <w:tr w:rsidR="004E5FF4" w:rsidTr="00A32A2D">
        <w:tc>
          <w:tcPr>
            <w:tcW w:w="3686" w:type="dxa"/>
          </w:tcPr>
          <w:p w:rsidR="004E5FF4" w:rsidRPr="004E5FF4" w:rsidRDefault="00B250F3" w:rsidP="00875E8F">
            <w:pPr>
              <w:pStyle w:val="PargrafodaLista"/>
              <w:spacing w:line="276" w:lineRule="auto"/>
              <w:ind w:left="0"/>
              <w:jc w:val="both"/>
              <w:rPr>
                <w:rFonts w:ascii="Arial" w:hAnsi="Arial" w:cs="Arial"/>
                <w:sz w:val="22"/>
                <w:szCs w:val="22"/>
              </w:rPr>
            </w:pPr>
            <w:r>
              <w:rPr>
                <w:rFonts w:ascii="Arial" w:hAnsi="Arial" w:cs="Arial"/>
                <w:sz w:val="22"/>
                <w:szCs w:val="22"/>
              </w:rPr>
              <w:t>Erico Santos Pimenta</w:t>
            </w:r>
          </w:p>
        </w:tc>
        <w:tc>
          <w:tcPr>
            <w:tcW w:w="1559" w:type="dxa"/>
          </w:tcPr>
          <w:p w:rsidR="004E5FF4" w:rsidRPr="004E5FF4" w:rsidRDefault="00B250F3" w:rsidP="00AD0CD5">
            <w:pPr>
              <w:pStyle w:val="PargrafodaLista"/>
              <w:spacing w:line="276" w:lineRule="auto"/>
              <w:ind w:left="0"/>
              <w:jc w:val="both"/>
              <w:rPr>
                <w:rFonts w:ascii="Arial" w:hAnsi="Arial" w:cs="Arial"/>
                <w:sz w:val="22"/>
                <w:szCs w:val="22"/>
              </w:rPr>
            </w:pPr>
            <w:r>
              <w:rPr>
                <w:rFonts w:ascii="Arial" w:hAnsi="Arial" w:cs="Arial"/>
                <w:sz w:val="22"/>
                <w:szCs w:val="22"/>
              </w:rPr>
              <w:t>29520246-4</w:t>
            </w:r>
          </w:p>
        </w:tc>
        <w:tc>
          <w:tcPr>
            <w:tcW w:w="3686" w:type="dxa"/>
          </w:tcPr>
          <w:p w:rsidR="004E5FF4" w:rsidRPr="004E5FF4" w:rsidRDefault="00B250F3" w:rsidP="00AD0CD5">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4E5FF4" w:rsidRPr="00F0151E" w:rsidRDefault="00B250F3" w:rsidP="00AD0CD5">
            <w:pPr>
              <w:pStyle w:val="PargrafodaLista"/>
              <w:spacing w:line="276" w:lineRule="auto"/>
              <w:ind w:left="0"/>
              <w:jc w:val="both"/>
              <w:rPr>
                <w:rFonts w:ascii="Arial" w:hAnsi="Arial" w:cs="Arial"/>
                <w:sz w:val="22"/>
                <w:szCs w:val="22"/>
              </w:rPr>
            </w:pPr>
            <w:r w:rsidRPr="00F0151E">
              <w:rPr>
                <w:rFonts w:ascii="Arial" w:hAnsi="Arial" w:cs="Arial"/>
                <w:sz w:val="22"/>
                <w:szCs w:val="22"/>
              </w:rPr>
              <w:t>Profissional para Assuntos Administrativos</w:t>
            </w:r>
          </w:p>
        </w:tc>
      </w:tr>
      <w:tr w:rsidR="00B250F3" w:rsidTr="00A32A2D">
        <w:tc>
          <w:tcPr>
            <w:tcW w:w="3686" w:type="dxa"/>
          </w:tcPr>
          <w:p w:rsidR="00B250F3" w:rsidRDefault="003B5517" w:rsidP="00875E8F">
            <w:pPr>
              <w:pStyle w:val="PargrafodaLista"/>
              <w:spacing w:line="276" w:lineRule="auto"/>
              <w:ind w:left="0"/>
              <w:jc w:val="both"/>
              <w:rPr>
                <w:rFonts w:ascii="Arial" w:hAnsi="Arial" w:cs="Arial"/>
                <w:sz w:val="22"/>
                <w:szCs w:val="22"/>
              </w:rPr>
            </w:pPr>
            <w:r>
              <w:rPr>
                <w:rFonts w:ascii="Arial" w:hAnsi="Arial" w:cs="Arial"/>
                <w:sz w:val="22"/>
                <w:szCs w:val="22"/>
              </w:rPr>
              <w:t>Euryanthe</w:t>
            </w:r>
            <w:r w:rsidR="00C15C97">
              <w:rPr>
                <w:rFonts w:ascii="Arial" w:hAnsi="Arial" w:cs="Arial"/>
                <w:sz w:val="22"/>
                <w:szCs w:val="22"/>
              </w:rPr>
              <w:t xml:space="preserve"> </w:t>
            </w:r>
            <w:r>
              <w:rPr>
                <w:rFonts w:ascii="Arial" w:hAnsi="Arial" w:cs="Arial"/>
                <w:sz w:val="22"/>
                <w:szCs w:val="22"/>
              </w:rPr>
              <w:t>Rossana Heinrich</w:t>
            </w:r>
          </w:p>
        </w:tc>
        <w:tc>
          <w:tcPr>
            <w:tcW w:w="1559" w:type="dxa"/>
          </w:tcPr>
          <w:p w:rsidR="00B250F3" w:rsidRDefault="003B5517" w:rsidP="00AD0CD5">
            <w:pPr>
              <w:pStyle w:val="PargrafodaLista"/>
              <w:spacing w:line="276" w:lineRule="auto"/>
              <w:ind w:left="0"/>
              <w:jc w:val="both"/>
              <w:rPr>
                <w:rFonts w:ascii="Arial" w:hAnsi="Arial" w:cs="Arial"/>
                <w:sz w:val="22"/>
                <w:szCs w:val="22"/>
              </w:rPr>
            </w:pPr>
            <w:r>
              <w:rPr>
                <w:rFonts w:ascii="Arial" w:hAnsi="Arial" w:cs="Arial"/>
                <w:sz w:val="22"/>
                <w:szCs w:val="22"/>
              </w:rPr>
              <w:t>14105358</w:t>
            </w:r>
          </w:p>
        </w:tc>
        <w:tc>
          <w:tcPr>
            <w:tcW w:w="3686" w:type="dxa"/>
          </w:tcPr>
          <w:p w:rsidR="00B250F3" w:rsidRDefault="003B5517" w:rsidP="00AD0CD5">
            <w:pPr>
              <w:pStyle w:val="PargrafodaLista"/>
              <w:spacing w:line="276" w:lineRule="auto"/>
              <w:ind w:left="0"/>
              <w:jc w:val="both"/>
              <w:rPr>
                <w:rFonts w:ascii="Arial" w:hAnsi="Arial" w:cs="Arial"/>
                <w:sz w:val="22"/>
                <w:szCs w:val="22"/>
              </w:rPr>
            </w:pPr>
            <w:r>
              <w:rPr>
                <w:rFonts w:ascii="Arial" w:hAnsi="Arial" w:cs="Arial"/>
                <w:sz w:val="22"/>
                <w:szCs w:val="22"/>
              </w:rPr>
              <w:t>Especialização</w:t>
            </w:r>
          </w:p>
        </w:tc>
        <w:tc>
          <w:tcPr>
            <w:tcW w:w="5245" w:type="dxa"/>
          </w:tcPr>
          <w:p w:rsidR="00B250F3" w:rsidRPr="00F0151E" w:rsidRDefault="003B5517" w:rsidP="00AD0CD5">
            <w:pPr>
              <w:pStyle w:val="PargrafodaLista"/>
              <w:spacing w:line="276" w:lineRule="auto"/>
              <w:ind w:left="0"/>
              <w:jc w:val="both"/>
              <w:rPr>
                <w:rFonts w:ascii="Arial" w:hAnsi="Arial" w:cs="Arial"/>
                <w:sz w:val="22"/>
                <w:szCs w:val="22"/>
              </w:rPr>
            </w:pPr>
            <w:r>
              <w:rPr>
                <w:rFonts w:ascii="Arial" w:hAnsi="Arial" w:cs="Arial"/>
                <w:sz w:val="22"/>
                <w:szCs w:val="22"/>
              </w:rPr>
              <w:t>Pedagogo</w:t>
            </w:r>
          </w:p>
        </w:tc>
      </w:tr>
      <w:tr w:rsidR="003B5517" w:rsidTr="00A32A2D">
        <w:tc>
          <w:tcPr>
            <w:tcW w:w="3686" w:type="dxa"/>
          </w:tcPr>
          <w:p w:rsidR="003B5517" w:rsidRPr="00D46326" w:rsidRDefault="00354E6D" w:rsidP="00875E8F">
            <w:pPr>
              <w:pStyle w:val="PargrafodaLista"/>
              <w:spacing w:line="276" w:lineRule="auto"/>
              <w:ind w:left="0"/>
              <w:jc w:val="both"/>
              <w:rPr>
                <w:rFonts w:ascii="Arial" w:hAnsi="Arial" w:cs="Arial"/>
                <w:sz w:val="22"/>
                <w:szCs w:val="22"/>
              </w:rPr>
            </w:pPr>
            <w:r w:rsidRPr="00D46326">
              <w:rPr>
                <w:rFonts w:ascii="Arial" w:hAnsi="Arial" w:cs="Arial"/>
                <w:sz w:val="22"/>
                <w:szCs w:val="22"/>
              </w:rPr>
              <w:t>Frederico Luciano Demolin</w:t>
            </w:r>
          </w:p>
        </w:tc>
        <w:tc>
          <w:tcPr>
            <w:tcW w:w="1559" w:type="dxa"/>
          </w:tcPr>
          <w:p w:rsidR="003B5517" w:rsidRPr="00D46326" w:rsidRDefault="00354E6D" w:rsidP="00AD0CD5">
            <w:pPr>
              <w:pStyle w:val="PargrafodaLista"/>
              <w:spacing w:line="276" w:lineRule="auto"/>
              <w:ind w:left="0"/>
              <w:jc w:val="both"/>
              <w:rPr>
                <w:rFonts w:ascii="Arial" w:hAnsi="Arial" w:cs="Arial"/>
                <w:sz w:val="22"/>
                <w:szCs w:val="22"/>
              </w:rPr>
            </w:pPr>
            <w:r w:rsidRPr="00D46326">
              <w:rPr>
                <w:rFonts w:ascii="Arial" w:hAnsi="Arial" w:cs="Arial"/>
                <w:sz w:val="22"/>
                <w:szCs w:val="22"/>
              </w:rPr>
              <w:t>30382193-0</w:t>
            </w:r>
          </w:p>
        </w:tc>
        <w:tc>
          <w:tcPr>
            <w:tcW w:w="3686" w:type="dxa"/>
          </w:tcPr>
          <w:p w:rsidR="003B5517" w:rsidRPr="00D46326" w:rsidRDefault="00AD1F23" w:rsidP="00AD0CD5">
            <w:pPr>
              <w:pStyle w:val="PargrafodaLista"/>
              <w:spacing w:line="276" w:lineRule="auto"/>
              <w:ind w:left="0"/>
              <w:jc w:val="both"/>
              <w:rPr>
                <w:rFonts w:ascii="Arial" w:hAnsi="Arial" w:cs="Arial"/>
                <w:sz w:val="22"/>
                <w:szCs w:val="22"/>
              </w:rPr>
            </w:pPr>
            <w:r>
              <w:rPr>
                <w:rFonts w:ascii="Arial" w:hAnsi="Arial" w:cs="Arial"/>
                <w:sz w:val="22"/>
                <w:szCs w:val="22"/>
              </w:rPr>
              <w:t>Mestrado</w:t>
            </w:r>
          </w:p>
        </w:tc>
        <w:tc>
          <w:tcPr>
            <w:tcW w:w="5245" w:type="dxa"/>
          </w:tcPr>
          <w:p w:rsidR="003B5517" w:rsidRDefault="00354E6D" w:rsidP="00354E6D">
            <w:pPr>
              <w:pStyle w:val="PargrafodaLista"/>
              <w:spacing w:line="276" w:lineRule="auto"/>
              <w:ind w:left="0"/>
              <w:jc w:val="both"/>
              <w:rPr>
                <w:rFonts w:ascii="Arial" w:hAnsi="Arial" w:cs="Arial"/>
                <w:sz w:val="22"/>
                <w:szCs w:val="22"/>
              </w:rPr>
            </w:pPr>
            <w:r w:rsidRPr="00D46326">
              <w:rPr>
                <w:rFonts w:ascii="Arial" w:hAnsi="Arial" w:cs="Arial"/>
                <w:sz w:val="22"/>
                <w:szCs w:val="22"/>
              </w:rPr>
              <w:t>Profissional de Apoio Técnico de Serviços</w:t>
            </w:r>
          </w:p>
        </w:tc>
      </w:tr>
      <w:tr w:rsidR="006A5807" w:rsidRPr="00CC0873" w:rsidTr="00A32A2D">
        <w:tc>
          <w:tcPr>
            <w:tcW w:w="3686" w:type="dxa"/>
          </w:tcPr>
          <w:p w:rsidR="006A5807" w:rsidRPr="00CC0873" w:rsidRDefault="006A5807" w:rsidP="00875E8F">
            <w:pPr>
              <w:pStyle w:val="PargrafodaLista"/>
              <w:spacing w:line="276" w:lineRule="auto"/>
              <w:ind w:left="0"/>
              <w:jc w:val="both"/>
              <w:rPr>
                <w:rFonts w:ascii="Arial" w:hAnsi="Arial" w:cs="Arial"/>
                <w:sz w:val="22"/>
                <w:szCs w:val="22"/>
              </w:rPr>
            </w:pPr>
            <w:r w:rsidRPr="00CC0873">
              <w:rPr>
                <w:rFonts w:ascii="Arial" w:hAnsi="Arial" w:cs="Arial"/>
                <w:sz w:val="22"/>
                <w:szCs w:val="22"/>
              </w:rPr>
              <w:t>Ione Pereira de Souza</w:t>
            </w:r>
          </w:p>
        </w:tc>
        <w:tc>
          <w:tcPr>
            <w:tcW w:w="1559" w:type="dxa"/>
          </w:tcPr>
          <w:p w:rsidR="006A5807" w:rsidRPr="00CC0873" w:rsidRDefault="006A5807"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20818190</w:t>
            </w:r>
          </w:p>
        </w:tc>
        <w:tc>
          <w:tcPr>
            <w:tcW w:w="3686" w:type="dxa"/>
          </w:tcPr>
          <w:p w:rsidR="006A5807" w:rsidRPr="00CC0873" w:rsidRDefault="006A5807"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Especialização</w:t>
            </w:r>
          </w:p>
        </w:tc>
        <w:tc>
          <w:tcPr>
            <w:tcW w:w="5245" w:type="dxa"/>
          </w:tcPr>
          <w:p w:rsidR="002D087B" w:rsidRPr="00CC0873" w:rsidRDefault="006A5807" w:rsidP="00354E6D">
            <w:pPr>
              <w:pStyle w:val="PargrafodaLista"/>
              <w:spacing w:line="276" w:lineRule="auto"/>
              <w:ind w:left="0"/>
              <w:jc w:val="both"/>
              <w:rPr>
                <w:rFonts w:ascii="Arial" w:hAnsi="Arial" w:cs="Arial"/>
                <w:sz w:val="22"/>
                <w:szCs w:val="22"/>
              </w:rPr>
            </w:pPr>
            <w:r w:rsidRPr="00CC0873">
              <w:rPr>
                <w:rFonts w:ascii="Arial" w:hAnsi="Arial" w:cs="Arial"/>
                <w:sz w:val="22"/>
                <w:szCs w:val="22"/>
              </w:rPr>
              <w:t>Pedagogo</w:t>
            </w:r>
          </w:p>
        </w:tc>
      </w:tr>
      <w:tr w:rsidR="002D087B" w:rsidRPr="00CC0873" w:rsidTr="00A32A2D">
        <w:tc>
          <w:tcPr>
            <w:tcW w:w="3686" w:type="dxa"/>
          </w:tcPr>
          <w:p w:rsidR="002D087B" w:rsidRPr="00CC0873" w:rsidRDefault="002D087B" w:rsidP="00875E8F">
            <w:pPr>
              <w:pStyle w:val="PargrafodaLista"/>
              <w:spacing w:line="276" w:lineRule="auto"/>
              <w:ind w:left="0"/>
              <w:jc w:val="both"/>
              <w:rPr>
                <w:rFonts w:ascii="Arial" w:hAnsi="Arial" w:cs="Arial"/>
                <w:sz w:val="22"/>
                <w:szCs w:val="22"/>
              </w:rPr>
            </w:pPr>
            <w:r w:rsidRPr="00CC0873">
              <w:rPr>
                <w:rFonts w:ascii="Arial" w:hAnsi="Arial" w:cs="Arial"/>
                <w:sz w:val="22"/>
                <w:szCs w:val="22"/>
              </w:rPr>
              <w:t>Itamar Vieira</w:t>
            </w:r>
          </w:p>
        </w:tc>
        <w:tc>
          <w:tcPr>
            <w:tcW w:w="1559" w:type="dxa"/>
          </w:tcPr>
          <w:p w:rsidR="002D087B" w:rsidRPr="00CC0873" w:rsidRDefault="00B4103D"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10715853</w:t>
            </w:r>
          </w:p>
        </w:tc>
        <w:tc>
          <w:tcPr>
            <w:tcW w:w="3686" w:type="dxa"/>
          </w:tcPr>
          <w:p w:rsidR="002D087B" w:rsidRPr="00CC0873" w:rsidRDefault="00B4103D"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Especialização</w:t>
            </w:r>
          </w:p>
        </w:tc>
        <w:tc>
          <w:tcPr>
            <w:tcW w:w="5245" w:type="dxa"/>
          </w:tcPr>
          <w:p w:rsidR="002D087B" w:rsidRPr="00CC0873" w:rsidRDefault="00B4103D" w:rsidP="00354E6D">
            <w:pPr>
              <w:pStyle w:val="PargrafodaLista"/>
              <w:spacing w:line="276" w:lineRule="auto"/>
              <w:ind w:left="0"/>
              <w:jc w:val="both"/>
              <w:rPr>
                <w:rFonts w:ascii="Arial" w:hAnsi="Arial" w:cs="Arial"/>
                <w:sz w:val="22"/>
                <w:szCs w:val="22"/>
              </w:rPr>
            </w:pPr>
            <w:r w:rsidRPr="00CC0873">
              <w:rPr>
                <w:rFonts w:ascii="Arial" w:hAnsi="Arial" w:cs="Arial"/>
                <w:sz w:val="22"/>
                <w:szCs w:val="22"/>
              </w:rPr>
              <w:t>Profissional para Assuntos Administrativos</w:t>
            </w:r>
          </w:p>
        </w:tc>
      </w:tr>
      <w:tr w:rsidR="00B4103D" w:rsidRPr="00CC0873" w:rsidTr="00A32A2D">
        <w:tc>
          <w:tcPr>
            <w:tcW w:w="3686" w:type="dxa"/>
          </w:tcPr>
          <w:p w:rsidR="00B4103D" w:rsidRPr="00CC0873" w:rsidRDefault="00B4103D" w:rsidP="00875E8F">
            <w:pPr>
              <w:pStyle w:val="PargrafodaLista"/>
              <w:spacing w:line="276" w:lineRule="auto"/>
              <w:ind w:left="0"/>
              <w:jc w:val="both"/>
              <w:rPr>
                <w:rFonts w:ascii="Arial" w:hAnsi="Arial" w:cs="Arial"/>
                <w:sz w:val="22"/>
                <w:szCs w:val="22"/>
              </w:rPr>
            </w:pPr>
            <w:r w:rsidRPr="00CC0873">
              <w:rPr>
                <w:rFonts w:ascii="Arial" w:hAnsi="Arial" w:cs="Arial"/>
                <w:sz w:val="22"/>
                <w:szCs w:val="22"/>
              </w:rPr>
              <w:t>José Geraldo Negrão Laurindo</w:t>
            </w:r>
          </w:p>
        </w:tc>
        <w:tc>
          <w:tcPr>
            <w:tcW w:w="1559" w:type="dxa"/>
          </w:tcPr>
          <w:p w:rsidR="00B4103D" w:rsidRPr="00CC0873" w:rsidRDefault="00B4103D"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13367239-6</w:t>
            </w:r>
          </w:p>
        </w:tc>
        <w:tc>
          <w:tcPr>
            <w:tcW w:w="3686" w:type="dxa"/>
          </w:tcPr>
          <w:p w:rsidR="00B4103D" w:rsidRPr="00CC0873" w:rsidRDefault="00B4103D"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Colegial(2º grau completo)</w:t>
            </w:r>
          </w:p>
        </w:tc>
        <w:tc>
          <w:tcPr>
            <w:tcW w:w="5245" w:type="dxa"/>
          </w:tcPr>
          <w:p w:rsidR="00B4103D" w:rsidRPr="00CC0873" w:rsidRDefault="00CC0873" w:rsidP="00354E6D">
            <w:pPr>
              <w:pStyle w:val="PargrafodaLista"/>
              <w:spacing w:line="276" w:lineRule="auto"/>
              <w:ind w:left="0"/>
              <w:jc w:val="both"/>
              <w:rPr>
                <w:rFonts w:ascii="Arial" w:hAnsi="Arial" w:cs="Arial"/>
                <w:sz w:val="22"/>
                <w:szCs w:val="22"/>
              </w:rPr>
            </w:pPr>
            <w:r w:rsidRPr="00CC0873">
              <w:rPr>
                <w:rFonts w:ascii="Arial" w:hAnsi="Arial" w:cs="Arial"/>
                <w:sz w:val="22"/>
                <w:szCs w:val="22"/>
              </w:rPr>
              <w:t>Profissional para Assuntos Administrativos</w:t>
            </w:r>
          </w:p>
        </w:tc>
      </w:tr>
      <w:tr w:rsidR="00CC0873" w:rsidTr="00A32A2D">
        <w:tc>
          <w:tcPr>
            <w:tcW w:w="3686" w:type="dxa"/>
          </w:tcPr>
          <w:p w:rsidR="00CC0873" w:rsidRPr="00CC0873" w:rsidRDefault="00CC0873" w:rsidP="00875E8F">
            <w:pPr>
              <w:pStyle w:val="PargrafodaLista"/>
              <w:spacing w:line="276" w:lineRule="auto"/>
              <w:ind w:left="0"/>
              <w:jc w:val="both"/>
              <w:rPr>
                <w:rFonts w:ascii="Arial" w:hAnsi="Arial" w:cs="Arial"/>
                <w:sz w:val="22"/>
                <w:szCs w:val="22"/>
              </w:rPr>
            </w:pPr>
            <w:r w:rsidRPr="00CC0873">
              <w:rPr>
                <w:rFonts w:ascii="Arial" w:hAnsi="Arial" w:cs="Arial"/>
                <w:sz w:val="22"/>
                <w:szCs w:val="22"/>
              </w:rPr>
              <w:t>José Manuel da Silva</w:t>
            </w:r>
          </w:p>
        </w:tc>
        <w:tc>
          <w:tcPr>
            <w:tcW w:w="1559" w:type="dxa"/>
          </w:tcPr>
          <w:p w:rsidR="00CC0873" w:rsidRPr="00CC0873" w:rsidRDefault="00CC0873"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13763935</w:t>
            </w:r>
          </w:p>
        </w:tc>
        <w:tc>
          <w:tcPr>
            <w:tcW w:w="3686" w:type="dxa"/>
          </w:tcPr>
          <w:p w:rsidR="00CC0873" w:rsidRPr="00CC0873" w:rsidRDefault="00CC0873" w:rsidP="00AD0CD5">
            <w:pPr>
              <w:pStyle w:val="PargrafodaLista"/>
              <w:spacing w:line="276" w:lineRule="auto"/>
              <w:ind w:left="0"/>
              <w:jc w:val="both"/>
              <w:rPr>
                <w:rFonts w:ascii="Arial" w:hAnsi="Arial" w:cs="Arial"/>
                <w:sz w:val="22"/>
                <w:szCs w:val="22"/>
              </w:rPr>
            </w:pPr>
            <w:r w:rsidRPr="00CC0873">
              <w:rPr>
                <w:rFonts w:ascii="Arial" w:hAnsi="Arial" w:cs="Arial"/>
                <w:sz w:val="22"/>
                <w:szCs w:val="22"/>
              </w:rPr>
              <w:t>Primário Completo</w:t>
            </w:r>
          </w:p>
        </w:tc>
        <w:tc>
          <w:tcPr>
            <w:tcW w:w="5245" w:type="dxa"/>
          </w:tcPr>
          <w:p w:rsidR="00CC0873" w:rsidRPr="00F0151E" w:rsidRDefault="00CC0873" w:rsidP="00CC0873">
            <w:pPr>
              <w:pStyle w:val="PargrafodaLista"/>
              <w:spacing w:line="276" w:lineRule="auto"/>
              <w:ind w:left="0"/>
              <w:jc w:val="both"/>
              <w:rPr>
                <w:rFonts w:ascii="Arial" w:hAnsi="Arial" w:cs="Arial"/>
                <w:sz w:val="22"/>
                <w:szCs w:val="22"/>
              </w:rPr>
            </w:pPr>
            <w:r>
              <w:rPr>
                <w:rFonts w:ascii="Arial" w:hAnsi="Arial" w:cs="Arial"/>
                <w:sz w:val="22"/>
                <w:szCs w:val="22"/>
              </w:rPr>
              <w:t xml:space="preserve">Profissional de Apoio Técnico de Serviços </w:t>
            </w:r>
          </w:p>
        </w:tc>
      </w:tr>
      <w:tr w:rsidR="00B87133" w:rsidTr="00A32A2D">
        <w:tc>
          <w:tcPr>
            <w:tcW w:w="3686" w:type="dxa"/>
          </w:tcPr>
          <w:p w:rsidR="00B87133" w:rsidRPr="00CC0873" w:rsidRDefault="00B87133" w:rsidP="00875E8F">
            <w:pPr>
              <w:pStyle w:val="PargrafodaLista"/>
              <w:spacing w:line="276" w:lineRule="auto"/>
              <w:ind w:left="0"/>
              <w:jc w:val="both"/>
              <w:rPr>
                <w:rFonts w:ascii="Arial" w:hAnsi="Arial" w:cs="Arial"/>
                <w:sz w:val="22"/>
                <w:szCs w:val="22"/>
              </w:rPr>
            </w:pPr>
            <w:r>
              <w:rPr>
                <w:rFonts w:ascii="Arial" w:hAnsi="Arial" w:cs="Arial"/>
                <w:sz w:val="22"/>
                <w:szCs w:val="22"/>
              </w:rPr>
              <w:t>José Ricardo Fernandes Lagoa</w:t>
            </w:r>
          </w:p>
        </w:tc>
        <w:tc>
          <w:tcPr>
            <w:tcW w:w="1559" w:type="dxa"/>
          </w:tcPr>
          <w:p w:rsidR="00B87133" w:rsidRPr="00CC0873" w:rsidRDefault="00B87133" w:rsidP="00AD0CD5">
            <w:pPr>
              <w:pStyle w:val="PargrafodaLista"/>
              <w:spacing w:line="276" w:lineRule="auto"/>
              <w:ind w:left="0"/>
              <w:jc w:val="both"/>
              <w:rPr>
                <w:rFonts w:ascii="Arial" w:hAnsi="Arial" w:cs="Arial"/>
                <w:sz w:val="22"/>
                <w:szCs w:val="22"/>
              </w:rPr>
            </w:pPr>
            <w:r>
              <w:rPr>
                <w:rFonts w:ascii="Arial" w:hAnsi="Arial" w:cs="Arial"/>
                <w:sz w:val="22"/>
                <w:szCs w:val="22"/>
              </w:rPr>
              <w:t>10945838-2</w:t>
            </w:r>
          </w:p>
        </w:tc>
        <w:tc>
          <w:tcPr>
            <w:tcW w:w="3686" w:type="dxa"/>
          </w:tcPr>
          <w:p w:rsidR="00B87133" w:rsidRPr="00CC0873" w:rsidRDefault="00B87133" w:rsidP="00AD0CD5">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B87133" w:rsidRDefault="00B87133" w:rsidP="00CC0873">
            <w:pPr>
              <w:pStyle w:val="PargrafodaLista"/>
              <w:spacing w:line="276" w:lineRule="auto"/>
              <w:ind w:left="0"/>
              <w:jc w:val="both"/>
              <w:rPr>
                <w:rFonts w:ascii="Arial" w:hAnsi="Arial" w:cs="Arial"/>
                <w:sz w:val="22"/>
                <w:szCs w:val="22"/>
              </w:rPr>
            </w:pPr>
            <w:r>
              <w:rPr>
                <w:rFonts w:ascii="Arial" w:hAnsi="Arial" w:cs="Arial"/>
                <w:sz w:val="22"/>
                <w:szCs w:val="22"/>
              </w:rPr>
              <w:t>Tecnólogo</w:t>
            </w:r>
          </w:p>
        </w:tc>
      </w:tr>
      <w:tr w:rsidR="007C6D08" w:rsidTr="00A32A2D">
        <w:tc>
          <w:tcPr>
            <w:tcW w:w="3686" w:type="dxa"/>
          </w:tcPr>
          <w:p w:rsidR="007C6D08" w:rsidRDefault="007C6D08" w:rsidP="00875E8F">
            <w:pPr>
              <w:pStyle w:val="PargrafodaLista"/>
              <w:spacing w:line="276" w:lineRule="auto"/>
              <w:ind w:left="0"/>
              <w:jc w:val="both"/>
              <w:rPr>
                <w:rFonts w:ascii="Arial" w:hAnsi="Arial" w:cs="Arial"/>
                <w:sz w:val="22"/>
                <w:szCs w:val="22"/>
              </w:rPr>
            </w:pPr>
            <w:r>
              <w:rPr>
                <w:rFonts w:ascii="Arial" w:hAnsi="Arial" w:cs="Arial"/>
                <w:sz w:val="22"/>
                <w:szCs w:val="22"/>
              </w:rPr>
              <w:t>Karen Leandro da Silva</w:t>
            </w:r>
          </w:p>
        </w:tc>
        <w:tc>
          <w:tcPr>
            <w:tcW w:w="1559" w:type="dxa"/>
          </w:tcPr>
          <w:p w:rsidR="007C6D08" w:rsidRDefault="007C6D08" w:rsidP="00AD0CD5">
            <w:pPr>
              <w:pStyle w:val="PargrafodaLista"/>
              <w:spacing w:line="276" w:lineRule="auto"/>
              <w:ind w:left="0"/>
              <w:jc w:val="both"/>
              <w:rPr>
                <w:rFonts w:ascii="Arial" w:hAnsi="Arial" w:cs="Arial"/>
                <w:sz w:val="22"/>
                <w:szCs w:val="22"/>
              </w:rPr>
            </w:pPr>
            <w:r>
              <w:rPr>
                <w:rFonts w:ascii="Arial" w:hAnsi="Arial" w:cs="Arial"/>
                <w:sz w:val="22"/>
                <w:szCs w:val="22"/>
              </w:rPr>
              <w:t>13367239-6</w:t>
            </w:r>
          </w:p>
        </w:tc>
        <w:tc>
          <w:tcPr>
            <w:tcW w:w="3686" w:type="dxa"/>
          </w:tcPr>
          <w:p w:rsidR="007C6D08" w:rsidRDefault="00AD1F23" w:rsidP="00AD0CD5">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7C6D08" w:rsidRDefault="007C6D08"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w:t>
            </w:r>
            <w:r w:rsidR="00406EC8">
              <w:rPr>
                <w:rFonts w:ascii="Arial" w:hAnsi="Arial" w:cs="Arial"/>
                <w:sz w:val="22"/>
                <w:szCs w:val="22"/>
              </w:rPr>
              <w:t>i</w:t>
            </w:r>
            <w:r>
              <w:rPr>
                <w:rFonts w:ascii="Arial" w:hAnsi="Arial" w:cs="Arial"/>
                <w:sz w:val="22"/>
                <w:szCs w:val="22"/>
              </w:rPr>
              <w:t>strativos</w:t>
            </w:r>
          </w:p>
        </w:tc>
      </w:tr>
      <w:tr w:rsidR="007C6D08" w:rsidTr="00A32A2D">
        <w:tc>
          <w:tcPr>
            <w:tcW w:w="3686" w:type="dxa"/>
          </w:tcPr>
          <w:p w:rsidR="007C6D08" w:rsidRDefault="00406EC8" w:rsidP="00875E8F">
            <w:pPr>
              <w:pStyle w:val="PargrafodaLista"/>
              <w:spacing w:line="276" w:lineRule="auto"/>
              <w:ind w:left="0"/>
              <w:jc w:val="both"/>
              <w:rPr>
                <w:rFonts w:ascii="Arial" w:hAnsi="Arial" w:cs="Arial"/>
                <w:sz w:val="22"/>
                <w:szCs w:val="22"/>
              </w:rPr>
            </w:pPr>
            <w:r>
              <w:rPr>
                <w:rFonts w:ascii="Arial" w:hAnsi="Arial" w:cs="Arial"/>
                <w:sz w:val="22"/>
                <w:szCs w:val="22"/>
              </w:rPr>
              <w:lastRenderedPageBreak/>
              <w:t>Laudessandro  Palmieri</w:t>
            </w:r>
          </w:p>
        </w:tc>
        <w:tc>
          <w:tcPr>
            <w:tcW w:w="1559" w:type="dxa"/>
          </w:tcPr>
          <w:p w:rsidR="007C6D08" w:rsidRDefault="00406EC8" w:rsidP="00AD0CD5">
            <w:pPr>
              <w:pStyle w:val="PargrafodaLista"/>
              <w:spacing w:line="276" w:lineRule="auto"/>
              <w:ind w:left="0"/>
              <w:jc w:val="both"/>
              <w:rPr>
                <w:rFonts w:ascii="Arial" w:hAnsi="Arial" w:cs="Arial"/>
                <w:sz w:val="22"/>
                <w:szCs w:val="22"/>
              </w:rPr>
            </w:pPr>
            <w:r>
              <w:rPr>
                <w:rFonts w:ascii="Arial" w:hAnsi="Arial" w:cs="Arial"/>
                <w:sz w:val="22"/>
                <w:szCs w:val="22"/>
              </w:rPr>
              <w:t>27437852-8</w:t>
            </w:r>
          </w:p>
        </w:tc>
        <w:tc>
          <w:tcPr>
            <w:tcW w:w="3686" w:type="dxa"/>
          </w:tcPr>
          <w:p w:rsidR="007C6D08" w:rsidRDefault="00406EC8" w:rsidP="00AD0CD5">
            <w:pPr>
              <w:pStyle w:val="PargrafodaLista"/>
              <w:spacing w:line="276" w:lineRule="auto"/>
              <w:ind w:left="0"/>
              <w:jc w:val="both"/>
              <w:rPr>
                <w:rFonts w:ascii="Arial" w:hAnsi="Arial" w:cs="Arial"/>
                <w:sz w:val="22"/>
                <w:szCs w:val="22"/>
              </w:rPr>
            </w:pPr>
            <w:r>
              <w:rPr>
                <w:rFonts w:ascii="Arial" w:hAnsi="Arial" w:cs="Arial"/>
                <w:sz w:val="22"/>
                <w:szCs w:val="22"/>
              </w:rPr>
              <w:t xml:space="preserve">Superior Completo </w:t>
            </w:r>
          </w:p>
        </w:tc>
        <w:tc>
          <w:tcPr>
            <w:tcW w:w="5245" w:type="dxa"/>
          </w:tcPr>
          <w:p w:rsidR="007C6D08" w:rsidRDefault="00406EC8"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da Tecnologia Informação e Comunicação</w:t>
            </w:r>
          </w:p>
        </w:tc>
      </w:tr>
      <w:tr w:rsidR="00920E82" w:rsidTr="00A32A2D">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Luciana Maria Rodrigues</w:t>
            </w:r>
          </w:p>
        </w:tc>
        <w:tc>
          <w:tcPr>
            <w:tcW w:w="1559" w:type="dxa"/>
          </w:tcPr>
          <w:p w:rsidR="00920E82" w:rsidRDefault="00920E82" w:rsidP="00AD0CD5">
            <w:pPr>
              <w:pStyle w:val="PargrafodaLista"/>
              <w:spacing w:line="276" w:lineRule="auto"/>
              <w:ind w:left="0"/>
              <w:jc w:val="both"/>
              <w:rPr>
                <w:rFonts w:ascii="Arial" w:hAnsi="Arial" w:cs="Arial"/>
                <w:sz w:val="22"/>
                <w:szCs w:val="22"/>
              </w:rPr>
            </w:pPr>
            <w:r>
              <w:rPr>
                <w:rFonts w:ascii="Arial" w:hAnsi="Arial" w:cs="Arial"/>
                <w:sz w:val="22"/>
                <w:szCs w:val="22"/>
              </w:rPr>
              <w:t>16973953</w:t>
            </w:r>
          </w:p>
        </w:tc>
        <w:tc>
          <w:tcPr>
            <w:tcW w:w="3686" w:type="dxa"/>
          </w:tcPr>
          <w:p w:rsidR="00920E82" w:rsidRDefault="00920E82" w:rsidP="00AD0CD5">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920E82" w:rsidRDefault="00920E82"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da Tecnologia Informação e Comunicação</w:t>
            </w:r>
          </w:p>
        </w:tc>
      </w:tr>
      <w:tr w:rsidR="00920E82" w:rsidTr="00A32A2D">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Magali Gomes Lopes de Souza</w:t>
            </w:r>
          </w:p>
        </w:tc>
        <w:tc>
          <w:tcPr>
            <w:tcW w:w="1559" w:type="dxa"/>
          </w:tcPr>
          <w:p w:rsidR="00920E82" w:rsidRDefault="00920E82" w:rsidP="00AD0CD5">
            <w:pPr>
              <w:pStyle w:val="PargrafodaLista"/>
              <w:spacing w:line="276" w:lineRule="auto"/>
              <w:ind w:left="0"/>
              <w:jc w:val="both"/>
              <w:rPr>
                <w:rFonts w:ascii="Arial" w:hAnsi="Arial" w:cs="Arial"/>
                <w:sz w:val="22"/>
                <w:szCs w:val="22"/>
              </w:rPr>
            </w:pPr>
            <w:r>
              <w:rPr>
                <w:rFonts w:ascii="Arial" w:hAnsi="Arial" w:cs="Arial"/>
                <w:sz w:val="22"/>
                <w:szCs w:val="22"/>
              </w:rPr>
              <w:t>10861566-2</w:t>
            </w:r>
          </w:p>
        </w:tc>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Primário Incompleto/MOBRAL</w:t>
            </w:r>
          </w:p>
        </w:tc>
        <w:tc>
          <w:tcPr>
            <w:tcW w:w="5245" w:type="dxa"/>
          </w:tcPr>
          <w:p w:rsidR="00920E82" w:rsidRDefault="00920E82"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 Técnico de Serviços</w:t>
            </w:r>
          </w:p>
        </w:tc>
      </w:tr>
      <w:tr w:rsidR="00920E82" w:rsidTr="00A32A2D">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Maria Cristina de Oliveira</w:t>
            </w:r>
          </w:p>
        </w:tc>
        <w:tc>
          <w:tcPr>
            <w:tcW w:w="1559" w:type="dxa"/>
          </w:tcPr>
          <w:p w:rsidR="00920E82" w:rsidRDefault="00920E82" w:rsidP="00AD0CD5">
            <w:pPr>
              <w:pStyle w:val="PargrafodaLista"/>
              <w:spacing w:line="276" w:lineRule="auto"/>
              <w:ind w:left="0"/>
              <w:jc w:val="both"/>
              <w:rPr>
                <w:rFonts w:ascii="Arial" w:hAnsi="Arial" w:cs="Arial"/>
                <w:sz w:val="22"/>
                <w:szCs w:val="22"/>
              </w:rPr>
            </w:pPr>
            <w:r>
              <w:rPr>
                <w:rFonts w:ascii="Arial" w:hAnsi="Arial" w:cs="Arial"/>
                <w:sz w:val="22"/>
                <w:szCs w:val="22"/>
              </w:rPr>
              <w:t>18025599</w:t>
            </w:r>
          </w:p>
        </w:tc>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Colegial(2º grau completo)</w:t>
            </w:r>
          </w:p>
        </w:tc>
        <w:tc>
          <w:tcPr>
            <w:tcW w:w="5245" w:type="dxa"/>
          </w:tcPr>
          <w:p w:rsidR="00920E82" w:rsidRDefault="00920E82"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Administrativos</w:t>
            </w:r>
          </w:p>
        </w:tc>
      </w:tr>
      <w:tr w:rsidR="00920E82" w:rsidTr="00A32A2D">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Maria Luzanira dos Santos</w:t>
            </w:r>
          </w:p>
        </w:tc>
        <w:tc>
          <w:tcPr>
            <w:tcW w:w="1559" w:type="dxa"/>
          </w:tcPr>
          <w:p w:rsidR="00920E82" w:rsidRDefault="00920E82" w:rsidP="00AD0CD5">
            <w:pPr>
              <w:pStyle w:val="PargrafodaLista"/>
              <w:spacing w:line="276" w:lineRule="auto"/>
              <w:ind w:left="0"/>
              <w:jc w:val="both"/>
              <w:rPr>
                <w:rFonts w:ascii="Arial" w:hAnsi="Arial" w:cs="Arial"/>
                <w:sz w:val="22"/>
                <w:szCs w:val="22"/>
              </w:rPr>
            </w:pPr>
            <w:r>
              <w:rPr>
                <w:rFonts w:ascii="Arial" w:hAnsi="Arial" w:cs="Arial"/>
                <w:sz w:val="22"/>
                <w:szCs w:val="22"/>
              </w:rPr>
              <w:t>22321335-4</w:t>
            </w:r>
          </w:p>
        </w:tc>
        <w:tc>
          <w:tcPr>
            <w:tcW w:w="3686" w:type="dxa"/>
          </w:tcPr>
          <w:p w:rsidR="00920E82" w:rsidRDefault="00920E82"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920E82" w:rsidRDefault="00920E82"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 Técnico de Serviços</w:t>
            </w:r>
          </w:p>
        </w:tc>
      </w:tr>
      <w:tr w:rsidR="00920E82" w:rsidTr="00A32A2D">
        <w:tc>
          <w:tcPr>
            <w:tcW w:w="3686" w:type="dxa"/>
          </w:tcPr>
          <w:p w:rsidR="00920E82" w:rsidRDefault="00EA50BF" w:rsidP="00920E82">
            <w:pPr>
              <w:pStyle w:val="PargrafodaLista"/>
              <w:spacing w:line="276" w:lineRule="auto"/>
              <w:ind w:left="0"/>
              <w:jc w:val="both"/>
              <w:rPr>
                <w:rFonts w:ascii="Arial" w:hAnsi="Arial" w:cs="Arial"/>
                <w:sz w:val="22"/>
                <w:szCs w:val="22"/>
              </w:rPr>
            </w:pPr>
            <w:r>
              <w:rPr>
                <w:rFonts w:ascii="Arial" w:hAnsi="Arial" w:cs="Arial"/>
                <w:sz w:val="22"/>
                <w:szCs w:val="22"/>
              </w:rPr>
              <w:t>Marilda Truzzi</w:t>
            </w:r>
          </w:p>
        </w:tc>
        <w:tc>
          <w:tcPr>
            <w:tcW w:w="1559" w:type="dxa"/>
          </w:tcPr>
          <w:p w:rsidR="00920E82" w:rsidRDefault="00EA50BF" w:rsidP="00AD0CD5">
            <w:pPr>
              <w:pStyle w:val="PargrafodaLista"/>
              <w:spacing w:line="276" w:lineRule="auto"/>
              <w:ind w:left="0"/>
              <w:jc w:val="both"/>
              <w:rPr>
                <w:rFonts w:ascii="Arial" w:hAnsi="Arial" w:cs="Arial"/>
                <w:sz w:val="22"/>
                <w:szCs w:val="22"/>
              </w:rPr>
            </w:pPr>
            <w:r>
              <w:rPr>
                <w:rFonts w:ascii="Arial" w:hAnsi="Arial" w:cs="Arial"/>
                <w:sz w:val="22"/>
                <w:szCs w:val="22"/>
              </w:rPr>
              <w:t>20347678</w:t>
            </w:r>
          </w:p>
        </w:tc>
        <w:tc>
          <w:tcPr>
            <w:tcW w:w="3686" w:type="dxa"/>
          </w:tcPr>
          <w:p w:rsidR="00920E82" w:rsidRDefault="00EA50BF"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920E82" w:rsidRDefault="00EA50BF" w:rsidP="00CC0873">
            <w:pPr>
              <w:pStyle w:val="PargrafodaLista"/>
              <w:spacing w:line="276" w:lineRule="auto"/>
              <w:ind w:left="0"/>
              <w:jc w:val="both"/>
              <w:rPr>
                <w:rFonts w:ascii="Arial" w:hAnsi="Arial" w:cs="Arial"/>
                <w:sz w:val="22"/>
                <w:szCs w:val="22"/>
              </w:rPr>
            </w:pPr>
            <w:r>
              <w:rPr>
                <w:rFonts w:ascii="Arial" w:hAnsi="Arial" w:cs="Arial"/>
                <w:sz w:val="22"/>
                <w:szCs w:val="22"/>
              </w:rPr>
              <w:t>Bibliotecário</w:t>
            </w:r>
          </w:p>
        </w:tc>
      </w:tr>
      <w:tr w:rsidR="00A972E1" w:rsidTr="00A32A2D">
        <w:tc>
          <w:tcPr>
            <w:tcW w:w="3686" w:type="dxa"/>
          </w:tcPr>
          <w:p w:rsidR="00A972E1" w:rsidRDefault="00A972E1" w:rsidP="00920E82">
            <w:pPr>
              <w:pStyle w:val="PargrafodaLista"/>
              <w:spacing w:line="276" w:lineRule="auto"/>
              <w:ind w:left="0"/>
              <w:jc w:val="both"/>
              <w:rPr>
                <w:rFonts w:ascii="Arial" w:hAnsi="Arial" w:cs="Arial"/>
                <w:sz w:val="22"/>
                <w:szCs w:val="22"/>
              </w:rPr>
            </w:pPr>
            <w:r>
              <w:rPr>
                <w:rFonts w:ascii="Arial" w:hAnsi="Arial" w:cs="Arial"/>
                <w:sz w:val="22"/>
                <w:szCs w:val="22"/>
              </w:rPr>
              <w:t>Mário Cesar Rodrigues</w:t>
            </w:r>
          </w:p>
        </w:tc>
        <w:tc>
          <w:tcPr>
            <w:tcW w:w="1559" w:type="dxa"/>
          </w:tcPr>
          <w:p w:rsidR="00A972E1" w:rsidRDefault="00A972E1" w:rsidP="00AD0CD5">
            <w:pPr>
              <w:pStyle w:val="PargrafodaLista"/>
              <w:spacing w:line="276" w:lineRule="auto"/>
              <w:ind w:left="0"/>
              <w:jc w:val="both"/>
              <w:rPr>
                <w:rFonts w:ascii="Arial" w:hAnsi="Arial" w:cs="Arial"/>
                <w:sz w:val="22"/>
                <w:szCs w:val="22"/>
              </w:rPr>
            </w:pPr>
            <w:r>
              <w:rPr>
                <w:rFonts w:ascii="Arial" w:hAnsi="Arial" w:cs="Arial"/>
                <w:sz w:val="22"/>
                <w:szCs w:val="22"/>
              </w:rPr>
              <w:t>18138038-9</w:t>
            </w:r>
          </w:p>
        </w:tc>
        <w:tc>
          <w:tcPr>
            <w:tcW w:w="3686" w:type="dxa"/>
          </w:tcPr>
          <w:p w:rsidR="00A972E1" w:rsidRDefault="00A972E1" w:rsidP="00920E82">
            <w:pPr>
              <w:pStyle w:val="PargrafodaLista"/>
              <w:spacing w:line="276" w:lineRule="auto"/>
              <w:ind w:left="0"/>
              <w:jc w:val="both"/>
              <w:rPr>
                <w:rFonts w:ascii="Arial" w:hAnsi="Arial" w:cs="Arial"/>
                <w:sz w:val="22"/>
                <w:szCs w:val="22"/>
              </w:rPr>
            </w:pPr>
            <w:r>
              <w:rPr>
                <w:rFonts w:ascii="Arial" w:hAnsi="Arial" w:cs="Arial"/>
                <w:sz w:val="22"/>
                <w:szCs w:val="22"/>
              </w:rPr>
              <w:t>Colegial(2º grau completo)</w:t>
            </w:r>
          </w:p>
        </w:tc>
        <w:tc>
          <w:tcPr>
            <w:tcW w:w="5245" w:type="dxa"/>
          </w:tcPr>
          <w:p w:rsidR="00A972E1" w:rsidRDefault="00A972E1"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Administrativos</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Mauricio Accetturi Carvalho</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25533937-9</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C52574" w:rsidRDefault="00C52574"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da Tecnologia Informação e Comunicação</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Moisés Barbosa</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18509479-X</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 xml:space="preserve">Especialização </w:t>
            </w:r>
          </w:p>
        </w:tc>
        <w:tc>
          <w:tcPr>
            <w:tcW w:w="5245" w:type="dxa"/>
          </w:tcPr>
          <w:p w:rsidR="00C52574" w:rsidRDefault="00C52574" w:rsidP="00CC0873">
            <w:pPr>
              <w:pStyle w:val="PargrafodaLista"/>
              <w:spacing w:line="276" w:lineRule="auto"/>
              <w:ind w:left="0"/>
              <w:jc w:val="both"/>
              <w:rPr>
                <w:rFonts w:ascii="Arial" w:hAnsi="Arial" w:cs="Arial"/>
                <w:sz w:val="22"/>
                <w:szCs w:val="22"/>
              </w:rPr>
            </w:pPr>
            <w:r>
              <w:rPr>
                <w:rFonts w:ascii="Arial" w:hAnsi="Arial" w:cs="Arial"/>
                <w:sz w:val="22"/>
                <w:szCs w:val="22"/>
              </w:rPr>
              <w:t>Engenheiro</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Monica Cristina Rosa</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20623415</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C52574" w:rsidRDefault="00C52574"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Administrativos</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Neila</w:t>
            </w:r>
            <w:r w:rsidR="00C15C97">
              <w:rPr>
                <w:rFonts w:ascii="Arial" w:hAnsi="Arial" w:cs="Arial"/>
                <w:sz w:val="22"/>
                <w:szCs w:val="22"/>
              </w:rPr>
              <w:t xml:space="preserve"> </w:t>
            </w:r>
            <w:r>
              <w:rPr>
                <w:rFonts w:ascii="Arial" w:hAnsi="Arial" w:cs="Arial"/>
                <w:sz w:val="22"/>
                <w:szCs w:val="22"/>
              </w:rPr>
              <w:t>Pellegrina Benzi Nucci</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17250641-4</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 xml:space="preserve">Mestrado </w:t>
            </w:r>
          </w:p>
        </w:tc>
        <w:tc>
          <w:tcPr>
            <w:tcW w:w="5245" w:type="dxa"/>
          </w:tcPr>
          <w:p w:rsidR="00C52574" w:rsidRDefault="00C52574" w:rsidP="00CC0873">
            <w:pPr>
              <w:pStyle w:val="PargrafodaLista"/>
              <w:spacing w:line="276" w:lineRule="auto"/>
              <w:ind w:left="0"/>
              <w:jc w:val="both"/>
              <w:rPr>
                <w:rFonts w:ascii="Arial" w:hAnsi="Arial" w:cs="Arial"/>
                <w:sz w:val="22"/>
                <w:szCs w:val="22"/>
              </w:rPr>
            </w:pPr>
            <w:r>
              <w:rPr>
                <w:rFonts w:ascii="Arial" w:hAnsi="Arial" w:cs="Arial"/>
                <w:sz w:val="22"/>
                <w:szCs w:val="22"/>
              </w:rPr>
              <w:t>Psicólogo</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Nilvane Regina Martins</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17250641-4</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C52574" w:rsidRDefault="00C52574"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 Técnico de Serviços</w:t>
            </w:r>
          </w:p>
        </w:tc>
      </w:tr>
      <w:tr w:rsidR="00C52574" w:rsidTr="00A32A2D">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Nuria Infante</w:t>
            </w:r>
          </w:p>
        </w:tc>
        <w:tc>
          <w:tcPr>
            <w:tcW w:w="1559" w:type="dxa"/>
          </w:tcPr>
          <w:p w:rsidR="00C52574" w:rsidRDefault="00C52574" w:rsidP="00AD0CD5">
            <w:pPr>
              <w:pStyle w:val="PargrafodaLista"/>
              <w:spacing w:line="276" w:lineRule="auto"/>
              <w:ind w:left="0"/>
              <w:jc w:val="both"/>
              <w:rPr>
                <w:rFonts w:ascii="Arial" w:hAnsi="Arial" w:cs="Arial"/>
                <w:sz w:val="22"/>
                <w:szCs w:val="22"/>
              </w:rPr>
            </w:pPr>
            <w:r>
              <w:rPr>
                <w:rFonts w:ascii="Arial" w:hAnsi="Arial" w:cs="Arial"/>
                <w:sz w:val="22"/>
                <w:szCs w:val="22"/>
              </w:rPr>
              <w:t>47597271-5</w:t>
            </w:r>
          </w:p>
        </w:tc>
        <w:tc>
          <w:tcPr>
            <w:tcW w:w="3686" w:type="dxa"/>
          </w:tcPr>
          <w:p w:rsidR="00C52574" w:rsidRDefault="00C52574" w:rsidP="00920E82">
            <w:pPr>
              <w:pStyle w:val="PargrafodaLista"/>
              <w:spacing w:line="276" w:lineRule="auto"/>
              <w:ind w:left="0"/>
              <w:jc w:val="both"/>
              <w:rPr>
                <w:rFonts w:ascii="Arial" w:hAnsi="Arial" w:cs="Arial"/>
                <w:sz w:val="22"/>
                <w:szCs w:val="22"/>
              </w:rPr>
            </w:pPr>
            <w:r>
              <w:rPr>
                <w:rFonts w:ascii="Arial" w:hAnsi="Arial" w:cs="Arial"/>
                <w:sz w:val="22"/>
                <w:szCs w:val="22"/>
              </w:rPr>
              <w:t>Superior Completo</w:t>
            </w:r>
          </w:p>
        </w:tc>
        <w:tc>
          <w:tcPr>
            <w:tcW w:w="5245" w:type="dxa"/>
          </w:tcPr>
          <w:p w:rsidR="00C52574" w:rsidRDefault="00986757"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da Tecnologia Informação e Comunicação</w:t>
            </w:r>
          </w:p>
        </w:tc>
      </w:tr>
      <w:tr w:rsidR="00986757" w:rsidTr="00A32A2D">
        <w:tc>
          <w:tcPr>
            <w:tcW w:w="3686" w:type="dxa"/>
          </w:tcPr>
          <w:p w:rsidR="00986757" w:rsidRDefault="00986757" w:rsidP="00920E82">
            <w:pPr>
              <w:pStyle w:val="PargrafodaLista"/>
              <w:spacing w:line="276" w:lineRule="auto"/>
              <w:ind w:left="0"/>
              <w:jc w:val="both"/>
              <w:rPr>
                <w:rFonts w:ascii="Arial" w:hAnsi="Arial" w:cs="Arial"/>
                <w:sz w:val="22"/>
                <w:szCs w:val="22"/>
              </w:rPr>
            </w:pPr>
            <w:r>
              <w:rPr>
                <w:rFonts w:ascii="Arial" w:hAnsi="Arial" w:cs="Arial"/>
                <w:sz w:val="22"/>
                <w:szCs w:val="22"/>
              </w:rPr>
              <w:t>Onofre Badio Fernandes</w:t>
            </w:r>
          </w:p>
        </w:tc>
        <w:tc>
          <w:tcPr>
            <w:tcW w:w="1559" w:type="dxa"/>
          </w:tcPr>
          <w:p w:rsidR="00986757" w:rsidRDefault="00986757" w:rsidP="00AD0CD5">
            <w:pPr>
              <w:pStyle w:val="PargrafodaLista"/>
              <w:spacing w:line="276" w:lineRule="auto"/>
              <w:ind w:left="0"/>
              <w:jc w:val="both"/>
              <w:rPr>
                <w:rFonts w:ascii="Arial" w:hAnsi="Arial" w:cs="Arial"/>
                <w:sz w:val="22"/>
                <w:szCs w:val="22"/>
              </w:rPr>
            </w:pPr>
            <w:r>
              <w:rPr>
                <w:rFonts w:ascii="Arial" w:hAnsi="Arial" w:cs="Arial"/>
                <w:sz w:val="22"/>
                <w:szCs w:val="22"/>
              </w:rPr>
              <w:t>17295031</w:t>
            </w:r>
          </w:p>
        </w:tc>
        <w:tc>
          <w:tcPr>
            <w:tcW w:w="3686" w:type="dxa"/>
          </w:tcPr>
          <w:p w:rsidR="00986757" w:rsidRDefault="00986757" w:rsidP="00920E82">
            <w:pPr>
              <w:pStyle w:val="PargrafodaLista"/>
              <w:spacing w:line="276" w:lineRule="auto"/>
              <w:ind w:left="0"/>
              <w:jc w:val="both"/>
              <w:rPr>
                <w:rFonts w:ascii="Arial" w:hAnsi="Arial" w:cs="Arial"/>
                <w:sz w:val="22"/>
                <w:szCs w:val="22"/>
              </w:rPr>
            </w:pPr>
            <w:r>
              <w:rPr>
                <w:rFonts w:ascii="Arial" w:hAnsi="Arial" w:cs="Arial"/>
                <w:sz w:val="22"/>
                <w:szCs w:val="22"/>
              </w:rPr>
              <w:t>Primário Completo</w:t>
            </w:r>
          </w:p>
        </w:tc>
        <w:tc>
          <w:tcPr>
            <w:tcW w:w="5245" w:type="dxa"/>
          </w:tcPr>
          <w:p w:rsidR="00986757" w:rsidRDefault="00986757"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ApoioTécnico de Serviços</w:t>
            </w:r>
          </w:p>
        </w:tc>
      </w:tr>
      <w:tr w:rsidR="00986757" w:rsidTr="00A32A2D">
        <w:tc>
          <w:tcPr>
            <w:tcW w:w="3686" w:type="dxa"/>
          </w:tcPr>
          <w:p w:rsidR="00986757" w:rsidRDefault="00E935B1" w:rsidP="00920E82">
            <w:pPr>
              <w:pStyle w:val="PargrafodaLista"/>
              <w:spacing w:line="276" w:lineRule="auto"/>
              <w:ind w:left="0"/>
              <w:jc w:val="both"/>
              <w:rPr>
                <w:rFonts w:ascii="Arial" w:hAnsi="Arial" w:cs="Arial"/>
                <w:sz w:val="22"/>
                <w:szCs w:val="22"/>
              </w:rPr>
            </w:pPr>
            <w:r>
              <w:rPr>
                <w:rFonts w:ascii="Arial" w:hAnsi="Arial" w:cs="Arial"/>
                <w:sz w:val="22"/>
                <w:szCs w:val="22"/>
              </w:rPr>
              <w:t>Patrícia Gagliardo de Campos</w:t>
            </w:r>
          </w:p>
        </w:tc>
        <w:tc>
          <w:tcPr>
            <w:tcW w:w="1559" w:type="dxa"/>
          </w:tcPr>
          <w:p w:rsidR="00986757" w:rsidRDefault="00E935B1" w:rsidP="00AD0CD5">
            <w:pPr>
              <w:pStyle w:val="PargrafodaLista"/>
              <w:spacing w:line="276" w:lineRule="auto"/>
              <w:ind w:left="0"/>
              <w:jc w:val="both"/>
              <w:rPr>
                <w:rFonts w:ascii="Arial" w:hAnsi="Arial" w:cs="Arial"/>
                <w:sz w:val="22"/>
                <w:szCs w:val="22"/>
              </w:rPr>
            </w:pPr>
            <w:r>
              <w:rPr>
                <w:rFonts w:ascii="Arial" w:hAnsi="Arial" w:cs="Arial"/>
                <w:sz w:val="22"/>
                <w:szCs w:val="22"/>
              </w:rPr>
              <w:t>24195013-2</w:t>
            </w:r>
          </w:p>
        </w:tc>
        <w:tc>
          <w:tcPr>
            <w:tcW w:w="3686" w:type="dxa"/>
          </w:tcPr>
          <w:p w:rsidR="00986757" w:rsidRDefault="00AD1F23" w:rsidP="00920E82">
            <w:pPr>
              <w:pStyle w:val="PargrafodaLista"/>
              <w:spacing w:line="276" w:lineRule="auto"/>
              <w:ind w:left="0"/>
              <w:jc w:val="both"/>
              <w:rPr>
                <w:rFonts w:ascii="Arial" w:hAnsi="Arial" w:cs="Arial"/>
                <w:sz w:val="22"/>
                <w:szCs w:val="22"/>
              </w:rPr>
            </w:pPr>
            <w:r>
              <w:rPr>
                <w:rFonts w:ascii="Arial" w:hAnsi="Arial" w:cs="Arial"/>
                <w:sz w:val="22"/>
                <w:szCs w:val="22"/>
              </w:rPr>
              <w:t>Especialização</w:t>
            </w:r>
          </w:p>
        </w:tc>
        <w:tc>
          <w:tcPr>
            <w:tcW w:w="5245" w:type="dxa"/>
          </w:tcPr>
          <w:p w:rsidR="00986757" w:rsidRDefault="00E935B1"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da Tecnologia Informação e Comunicação</w:t>
            </w:r>
          </w:p>
        </w:tc>
      </w:tr>
      <w:tr w:rsidR="00E935B1" w:rsidTr="00A32A2D">
        <w:tc>
          <w:tcPr>
            <w:tcW w:w="3686" w:type="dxa"/>
          </w:tcPr>
          <w:p w:rsidR="00E935B1" w:rsidRDefault="00E935B1" w:rsidP="00920E82">
            <w:pPr>
              <w:pStyle w:val="PargrafodaLista"/>
              <w:spacing w:line="276" w:lineRule="auto"/>
              <w:ind w:left="0"/>
              <w:jc w:val="both"/>
              <w:rPr>
                <w:rFonts w:ascii="Arial" w:hAnsi="Arial" w:cs="Arial"/>
                <w:sz w:val="22"/>
                <w:szCs w:val="22"/>
              </w:rPr>
            </w:pPr>
            <w:r>
              <w:rPr>
                <w:rFonts w:ascii="Arial" w:hAnsi="Arial" w:cs="Arial"/>
                <w:sz w:val="22"/>
                <w:szCs w:val="22"/>
              </w:rPr>
              <w:t xml:space="preserve">Rafael Santos Salvador </w:t>
            </w:r>
          </w:p>
        </w:tc>
        <w:tc>
          <w:tcPr>
            <w:tcW w:w="1559" w:type="dxa"/>
          </w:tcPr>
          <w:p w:rsidR="00E935B1" w:rsidRDefault="00E935B1" w:rsidP="00AD0CD5">
            <w:pPr>
              <w:pStyle w:val="PargrafodaLista"/>
              <w:spacing w:line="276" w:lineRule="auto"/>
              <w:ind w:left="0"/>
              <w:jc w:val="both"/>
              <w:rPr>
                <w:rFonts w:ascii="Arial" w:hAnsi="Arial" w:cs="Arial"/>
                <w:sz w:val="22"/>
                <w:szCs w:val="22"/>
              </w:rPr>
            </w:pPr>
            <w:r>
              <w:rPr>
                <w:rFonts w:ascii="Arial" w:hAnsi="Arial" w:cs="Arial"/>
                <w:sz w:val="22"/>
                <w:szCs w:val="22"/>
              </w:rPr>
              <w:t>33283596-0</w:t>
            </w:r>
          </w:p>
        </w:tc>
        <w:tc>
          <w:tcPr>
            <w:tcW w:w="3686" w:type="dxa"/>
          </w:tcPr>
          <w:p w:rsidR="00E935B1" w:rsidRDefault="00E935B1" w:rsidP="00920E82">
            <w:pPr>
              <w:pStyle w:val="PargrafodaLista"/>
              <w:spacing w:line="276" w:lineRule="auto"/>
              <w:ind w:left="0"/>
              <w:jc w:val="both"/>
              <w:rPr>
                <w:rFonts w:ascii="Arial" w:hAnsi="Arial" w:cs="Arial"/>
                <w:sz w:val="22"/>
                <w:szCs w:val="22"/>
              </w:rPr>
            </w:pPr>
            <w:r>
              <w:rPr>
                <w:rFonts w:ascii="Arial" w:hAnsi="Arial" w:cs="Arial"/>
                <w:sz w:val="22"/>
                <w:szCs w:val="22"/>
              </w:rPr>
              <w:t>Colegial (2º grau completo)</w:t>
            </w:r>
          </w:p>
        </w:tc>
        <w:tc>
          <w:tcPr>
            <w:tcW w:w="5245" w:type="dxa"/>
          </w:tcPr>
          <w:p w:rsidR="00E935B1" w:rsidRDefault="00D54806"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 Técnico de Serviços</w:t>
            </w:r>
          </w:p>
        </w:tc>
      </w:tr>
      <w:tr w:rsidR="00C80E23" w:rsidTr="00A32A2D">
        <w:tc>
          <w:tcPr>
            <w:tcW w:w="3686" w:type="dxa"/>
          </w:tcPr>
          <w:p w:rsidR="00C80E23" w:rsidRDefault="00C80E23" w:rsidP="00920E82">
            <w:pPr>
              <w:pStyle w:val="PargrafodaLista"/>
              <w:spacing w:line="276" w:lineRule="auto"/>
              <w:ind w:left="0"/>
              <w:jc w:val="both"/>
              <w:rPr>
                <w:rFonts w:ascii="Arial" w:hAnsi="Arial" w:cs="Arial"/>
                <w:sz w:val="22"/>
                <w:szCs w:val="22"/>
              </w:rPr>
            </w:pPr>
            <w:r>
              <w:rPr>
                <w:rFonts w:ascii="Arial" w:hAnsi="Arial" w:cs="Arial"/>
                <w:sz w:val="22"/>
                <w:szCs w:val="22"/>
              </w:rPr>
              <w:t>Roberto Correa Leite</w:t>
            </w:r>
          </w:p>
        </w:tc>
        <w:tc>
          <w:tcPr>
            <w:tcW w:w="1559" w:type="dxa"/>
          </w:tcPr>
          <w:p w:rsidR="00C80E23" w:rsidRDefault="00C80E23" w:rsidP="00AD0CD5">
            <w:pPr>
              <w:pStyle w:val="PargrafodaLista"/>
              <w:spacing w:line="276" w:lineRule="auto"/>
              <w:ind w:left="0"/>
              <w:jc w:val="both"/>
              <w:rPr>
                <w:rFonts w:ascii="Arial" w:hAnsi="Arial" w:cs="Arial"/>
                <w:sz w:val="22"/>
                <w:szCs w:val="22"/>
              </w:rPr>
            </w:pPr>
            <w:r>
              <w:rPr>
                <w:rFonts w:ascii="Arial" w:hAnsi="Arial" w:cs="Arial"/>
                <w:sz w:val="22"/>
                <w:szCs w:val="22"/>
              </w:rPr>
              <w:t>9025373</w:t>
            </w:r>
          </w:p>
        </w:tc>
        <w:tc>
          <w:tcPr>
            <w:tcW w:w="3686" w:type="dxa"/>
          </w:tcPr>
          <w:p w:rsidR="00C80E23" w:rsidRDefault="00C80E23" w:rsidP="00920E82">
            <w:pPr>
              <w:pStyle w:val="PargrafodaLista"/>
              <w:spacing w:line="276" w:lineRule="auto"/>
              <w:ind w:left="0"/>
              <w:jc w:val="both"/>
              <w:rPr>
                <w:rFonts w:ascii="Arial" w:hAnsi="Arial" w:cs="Arial"/>
                <w:sz w:val="22"/>
                <w:szCs w:val="22"/>
              </w:rPr>
            </w:pPr>
            <w:r>
              <w:rPr>
                <w:rFonts w:ascii="Arial" w:hAnsi="Arial" w:cs="Arial"/>
                <w:sz w:val="22"/>
                <w:szCs w:val="22"/>
              </w:rPr>
              <w:t>Ginasial ( 1º grau completo)</w:t>
            </w:r>
          </w:p>
        </w:tc>
        <w:tc>
          <w:tcPr>
            <w:tcW w:w="5245" w:type="dxa"/>
          </w:tcPr>
          <w:p w:rsidR="00C80E23" w:rsidRDefault="000C78A2"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Administrativos</w:t>
            </w:r>
          </w:p>
        </w:tc>
      </w:tr>
      <w:tr w:rsidR="000C78A2" w:rsidTr="00A32A2D">
        <w:tc>
          <w:tcPr>
            <w:tcW w:w="3686" w:type="dxa"/>
          </w:tcPr>
          <w:p w:rsidR="000C78A2" w:rsidRDefault="000C78A2" w:rsidP="00BD2A2D">
            <w:pPr>
              <w:pStyle w:val="PargrafodaLista"/>
              <w:spacing w:line="276" w:lineRule="auto"/>
              <w:ind w:left="0"/>
              <w:jc w:val="both"/>
              <w:rPr>
                <w:rFonts w:ascii="Arial" w:hAnsi="Arial" w:cs="Arial"/>
                <w:sz w:val="22"/>
                <w:szCs w:val="22"/>
              </w:rPr>
            </w:pPr>
            <w:r>
              <w:rPr>
                <w:rFonts w:ascii="Arial" w:hAnsi="Arial" w:cs="Arial"/>
                <w:sz w:val="22"/>
                <w:szCs w:val="22"/>
              </w:rPr>
              <w:t>T</w:t>
            </w:r>
            <w:r w:rsidR="00BD2A2D">
              <w:rPr>
                <w:rFonts w:ascii="Arial" w:hAnsi="Arial" w:cs="Arial"/>
                <w:sz w:val="22"/>
                <w:szCs w:val="22"/>
              </w:rPr>
              <w:t>â</w:t>
            </w:r>
            <w:r>
              <w:rPr>
                <w:rFonts w:ascii="Arial" w:hAnsi="Arial" w:cs="Arial"/>
                <w:sz w:val="22"/>
                <w:szCs w:val="22"/>
              </w:rPr>
              <w:t>mara Regina da Silva Vieira</w:t>
            </w:r>
          </w:p>
        </w:tc>
        <w:tc>
          <w:tcPr>
            <w:tcW w:w="1559" w:type="dxa"/>
          </w:tcPr>
          <w:p w:rsidR="000C78A2" w:rsidRDefault="000C78A2" w:rsidP="00AD0CD5">
            <w:pPr>
              <w:pStyle w:val="PargrafodaLista"/>
              <w:spacing w:line="276" w:lineRule="auto"/>
              <w:ind w:left="0"/>
              <w:jc w:val="both"/>
              <w:rPr>
                <w:rFonts w:ascii="Arial" w:hAnsi="Arial" w:cs="Arial"/>
                <w:sz w:val="22"/>
                <w:szCs w:val="22"/>
              </w:rPr>
            </w:pPr>
            <w:r>
              <w:rPr>
                <w:rFonts w:ascii="Arial" w:hAnsi="Arial" w:cs="Arial"/>
                <w:sz w:val="22"/>
                <w:szCs w:val="22"/>
              </w:rPr>
              <w:t>35596287-1</w:t>
            </w:r>
          </w:p>
        </w:tc>
        <w:tc>
          <w:tcPr>
            <w:tcW w:w="3686" w:type="dxa"/>
          </w:tcPr>
          <w:p w:rsidR="000C78A2" w:rsidRDefault="001B6941" w:rsidP="00920E82">
            <w:pPr>
              <w:pStyle w:val="PargrafodaLista"/>
              <w:spacing w:line="276" w:lineRule="auto"/>
              <w:ind w:left="0"/>
              <w:jc w:val="both"/>
              <w:rPr>
                <w:rFonts w:ascii="Arial" w:hAnsi="Arial" w:cs="Arial"/>
                <w:sz w:val="22"/>
                <w:szCs w:val="22"/>
              </w:rPr>
            </w:pPr>
            <w:r>
              <w:rPr>
                <w:rFonts w:ascii="Arial" w:hAnsi="Arial" w:cs="Arial"/>
                <w:sz w:val="22"/>
                <w:szCs w:val="22"/>
              </w:rPr>
              <w:t>Superior Incompleto</w:t>
            </w:r>
          </w:p>
        </w:tc>
        <w:tc>
          <w:tcPr>
            <w:tcW w:w="5245" w:type="dxa"/>
          </w:tcPr>
          <w:p w:rsidR="000C78A2" w:rsidRDefault="001B6941" w:rsidP="00CC0873">
            <w:pPr>
              <w:pStyle w:val="PargrafodaLista"/>
              <w:spacing w:line="276" w:lineRule="auto"/>
              <w:ind w:left="0"/>
              <w:jc w:val="both"/>
              <w:rPr>
                <w:rFonts w:ascii="Arial" w:hAnsi="Arial" w:cs="Arial"/>
                <w:sz w:val="22"/>
                <w:szCs w:val="22"/>
              </w:rPr>
            </w:pPr>
            <w:r>
              <w:rPr>
                <w:rFonts w:ascii="Arial" w:hAnsi="Arial" w:cs="Arial"/>
                <w:sz w:val="22"/>
                <w:szCs w:val="22"/>
              </w:rPr>
              <w:t>Profissional de Apoio Técnico de Serviços</w:t>
            </w:r>
          </w:p>
        </w:tc>
      </w:tr>
      <w:tr w:rsidR="00BD2A2D" w:rsidTr="00A32A2D">
        <w:tc>
          <w:tcPr>
            <w:tcW w:w="3686" w:type="dxa"/>
          </w:tcPr>
          <w:p w:rsidR="00BD2A2D" w:rsidRDefault="00BD2A2D" w:rsidP="00BD2A2D">
            <w:pPr>
              <w:pStyle w:val="PargrafodaLista"/>
              <w:spacing w:line="276" w:lineRule="auto"/>
              <w:ind w:left="0"/>
              <w:jc w:val="both"/>
              <w:rPr>
                <w:rFonts w:ascii="Arial" w:hAnsi="Arial" w:cs="Arial"/>
                <w:sz w:val="22"/>
                <w:szCs w:val="22"/>
              </w:rPr>
            </w:pPr>
            <w:r>
              <w:rPr>
                <w:rFonts w:ascii="Arial" w:hAnsi="Arial" w:cs="Arial"/>
                <w:sz w:val="22"/>
                <w:szCs w:val="22"/>
              </w:rPr>
              <w:lastRenderedPageBreak/>
              <w:t>Vânia Aparecida Dos Santos Turin</w:t>
            </w:r>
          </w:p>
        </w:tc>
        <w:tc>
          <w:tcPr>
            <w:tcW w:w="1559" w:type="dxa"/>
          </w:tcPr>
          <w:p w:rsidR="00BD2A2D" w:rsidRDefault="00BD2A2D" w:rsidP="00AD0CD5">
            <w:pPr>
              <w:pStyle w:val="PargrafodaLista"/>
              <w:spacing w:line="276" w:lineRule="auto"/>
              <w:ind w:left="0"/>
              <w:jc w:val="both"/>
              <w:rPr>
                <w:rFonts w:ascii="Arial" w:hAnsi="Arial" w:cs="Arial"/>
                <w:sz w:val="22"/>
                <w:szCs w:val="22"/>
              </w:rPr>
            </w:pPr>
            <w:r>
              <w:rPr>
                <w:rFonts w:ascii="Arial" w:hAnsi="Arial" w:cs="Arial"/>
                <w:sz w:val="22"/>
                <w:szCs w:val="22"/>
              </w:rPr>
              <w:t>20624840-4</w:t>
            </w:r>
          </w:p>
        </w:tc>
        <w:tc>
          <w:tcPr>
            <w:tcW w:w="3686" w:type="dxa"/>
          </w:tcPr>
          <w:p w:rsidR="00BD2A2D" w:rsidRDefault="00BD2A2D" w:rsidP="00920E82">
            <w:pPr>
              <w:pStyle w:val="PargrafodaLista"/>
              <w:spacing w:line="276" w:lineRule="auto"/>
              <w:ind w:left="0"/>
              <w:jc w:val="both"/>
              <w:rPr>
                <w:rFonts w:ascii="Arial" w:hAnsi="Arial" w:cs="Arial"/>
                <w:sz w:val="22"/>
                <w:szCs w:val="22"/>
              </w:rPr>
            </w:pPr>
            <w:r>
              <w:rPr>
                <w:rFonts w:ascii="Arial" w:hAnsi="Arial" w:cs="Arial"/>
                <w:sz w:val="22"/>
                <w:szCs w:val="22"/>
              </w:rPr>
              <w:t>Especialização</w:t>
            </w:r>
          </w:p>
        </w:tc>
        <w:tc>
          <w:tcPr>
            <w:tcW w:w="5245" w:type="dxa"/>
          </w:tcPr>
          <w:p w:rsidR="00BD2A2D" w:rsidRDefault="00BD2A2D" w:rsidP="00CC0873">
            <w:pPr>
              <w:pStyle w:val="PargrafodaLista"/>
              <w:spacing w:line="276" w:lineRule="auto"/>
              <w:ind w:left="0"/>
              <w:jc w:val="both"/>
              <w:rPr>
                <w:rFonts w:ascii="Arial" w:hAnsi="Arial" w:cs="Arial"/>
                <w:sz w:val="22"/>
                <w:szCs w:val="22"/>
              </w:rPr>
            </w:pPr>
            <w:r>
              <w:rPr>
                <w:rFonts w:ascii="Arial" w:hAnsi="Arial" w:cs="Arial"/>
                <w:sz w:val="22"/>
                <w:szCs w:val="22"/>
              </w:rPr>
              <w:t>Profissional para Assuntos Admin</w:t>
            </w:r>
            <w:r w:rsidR="00896456">
              <w:rPr>
                <w:rFonts w:ascii="Arial" w:hAnsi="Arial" w:cs="Arial"/>
                <w:sz w:val="22"/>
                <w:szCs w:val="22"/>
              </w:rPr>
              <w:t>i</w:t>
            </w:r>
            <w:r>
              <w:rPr>
                <w:rFonts w:ascii="Arial" w:hAnsi="Arial" w:cs="Arial"/>
                <w:sz w:val="22"/>
                <w:szCs w:val="22"/>
              </w:rPr>
              <w:t>strativos</w:t>
            </w:r>
          </w:p>
        </w:tc>
      </w:tr>
    </w:tbl>
    <w:p w:rsidR="00B34F47" w:rsidRDefault="00B34F47" w:rsidP="00AD0CD5">
      <w:pPr>
        <w:pStyle w:val="PargrafodaLista"/>
        <w:spacing w:line="276" w:lineRule="auto"/>
        <w:ind w:left="720"/>
        <w:jc w:val="both"/>
        <w:rPr>
          <w:rFonts w:ascii="Arial" w:hAnsi="Arial" w:cs="Arial"/>
          <w:b/>
          <w:sz w:val="22"/>
          <w:szCs w:val="22"/>
        </w:rPr>
      </w:pPr>
    </w:p>
    <w:p w:rsidR="00B34F47" w:rsidRDefault="00B34F47" w:rsidP="00AD0CD5">
      <w:pPr>
        <w:pStyle w:val="PargrafodaLista"/>
        <w:spacing w:line="276" w:lineRule="auto"/>
        <w:ind w:left="720"/>
        <w:jc w:val="both"/>
        <w:rPr>
          <w:rFonts w:ascii="Arial" w:hAnsi="Arial" w:cs="Arial"/>
          <w:b/>
          <w:sz w:val="22"/>
          <w:szCs w:val="22"/>
        </w:rPr>
      </w:pPr>
    </w:p>
    <w:p w:rsidR="008F5176" w:rsidRDefault="008F5176">
      <w:pPr>
        <w:rPr>
          <w:rFonts w:ascii="Arial" w:hAnsi="Arial" w:cs="Arial"/>
          <w:b/>
          <w:sz w:val="22"/>
          <w:szCs w:val="22"/>
        </w:rPr>
      </w:pPr>
      <w:r>
        <w:rPr>
          <w:rFonts w:ascii="Arial" w:hAnsi="Arial" w:cs="Arial"/>
          <w:b/>
          <w:sz w:val="22"/>
          <w:szCs w:val="22"/>
        </w:rPr>
        <w:br w:type="page"/>
      </w:r>
    </w:p>
    <w:p w:rsidR="001E3725" w:rsidRDefault="001E3725" w:rsidP="00AD0CD5">
      <w:pPr>
        <w:pStyle w:val="PargrafodaLista"/>
        <w:spacing w:line="276" w:lineRule="auto"/>
        <w:ind w:left="720"/>
        <w:jc w:val="both"/>
        <w:rPr>
          <w:rFonts w:ascii="Arial" w:hAnsi="Arial" w:cs="Arial"/>
          <w:b/>
          <w:sz w:val="22"/>
          <w:szCs w:val="22"/>
        </w:rPr>
      </w:pPr>
      <w:r>
        <w:rPr>
          <w:rFonts w:ascii="Arial" w:hAnsi="Arial" w:cs="Arial"/>
          <w:b/>
          <w:sz w:val="22"/>
          <w:szCs w:val="22"/>
        </w:rPr>
        <w:lastRenderedPageBreak/>
        <w:t xml:space="preserve">B-) </w:t>
      </w:r>
      <w:r w:rsidR="00A17886">
        <w:rPr>
          <w:rFonts w:ascii="Arial" w:hAnsi="Arial" w:cs="Arial"/>
          <w:b/>
          <w:sz w:val="22"/>
          <w:szCs w:val="22"/>
        </w:rPr>
        <w:t>Docentes</w:t>
      </w:r>
    </w:p>
    <w:p w:rsidR="008F5176" w:rsidRDefault="008F5176" w:rsidP="00AD0CD5">
      <w:pPr>
        <w:pStyle w:val="PargrafodaLista"/>
        <w:spacing w:line="276" w:lineRule="auto"/>
        <w:ind w:left="720"/>
        <w:jc w:val="both"/>
        <w:rPr>
          <w:rFonts w:ascii="Arial" w:hAnsi="Arial" w:cs="Arial"/>
          <w:b/>
          <w:sz w:val="22"/>
          <w:szCs w:val="22"/>
        </w:rPr>
      </w:pPr>
      <w:r>
        <w:rPr>
          <w:rFonts w:ascii="Arial" w:hAnsi="Arial" w:cs="Arial"/>
          <w:b/>
          <w:sz w:val="22"/>
          <w:szCs w:val="22"/>
        </w:rPr>
        <w:t xml:space="preserve">I – Departamento de Alimentos </w:t>
      </w: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842"/>
        <w:gridCol w:w="2268"/>
        <w:gridCol w:w="4253"/>
        <w:gridCol w:w="1276"/>
        <w:gridCol w:w="1701"/>
      </w:tblGrid>
      <w:tr w:rsidR="00D11C64" w:rsidRPr="008A4251" w:rsidTr="003F2E70">
        <w:tc>
          <w:tcPr>
            <w:tcW w:w="2410" w:type="dxa"/>
            <w:shd w:val="clear" w:color="auto" w:fill="E6E6E6"/>
          </w:tcPr>
          <w:p w:rsidR="00D11C64" w:rsidRPr="008A4251" w:rsidRDefault="00D11C64" w:rsidP="00543466">
            <w:pPr>
              <w:rPr>
                <w:rFonts w:ascii="Arial" w:hAnsi="Arial" w:cs="Arial"/>
                <w:b/>
                <w:sz w:val="18"/>
                <w:szCs w:val="18"/>
              </w:rPr>
            </w:pPr>
            <w:r w:rsidRPr="008A4251">
              <w:rPr>
                <w:rFonts w:ascii="Arial" w:hAnsi="Arial" w:cs="Arial"/>
                <w:b/>
                <w:sz w:val="18"/>
                <w:szCs w:val="18"/>
              </w:rPr>
              <w:t>NOME DO PROFESSOR</w:t>
            </w:r>
          </w:p>
        </w:tc>
        <w:tc>
          <w:tcPr>
            <w:tcW w:w="1842" w:type="dxa"/>
            <w:shd w:val="clear" w:color="auto" w:fill="E6E6E6"/>
          </w:tcPr>
          <w:p w:rsidR="00D11C64" w:rsidRPr="008A4251" w:rsidRDefault="00D11C64" w:rsidP="00543466">
            <w:pPr>
              <w:rPr>
                <w:rFonts w:ascii="Arial" w:hAnsi="Arial" w:cs="Arial"/>
                <w:b/>
                <w:sz w:val="18"/>
                <w:szCs w:val="18"/>
              </w:rPr>
            </w:pPr>
            <w:r w:rsidRPr="008A4251">
              <w:rPr>
                <w:rFonts w:ascii="Arial" w:hAnsi="Arial" w:cs="Arial"/>
                <w:b/>
                <w:sz w:val="18"/>
                <w:szCs w:val="18"/>
              </w:rPr>
              <w:t>RG</w:t>
            </w:r>
          </w:p>
          <w:p w:rsidR="00D11C64" w:rsidRPr="008A4251" w:rsidRDefault="00D11C64" w:rsidP="00543466">
            <w:pPr>
              <w:rPr>
                <w:rFonts w:ascii="Arial" w:hAnsi="Arial" w:cs="Arial"/>
                <w:b/>
                <w:sz w:val="18"/>
                <w:szCs w:val="18"/>
              </w:rPr>
            </w:pPr>
          </w:p>
        </w:tc>
        <w:tc>
          <w:tcPr>
            <w:tcW w:w="2268" w:type="dxa"/>
            <w:shd w:val="clear" w:color="auto" w:fill="E6E6E6"/>
          </w:tcPr>
          <w:p w:rsidR="00D11C64" w:rsidRPr="008A4251" w:rsidRDefault="00D11C64" w:rsidP="00543466">
            <w:pPr>
              <w:rPr>
                <w:rFonts w:ascii="Arial" w:hAnsi="Arial" w:cs="Arial"/>
                <w:b/>
                <w:sz w:val="18"/>
                <w:szCs w:val="18"/>
              </w:rPr>
            </w:pPr>
            <w:r>
              <w:rPr>
                <w:rFonts w:ascii="Arial" w:hAnsi="Arial" w:cs="Arial"/>
                <w:b/>
                <w:sz w:val="18"/>
                <w:szCs w:val="18"/>
              </w:rPr>
              <w:t>HABILITAÇÃO</w:t>
            </w:r>
          </w:p>
        </w:tc>
        <w:tc>
          <w:tcPr>
            <w:tcW w:w="4253" w:type="dxa"/>
            <w:shd w:val="clear" w:color="auto" w:fill="E6E6E6"/>
          </w:tcPr>
          <w:p w:rsidR="00D11C64" w:rsidRPr="008A4251" w:rsidRDefault="002D78A3" w:rsidP="00543466">
            <w:pPr>
              <w:rPr>
                <w:rFonts w:ascii="Arial" w:hAnsi="Arial" w:cs="Arial"/>
                <w:b/>
                <w:sz w:val="18"/>
                <w:szCs w:val="18"/>
              </w:rPr>
            </w:pPr>
            <w:r>
              <w:rPr>
                <w:rFonts w:ascii="Arial" w:hAnsi="Arial" w:cs="Arial"/>
                <w:b/>
                <w:sz w:val="18"/>
                <w:szCs w:val="18"/>
              </w:rPr>
              <w:t>Componentes Curriculares que ministra</w:t>
            </w:r>
          </w:p>
        </w:tc>
        <w:tc>
          <w:tcPr>
            <w:tcW w:w="1276" w:type="dxa"/>
            <w:shd w:val="clear" w:color="auto" w:fill="E6E6E6"/>
          </w:tcPr>
          <w:p w:rsidR="00D11C64" w:rsidRPr="008A4251" w:rsidRDefault="00D11C64" w:rsidP="00543466">
            <w:pPr>
              <w:rPr>
                <w:rFonts w:ascii="Arial" w:hAnsi="Arial" w:cs="Arial"/>
                <w:b/>
                <w:sz w:val="18"/>
                <w:szCs w:val="18"/>
              </w:rPr>
            </w:pPr>
            <w:r>
              <w:rPr>
                <w:rFonts w:ascii="Arial" w:hAnsi="Arial" w:cs="Arial"/>
                <w:b/>
                <w:sz w:val="18"/>
                <w:szCs w:val="18"/>
              </w:rPr>
              <w:t>SÉRIE/ANO</w:t>
            </w:r>
          </w:p>
        </w:tc>
        <w:tc>
          <w:tcPr>
            <w:tcW w:w="1701" w:type="dxa"/>
            <w:shd w:val="clear" w:color="auto" w:fill="E6E6E6"/>
          </w:tcPr>
          <w:p w:rsidR="00D11C64" w:rsidRPr="008A4251" w:rsidRDefault="00D11C64" w:rsidP="00D11C64">
            <w:pPr>
              <w:rPr>
                <w:rFonts w:ascii="Arial" w:hAnsi="Arial" w:cs="Arial"/>
                <w:b/>
                <w:sz w:val="18"/>
                <w:szCs w:val="18"/>
              </w:rPr>
            </w:pPr>
            <w:r w:rsidRPr="008A4251">
              <w:rPr>
                <w:rFonts w:ascii="Arial" w:hAnsi="Arial" w:cs="Arial"/>
                <w:b/>
                <w:sz w:val="18"/>
                <w:szCs w:val="18"/>
              </w:rPr>
              <w:t>Autorização  para Lecionar</w:t>
            </w:r>
          </w:p>
        </w:tc>
      </w:tr>
      <w:tr w:rsidR="00D11C64" w:rsidRPr="008A4251" w:rsidTr="003F2E70">
        <w:tc>
          <w:tcPr>
            <w:tcW w:w="2410" w:type="dxa"/>
            <w:tcBorders>
              <w:bottom w:val="single" w:sz="4" w:space="0" w:color="auto"/>
            </w:tcBorders>
          </w:tcPr>
          <w:p w:rsidR="00D11C64" w:rsidRPr="008A4251" w:rsidRDefault="00D11C64" w:rsidP="00543466">
            <w:pPr>
              <w:spacing w:after="120"/>
              <w:rPr>
                <w:rFonts w:ascii="Arial" w:eastAsia="MS Mincho" w:hAnsi="Arial" w:cs="Arial"/>
                <w:sz w:val="18"/>
                <w:szCs w:val="18"/>
              </w:rPr>
            </w:pPr>
            <w:r w:rsidRPr="008A4251">
              <w:rPr>
                <w:rFonts w:ascii="Arial" w:eastAsia="MS Mincho" w:hAnsi="Arial" w:cs="Arial"/>
                <w:sz w:val="18"/>
                <w:szCs w:val="18"/>
              </w:rPr>
              <w:t>ANA LOURDES NEVES GANDARA</w:t>
            </w:r>
          </w:p>
        </w:tc>
        <w:tc>
          <w:tcPr>
            <w:tcW w:w="1842" w:type="dxa"/>
            <w:tcBorders>
              <w:bottom w:val="single" w:sz="4" w:space="0" w:color="auto"/>
            </w:tcBorders>
          </w:tcPr>
          <w:p w:rsidR="00D11C64" w:rsidRPr="008A4251" w:rsidRDefault="00D11C64" w:rsidP="00543466">
            <w:pPr>
              <w:rPr>
                <w:rFonts w:ascii="Arial" w:hAnsi="Arial" w:cs="Arial"/>
                <w:sz w:val="18"/>
                <w:szCs w:val="18"/>
              </w:rPr>
            </w:pPr>
            <w:r w:rsidRPr="008A4251">
              <w:rPr>
                <w:rFonts w:ascii="Arial" w:hAnsi="Arial" w:cs="Arial"/>
                <w:sz w:val="18"/>
                <w:szCs w:val="18"/>
              </w:rPr>
              <w:t>8310258-9/SSP-SP</w:t>
            </w:r>
          </w:p>
        </w:tc>
        <w:tc>
          <w:tcPr>
            <w:tcW w:w="2268" w:type="dxa"/>
            <w:tcBorders>
              <w:bottom w:val="single" w:sz="4" w:space="0" w:color="auto"/>
            </w:tcBorders>
          </w:tcPr>
          <w:p w:rsidR="00D11C64" w:rsidRDefault="00D11C64" w:rsidP="00543466">
            <w:pPr>
              <w:rPr>
                <w:rFonts w:ascii="Arial" w:hAnsi="Arial" w:cs="Arial"/>
                <w:sz w:val="18"/>
                <w:szCs w:val="18"/>
              </w:rPr>
            </w:pPr>
            <w:r w:rsidRPr="008A4251">
              <w:rPr>
                <w:rFonts w:ascii="Arial" w:hAnsi="Arial" w:cs="Arial"/>
                <w:sz w:val="18"/>
                <w:szCs w:val="18"/>
              </w:rPr>
              <w:t>Ciências Biológicas</w:t>
            </w:r>
          </w:p>
          <w:p w:rsidR="00D11C64" w:rsidRPr="008A4251" w:rsidRDefault="00D11C64" w:rsidP="00543466">
            <w:pPr>
              <w:rPr>
                <w:rFonts w:ascii="Arial" w:hAnsi="Arial" w:cs="Arial"/>
                <w:sz w:val="18"/>
                <w:szCs w:val="18"/>
              </w:rPr>
            </w:pPr>
            <w:r>
              <w:rPr>
                <w:rFonts w:ascii="Arial" w:hAnsi="Arial" w:cs="Arial"/>
                <w:sz w:val="18"/>
                <w:szCs w:val="18"/>
              </w:rPr>
              <w:t>Mestrado</w:t>
            </w:r>
          </w:p>
        </w:tc>
        <w:tc>
          <w:tcPr>
            <w:tcW w:w="4253" w:type="dxa"/>
            <w:tcBorders>
              <w:bottom w:val="single" w:sz="4" w:space="0" w:color="auto"/>
            </w:tcBorders>
          </w:tcPr>
          <w:p w:rsidR="006636A4" w:rsidRDefault="00D11C64" w:rsidP="00543466">
            <w:pPr>
              <w:rPr>
                <w:rFonts w:ascii="Arial" w:hAnsi="Arial" w:cs="Arial"/>
                <w:sz w:val="18"/>
                <w:szCs w:val="18"/>
              </w:rPr>
            </w:pPr>
            <w:r>
              <w:rPr>
                <w:rFonts w:ascii="Arial" w:hAnsi="Arial" w:cs="Arial"/>
                <w:sz w:val="18"/>
                <w:szCs w:val="18"/>
              </w:rPr>
              <w:t>AL208 - Higiene na Indú</w:t>
            </w:r>
            <w:r w:rsidRPr="006D2BAB">
              <w:rPr>
                <w:rFonts w:ascii="Arial" w:hAnsi="Arial" w:cs="Arial"/>
                <w:sz w:val="18"/>
                <w:szCs w:val="18"/>
              </w:rPr>
              <w:t>st</w:t>
            </w:r>
            <w:r>
              <w:rPr>
                <w:rFonts w:ascii="Arial" w:hAnsi="Arial" w:cs="Arial"/>
                <w:sz w:val="18"/>
                <w:szCs w:val="18"/>
              </w:rPr>
              <w:t>ria</w:t>
            </w:r>
            <w:r w:rsidRPr="006D2BAB">
              <w:rPr>
                <w:rFonts w:ascii="Arial" w:hAnsi="Arial" w:cs="Arial"/>
                <w:sz w:val="18"/>
                <w:szCs w:val="18"/>
              </w:rPr>
              <w:t xml:space="preserve"> de Alimentos (Teo</w:t>
            </w:r>
            <w:r>
              <w:rPr>
                <w:rFonts w:ascii="Arial" w:hAnsi="Arial" w:cs="Arial"/>
                <w:sz w:val="18"/>
                <w:szCs w:val="18"/>
              </w:rPr>
              <w:t>/Lab</w:t>
            </w:r>
            <w:r w:rsidRPr="006D2BAB">
              <w:rPr>
                <w:rFonts w:ascii="Arial" w:hAnsi="Arial" w:cs="Arial"/>
                <w:sz w:val="18"/>
                <w:szCs w:val="18"/>
              </w:rPr>
              <w:t xml:space="preserve">); </w:t>
            </w:r>
          </w:p>
          <w:p w:rsidR="00D11C64" w:rsidRDefault="00D11C64" w:rsidP="00543466">
            <w:pPr>
              <w:rPr>
                <w:rFonts w:ascii="Arial" w:hAnsi="Arial" w:cs="Arial"/>
                <w:sz w:val="18"/>
                <w:szCs w:val="18"/>
              </w:rPr>
            </w:pPr>
            <w:r>
              <w:rPr>
                <w:rFonts w:ascii="Arial" w:hAnsi="Arial" w:cs="Arial"/>
                <w:sz w:val="18"/>
                <w:szCs w:val="18"/>
              </w:rPr>
              <w:t>AL308-</w:t>
            </w:r>
            <w:r w:rsidRPr="006D2BAB">
              <w:rPr>
                <w:rFonts w:ascii="Arial" w:hAnsi="Arial" w:cs="Arial"/>
                <w:sz w:val="18"/>
                <w:szCs w:val="18"/>
              </w:rPr>
              <w:t>Sistema da Qualidade Aplicado (Teo</w:t>
            </w:r>
            <w:r>
              <w:rPr>
                <w:rFonts w:ascii="Arial" w:hAnsi="Arial" w:cs="Arial"/>
                <w:sz w:val="18"/>
                <w:szCs w:val="18"/>
              </w:rPr>
              <w:t>)</w:t>
            </w:r>
          </w:p>
          <w:p w:rsidR="0034342B" w:rsidRDefault="0034342B" w:rsidP="00543466">
            <w:pPr>
              <w:rPr>
                <w:rFonts w:ascii="Arial" w:hAnsi="Arial" w:cs="Arial"/>
                <w:sz w:val="18"/>
                <w:szCs w:val="18"/>
              </w:rPr>
            </w:pPr>
            <w:r>
              <w:rPr>
                <w:rFonts w:ascii="Arial" w:hAnsi="Arial" w:cs="Arial"/>
                <w:sz w:val="18"/>
                <w:szCs w:val="18"/>
              </w:rPr>
              <w:t>AL309 – Industrialização de Alimentos</w:t>
            </w:r>
          </w:p>
          <w:p w:rsidR="00D11C64" w:rsidRDefault="00D11C64" w:rsidP="00543466">
            <w:pPr>
              <w:rPr>
                <w:rFonts w:ascii="Arial" w:hAnsi="Arial" w:cs="Arial"/>
                <w:sz w:val="18"/>
                <w:szCs w:val="18"/>
              </w:rPr>
            </w:pPr>
            <w:r>
              <w:rPr>
                <w:rFonts w:ascii="Arial" w:hAnsi="Arial" w:cs="Arial"/>
                <w:sz w:val="18"/>
                <w:szCs w:val="18"/>
              </w:rPr>
              <w:t>AL 112-  Legislação na Indústria de Alimentos(Teo)</w:t>
            </w:r>
          </w:p>
          <w:p w:rsidR="0034342B" w:rsidRDefault="0034342B" w:rsidP="00543466">
            <w:pPr>
              <w:rPr>
                <w:rFonts w:ascii="Arial" w:hAnsi="Arial" w:cs="Arial"/>
                <w:sz w:val="18"/>
                <w:szCs w:val="18"/>
              </w:rPr>
            </w:pPr>
            <w:r>
              <w:rPr>
                <w:rFonts w:ascii="Arial" w:hAnsi="Arial" w:cs="Arial"/>
                <w:sz w:val="18"/>
                <w:szCs w:val="18"/>
              </w:rPr>
              <w:t>AL201 – Microbiologia</w:t>
            </w:r>
          </w:p>
          <w:p w:rsidR="0034342B" w:rsidRPr="008A4251" w:rsidRDefault="0034342B" w:rsidP="0034342B">
            <w:pPr>
              <w:rPr>
                <w:rFonts w:ascii="Arial" w:hAnsi="Arial" w:cs="Arial"/>
                <w:sz w:val="18"/>
                <w:szCs w:val="18"/>
              </w:rPr>
            </w:pPr>
            <w:r>
              <w:rPr>
                <w:rFonts w:ascii="Arial" w:hAnsi="Arial" w:cs="Arial"/>
                <w:sz w:val="18"/>
                <w:szCs w:val="18"/>
              </w:rPr>
              <w:t>AL011 – Legislação para Industrialização de Alimentos</w:t>
            </w:r>
          </w:p>
        </w:tc>
        <w:tc>
          <w:tcPr>
            <w:tcW w:w="1276" w:type="dxa"/>
            <w:tcBorders>
              <w:bottom w:val="single" w:sz="4" w:space="0" w:color="auto"/>
            </w:tcBorders>
          </w:tcPr>
          <w:p w:rsidR="0034342B" w:rsidRPr="006D2BAB" w:rsidRDefault="0034342B" w:rsidP="0034342B">
            <w:pPr>
              <w:rPr>
                <w:rFonts w:ascii="Arial" w:hAnsi="Arial" w:cs="Arial"/>
                <w:sz w:val="18"/>
                <w:szCs w:val="18"/>
              </w:rPr>
            </w:pPr>
            <w:r>
              <w:rPr>
                <w:rFonts w:ascii="Arial" w:hAnsi="Arial" w:cs="Arial"/>
                <w:sz w:val="18"/>
                <w:szCs w:val="18"/>
              </w:rPr>
              <w:t>1ª, 2ª e 3ª anos</w:t>
            </w:r>
          </w:p>
          <w:p w:rsidR="00D11C64" w:rsidRPr="008A4251" w:rsidRDefault="00D11C64" w:rsidP="00543466">
            <w:pPr>
              <w:rPr>
                <w:rFonts w:ascii="Arial" w:hAnsi="Arial" w:cs="Arial"/>
                <w:sz w:val="18"/>
                <w:szCs w:val="18"/>
              </w:rPr>
            </w:pPr>
          </w:p>
        </w:tc>
        <w:tc>
          <w:tcPr>
            <w:tcW w:w="1701" w:type="dxa"/>
            <w:tcBorders>
              <w:bottom w:val="single" w:sz="4" w:space="0" w:color="auto"/>
            </w:tcBorders>
          </w:tcPr>
          <w:p w:rsidR="00D11C64" w:rsidRDefault="00D11C64" w:rsidP="00543466">
            <w:pPr>
              <w:rPr>
                <w:rFonts w:ascii="Arial" w:hAnsi="Arial" w:cs="Arial"/>
                <w:sz w:val="18"/>
                <w:szCs w:val="18"/>
              </w:rPr>
            </w:pPr>
            <w:r w:rsidRPr="008A4251">
              <w:rPr>
                <w:rFonts w:ascii="Arial" w:hAnsi="Arial" w:cs="Arial"/>
                <w:sz w:val="18"/>
                <w:szCs w:val="18"/>
              </w:rPr>
              <w:t>- - - - - -</w:t>
            </w:r>
          </w:p>
          <w:p w:rsidR="00D11C64" w:rsidRPr="008A4251" w:rsidRDefault="00D11C64" w:rsidP="00543466">
            <w:pPr>
              <w:rPr>
                <w:rFonts w:ascii="Arial" w:hAnsi="Arial" w:cs="Arial"/>
                <w:sz w:val="18"/>
                <w:szCs w:val="18"/>
              </w:rPr>
            </w:pPr>
          </w:p>
        </w:tc>
      </w:tr>
      <w:tr w:rsidR="00D11C64" w:rsidRPr="008A4251" w:rsidTr="003F2E70">
        <w:tc>
          <w:tcPr>
            <w:tcW w:w="2410" w:type="dxa"/>
            <w:shd w:val="clear" w:color="auto" w:fill="auto"/>
          </w:tcPr>
          <w:p w:rsidR="00D11C64" w:rsidRPr="008A4251" w:rsidRDefault="00D11C64" w:rsidP="00543466">
            <w:pPr>
              <w:spacing w:after="120"/>
              <w:rPr>
                <w:rFonts w:ascii="Arial" w:eastAsia="MS Mincho" w:hAnsi="Arial" w:cs="Arial"/>
                <w:sz w:val="18"/>
                <w:szCs w:val="18"/>
              </w:rPr>
            </w:pPr>
            <w:r w:rsidRPr="008A4251">
              <w:rPr>
                <w:rFonts w:ascii="Arial" w:eastAsia="MS Mincho" w:hAnsi="Arial" w:cs="Arial"/>
                <w:sz w:val="18"/>
                <w:szCs w:val="18"/>
              </w:rPr>
              <w:t>IVANA MARIA PEREIRA AMSTALDEN</w:t>
            </w:r>
          </w:p>
        </w:tc>
        <w:tc>
          <w:tcPr>
            <w:tcW w:w="1842" w:type="dxa"/>
          </w:tcPr>
          <w:p w:rsidR="00D11C64" w:rsidRPr="008A4251" w:rsidRDefault="00D11C64" w:rsidP="00543466">
            <w:pPr>
              <w:rPr>
                <w:rFonts w:ascii="Arial" w:hAnsi="Arial" w:cs="Arial"/>
                <w:sz w:val="18"/>
                <w:szCs w:val="18"/>
              </w:rPr>
            </w:pPr>
            <w:r w:rsidRPr="008A4251">
              <w:rPr>
                <w:rFonts w:ascii="Arial" w:hAnsi="Arial" w:cs="Arial"/>
                <w:sz w:val="18"/>
                <w:szCs w:val="18"/>
              </w:rPr>
              <w:t>12549739-8/SP</w:t>
            </w:r>
          </w:p>
        </w:tc>
        <w:tc>
          <w:tcPr>
            <w:tcW w:w="2268" w:type="dxa"/>
            <w:shd w:val="clear" w:color="auto" w:fill="auto"/>
          </w:tcPr>
          <w:p w:rsidR="00D11C64" w:rsidRDefault="00D11C64" w:rsidP="00543466">
            <w:pPr>
              <w:rPr>
                <w:rFonts w:ascii="Arial" w:hAnsi="Arial" w:cs="Arial"/>
                <w:sz w:val="18"/>
                <w:szCs w:val="18"/>
              </w:rPr>
            </w:pPr>
            <w:r w:rsidRPr="008A4251">
              <w:rPr>
                <w:rFonts w:ascii="Arial" w:hAnsi="Arial" w:cs="Arial"/>
                <w:sz w:val="18"/>
                <w:szCs w:val="18"/>
              </w:rPr>
              <w:t>Engenharia de Alimentos</w:t>
            </w:r>
          </w:p>
          <w:p w:rsidR="00D11C64" w:rsidRPr="008A4251" w:rsidRDefault="00D11C64" w:rsidP="00543466">
            <w:pPr>
              <w:rPr>
                <w:rFonts w:ascii="Arial" w:hAnsi="Arial" w:cs="Arial"/>
                <w:sz w:val="18"/>
                <w:szCs w:val="18"/>
              </w:rPr>
            </w:pPr>
            <w:r>
              <w:rPr>
                <w:rFonts w:ascii="Arial" w:hAnsi="Arial" w:cs="Arial"/>
                <w:sz w:val="18"/>
                <w:szCs w:val="18"/>
              </w:rPr>
              <w:t>Doutorado</w:t>
            </w:r>
          </w:p>
        </w:tc>
        <w:tc>
          <w:tcPr>
            <w:tcW w:w="4253" w:type="dxa"/>
          </w:tcPr>
          <w:p w:rsidR="00C90823" w:rsidRDefault="00C90823" w:rsidP="00543466">
            <w:pPr>
              <w:rPr>
                <w:rFonts w:ascii="Arial" w:hAnsi="Arial" w:cs="Arial"/>
                <w:sz w:val="18"/>
                <w:szCs w:val="18"/>
              </w:rPr>
            </w:pPr>
            <w:r>
              <w:rPr>
                <w:rFonts w:ascii="Arial" w:hAnsi="Arial" w:cs="Arial"/>
                <w:sz w:val="18"/>
                <w:szCs w:val="18"/>
              </w:rPr>
              <w:t>AL012 – Química Experimental(Teo)</w:t>
            </w:r>
          </w:p>
          <w:p w:rsidR="00C90823" w:rsidRDefault="00C90823" w:rsidP="00543466">
            <w:pPr>
              <w:rPr>
                <w:rFonts w:ascii="Arial" w:hAnsi="Arial" w:cs="Arial"/>
                <w:sz w:val="18"/>
                <w:szCs w:val="18"/>
              </w:rPr>
            </w:pPr>
            <w:r>
              <w:rPr>
                <w:rFonts w:ascii="Arial" w:hAnsi="Arial" w:cs="Arial"/>
                <w:sz w:val="18"/>
                <w:szCs w:val="18"/>
              </w:rPr>
              <w:t>AL022 – Química Teórica e aplicada(Teo)</w:t>
            </w:r>
          </w:p>
          <w:p w:rsidR="00D11C64" w:rsidRDefault="00C90823" w:rsidP="00543466">
            <w:pPr>
              <w:rPr>
                <w:rFonts w:ascii="Arial" w:hAnsi="Arial" w:cs="Arial"/>
                <w:sz w:val="18"/>
                <w:szCs w:val="18"/>
              </w:rPr>
            </w:pPr>
            <w:r>
              <w:rPr>
                <w:rFonts w:ascii="Arial" w:hAnsi="Arial" w:cs="Arial"/>
                <w:sz w:val="18"/>
                <w:szCs w:val="18"/>
              </w:rPr>
              <w:t>AL202 – Bromatologia I(Teo</w:t>
            </w:r>
            <w:r w:rsidR="00D11C64">
              <w:rPr>
                <w:rFonts w:ascii="Arial" w:hAnsi="Arial" w:cs="Arial"/>
                <w:sz w:val="18"/>
                <w:szCs w:val="18"/>
              </w:rPr>
              <w:t>)</w:t>
            </w:r>
          </w:p>
          <w:p w:rsidR="00D11C64" w:rsidRDefault="00D11C64" w:rsidP="00543466">
            <w:pPr>
              <w:rPr>
                <w:rFonts w:ascii="Arial" w:hAnsi="Arial" w:cs="Arial"/>
                <w:sz w:val="18"/>
                <w:szCs w:val="18"/>
              </w:rPr>
            </w:pPr>
            <w:r>
              <w:rPr>
                <w:rFonts w:ascii="Arial" w:hAnsi="Arial" w:cs="Arial"/>
                <w:sz w:val="18"/>
                <w:szCs w:val="18"/>
              </w:rPr>
              <w:t>AL113 - Tópicos em Química</w:t>
            </w:r>
            <w:r w:rsidR="00C90823">
              <w:rPr>
                <w:rFonts w:ascii="Arial" w:hAnsi="Arial" w:cs="Arial"/>
                <w:sz w:val="18"/>
                <w:szCs w:val="18"/>
              </w:rPr>
              <w:t xml:space="preserve"> Experimental I  (Teo</w:t>
            </w:r>
            <w:r>
              <w:rPr>
                <w:rFonts w:ascii="Arial" w:hAnsi="Arial" w:cs="Arial"/>
                <w:sz w:val="18"/>
                <w:szCs w:val="18"/>
              </w:rPr>
              <w:t xml:space="preserve">) </w:t>
            </w:r>
          </w:p>
          <w:p w:rsidR="00D11C64" w:rsidRDefault="00D11C64" w:rsidP="00543466">
            <w:pPr>
              <w:rPr>
                <w:rFonts w:ascii="Arial" w:hAnsi="Arial" w:cs="Arial"/>
                <w:sz w:val="18"/>
                <w:szCs w:val="18"/>
              </w:rPr>
            </w:pPr>
            <w:r>
              <w:rPr>
                <w:rFonts w:ascii="Arial" w:hAnsi="Arial" w:cs="Arial"/>
                <w:sz w:val="18"/>
                <w:szCs w:val="18"/>
              </w:rPr>
              <w:t xml:space="preserve"> AL114 - Tópicos em Química Experimental I I (Teo)</w:t>
            </w:r>
          </w:p>
          <w:p w:rsidR="00D11C64" w:rsidRDefault="00D11C64" w:rsidP="00543466">
            <w:pPr>
              <w:rPr>
                <w:rFonts w:ascii="Arial" w:hAnsi="Arial" w:cs="Arial"/>
                <w:sz w:val="18"/>
                <w:szCs w:val="18"/>
              </w:rPr>
            </w:pPr>
            <w:r>
              <w:rPr>
                <w:rFonts w:ascii="Arial" w:hAnsi="Arial" w:cs="Arial"/>
                <w:sz w:val="18"/>
                <w:szCs w:val="18"/>
              </w:rPr>
              <w:t>QG100 - QuímicaI (Teo)</w:t>
            </w:r>
          </w:p>
          <w:p w:rsidR="00D11C64" w:rsidRPr="008A4251" w:rsidRDefault="00D11C64" w:rsidP="00543466">
            <w:pPr>
              <w:rPr>
                <w:rFonts w:ascii="Arial" w:hAnsi="Arial" w:cs="Arial"/>
                <w:sz w:val="18"/>
                <w:szCs w:val="18"/>
              </w:rPr>
            </w:pPr>
            <w:r>
              <w:rPr>
                <w:rFonts w:ascii="Arial" w:hAnsi="Arial" w:cs="Arial"/>
                <w:sz w:val="18"/>
                <w:szCs w:val="18"/>
              </w:rPr>
              <w:t xml:space="preserve">QG200- Química II(Teo) </w:t>
            </w:r>
          </w:p>
        </w:tc>
        <w:tc>
          <w:tcPr>
            <w:tcW w:w="1276" w:type="dxa"/>
          </w:tcPr>
          <w:p w:rsidR="00C90823" w:rsidRPr="006D2BAB" w:rsidRDefault="00C90823" w:rsidP="00C90823">
            <w:pPr>
              <w:rPr>
                <w:rFonts w:ascii="Arial" w:hAnsi="Arial" w:cs="Arial"/>
                <w:sz w:val="18"/>
                <w:szCs w:val="18"/>
              </w:rPr>
            </w:pPr>
            <w:r>
              <w:rPr>
                <w:rFonts w:ascii="Arial" w:hAnsi="Arial" w:cs="Arial"/>
                <w:sz w:val="18"/>
                <w:szCs w:val="18"/>
              </w:rPr>
              <w:t>1ª, 2ª e 3ª anos</w:t>
            </w:r>
          </w:p>
          <w:p w:rsidR="00D11C64" w:rsidRDefault="00D11C64" w:rsidP="00543466">
            <w:pPr>
              <w:rPr>
                <w:rFonts w:ascii="Arial" w:hAnsi="Arial" w:cs="Arial"/>
                <w:sz w:val="18"/>
                <w:szCs w:val="18"/>
              </w:rPr>
            </w:pPr>
          </w:p>
        </w:tc>
        <w:tc>
          <w:tcPr>
            <w:tcW w:w="1701" w:type="dxa"/>
            <w:shd w:val="clear" w:color="auto" w:fill="auto"/>
          </w:tcPr>
          <w:p w:rsidR="00D11C64" w:rsidRPr="008A4251" w:rsidRDefault="004640C4" w:rsidP="00543466">
            <w:pPr>
              <w:rPr>
                <w:rFonts w:ascii="Arial" w:hAnsi="Arial" w:cs="Arial"/>
                <w:sz w:val="18"/>
                <w:szCs w:val="18"/>
              </w:rPr>
            </w:pPr>
            <w:r>
              <w:rPr>
                <w:rFonts w:ascii="Arial" w:hAnsi="Arial" w:cs="Arial"/>
                <w:sz w:val="18"/>
                <w:szCs w:val="18"/>
              </w:rPr>
              <w:t>- - - - - - - - -</w:t>
            </w:r>
          </w:p>
        </w:tc>
      </w:tr>
      <w:tr w:rsidR="00D11C64" w:rsidRPr="008A4251" w:rsidTr="003F2E70">
        <w:tc>
          <w:tcPr>
            <w:tcW w:w="2410" w:type="dxa"/>
          </w:tcPr>
          <w:p w:rsidR="00D11C64" w:rsidRPr="008A4251" w:rsidRDefault="00D11C64" w:rsidP="00543466">
            <w:pPr>
              <w:spacing w:after="120"/>
              <w:rPr>
                <w:rFonts w:ascii="Arial" w:eastAsia="MS Mincho" w:hAnsi="Arial" w:cs="Arial"/>
                <w:sz w:val="18"/>
                <w:szCs w:val="18"/>
              </w:rPr>
            </w:pPr>
            <w:r w:rsidRPr="008A4251">
              <w:rPr>
                <w:rFonts w:ascii="Arial" w:eastAsia="MS Mincho" w:hAnsi="Arial" w:cs="Arial"/>
                <w:sz w:val="18"/>
                <w:szCs w:val="18"/>
              </w:rPr>
              <w:t>FABIANE  DE MORAES</w:t>
            </w:r>
          </w:p>
        </w:tc>
        <w:tc>
          <w:tcPr>
            <w:tcW w:w="1842" w:type="dxa"/>
          </w:tcPr>
          <w:p w:rsidR="00D11C64" w:rsidRPr="008A4251" w:rsidRDefault="00D11C64" w:rsidP="00543466">
            <w:pPr>
              <w:rPr>
                <w:rFonts w:ascii="Arial" w:hAnsi="Arial" w:cs="Arial"/>
                <w:sz w:val="18"/>
                <w:szCs w:val="18"/>
              </w:rPr>
            </w:pPr>
            <w:r w:rsidRPr="008A4251">
              <w:rPr>
                <w:rFonts w:ascii="Arial" w:hAnsi="Arial" w:cs="Arial"/>
                <w:sz w:val="18"/>
                <w:szCs w:val="18"/>
              </w:rPr>
              <w:t>27841711-5/SP</w:t>
            </w:r>
          </w:p>
        </w:tc>
        <w:tc>
          <w:tcPr>
            <w:tcW w:w="2268" w:type="dxa"/>
          </w:tcPr>
          <w:p w:rsidR="00D11C64" w:rsidRDefault="00D11C64" w:rsidP="00543466">
            <w:pPr>
              <w:rPr>
                <w:rFonts w:ascii="Arial" w:hAnsi="Arial" w:cs="Arial"/>
                <w:sz w:val="18"/>
                <w:szCs w:val="18"/>
              </w:rPr>
            </w:pPr>
            <w:r w:rsidRPr="008A4251">
              <w:rPr>
                <w:rFonts w:ascii="Arial" w:hAnsi="Arial" w:cs="Arial"/>
                <w:sz w:val="18"/>
                <w:szCs w:val="18"/>
              </w:rPr>
              <w:t>Engenharia de Alimentos</w:t>
            </w:r>
          </w:p>
          <w:p w:rsidR="00D11C64" w:rsidRPr="008A4251" w:rsidRDefault="00D11C64" w:rsidP="00543466">
            <w:pPr>
              <w:rPr>
                <w:rFonts w:ascii="Arial" w:hAnsi="Arial" w:cs="Arial"/>
                <w:sz w:val="18"/>
                <w:szCs w:val="18"/>
              </w:rPr>
            </w:pPr>
            <w:r>
              <w:rPr>
                <w:rFonts w:ascii="Arial" w:hAnsi="Arial" w:cs="Arial"/>
                <w:sz w:val="18"/>
                <w:szCs w:val="18"/>
              </w:rPr>
              <w:t>Mestrado</w:t>
            </w:r>
          </w:p>
        </w:tc>
        <w:tc>
          <w:tcPr>
            <w:tcW w:w="4253" w:type="dxa"/>
          </w:tcPr>
          <w:p w:rsidR="00DB2569" w:rsidRDefault="00DB2569" w:rsidP="00543466">
            <w:pPr>
              <w:rPr>
                <w:rFonts w:ascii="Arial" w:hAnsi="Arial" w:cs="Arial"/>
                <w:sz w:val="18"/>
                <w:szCs w:val="18"/>
              </w:rPr>
            </w:pPr>
            <w:r>
              <w:rPr>
                <w:rFonts w:ascii="Arial" w:hAnsi="Arial" w:cs="Arial"/>
                <w:sz w:val="18"/>
                <w:szCs w:val="18"/>
              </w:rPr>
              <w:t>AL111 – Tecnologia de Matérias-Primas (Teo)</w:t>
            </w:r>
          </w:p>
          <w:p w:rsidR="00DB2569" w:rsidRDefault="00DB2569" w:rsidP="00543466">
            <w:pPr>
              <w:rPr>
                <w:rFonts w:ascii="Arial" w:hAnsi="Arial" w:cs="Arial"/>
                <w:sz w:val="18"/>
                <w:szCs w:val="18"/>
              </w:rPr>
            </w:pPr>
            <w:r>
              <w:rPr>
                <w:rFonts w:ascii="Arial" w:hAnsi="Arial" w:cs="Arial"/>
                <w:sz w:val="18"/>
                <w:szCs w:val="18"/>
              </w:rPr>
              <w:t>AL209 – Embalagem para Alimentos – (Teo)</w:t>
            </w:r>
          </w:p>
          <w:p w:rsidR="00D11C64" w:rsidRDefault="00DB2569" w:rsidP="00543466">
            <w:pPr>
              <w:rPr>
                <w:rFonts w:ascii="Arial" w:hAnsi="Arial" w:cs="Arial"/>
                <w:sz w:val="18"/>
                <w:szCs w:val="18"/>
              </w:rPr>
            </w:pPr>
            <w:r>
              <w:rPr>
                <w:rFonts w:ascii="Arial" w:hAnsi="Arial" w:cs="Arial"/>
                <w:sz w:val="18"/>
                <w:szCs w:val="18"/>
              </w:rPr>
              <w:t>AL304-   Análise Sensorial (Teo</w:t>
            </w:r>
            <w:r w:rsidR="00D11C64">
              <w:rPr>
                <w:rFonts w:ascii="Arial" w:hAnsi="Arial" w:cs="Arial"/>
                <w:sz w:val="18"/>
                <w:szCs w:val="18"/>
              </w:rPr>
              <w:t xml:space="preserve">) </w:t>
            </w:r>
          </w:p>
          <w:p w:rsidR="00D11C64" w:rsidRDefault="00D11C64" w:rsidP="00543466">
            <w:pPr>
              <w:rPr>
                <w:rFonts w:ascii="Arial" w:hAnsi="Arial" w:cs="Arial"/>
                <w:sz w:val="18"/>
                <w:szCs w:val="18"/>
              </w:rPr>
            </w:pPr>
            <w:r>
              <w:rPr>
                <w:rFonts w:ascii="Arial" w:hAnsi="Arial" w:cs="Arial"/>
                <w:sz w:val="18"/>
                <w:szCs w:val="18"/>
              </w:rPr>
              <w:t>AL305- Nutrição e Dietética</w:t>
            </w:r>
            <w:r w:rsidR="00DB2569">
              <w:rPr>
                <w:rFonts w:ascii="Arial" w:hAnsi="Arial" w:cs="Arial"/>
                <w:sz w:val="18"/>
                <w:szCs w:val="18"/>
              </w:rPr>
              <w:t xml:space="preserve"> (Teo)</w:t>
            </w:r>
          </w:p>
          <w:p w:rsidR="00D11C64" w:rsidRDefault="00D11C64" w:rsidP="00543466">
            <w:pPr>
              <w:rPr>
                <w:rFonts w:ascii="Arial" w:hAnsi="Arial" w:cs="Arial"/>
                <w:sz w:val="18"/>
                <w:szCs w:val="18"/>
              </w:rPr>
            </w:pPr>
            <w:r>
              <w:rPr>
                <w:rFonts w:ascii="Arial" w:hAnsi="Arial" w:cs="Arial"/>
                <w:sz w:val="18"/>
                <w:szCs w:val="18"/>
              </w:rPr>
              <w:t xml:space="preserve"> AL </w:t>
            </w:r>
            <w:r w:rsidR="00DB2569">
              <w:rPr>
                <w:rFonts w:ascii="Arial" w:hAnsi="Arial" w:cs="Arial"/>
                <w:sz w:val="18"/>
                <w:szCs w:val="18"/>
              </w:rPr>
              <w:t xml:space="preserve">023 - </w:t>
            </w:r>
            <w:r>
              <w:rPr>
                <w:rFonts w:ascii="Arial" w:hAnsi="Arial" w:cs="Arial"/>
                <w:sz w:val="18"/>
                <w:szCs w:val="18"/>
              </w:rPr>
              <w:t>Tecnologia de Matérias Primas(Teo)</w:t>
            </w:r>
          </w:p>
          <w:p w:rsidR="00DB2569" w:rsidRDefault="00DB2569" w:rsidP="00543466">
            <w:pPr>
              <w:rPr>
                <w:rFonts w:ascii="Arial" w:hAnsi="Arial" w:cs="Arial"/>
                <w:sz w:val="18"/>
                <w:szCs w:val="18"/>
              </w:rPr>
            </w:pPr>
            <w:r>
              <w:rPr>
                <w:rFonts w:ascii="Arial" w:hAnsi="Arial" w:cs="Arial"/>
                <w:sz w:val="18"/>
                <w:szCs w:val="18"/>
              </w:rPr>
              <w:t>AL309</w:t>
            </w:r>
            <w:r w:rsidR="00D11C64">
              <w:rPr>
                <w:rFonts w:ascii="Arial" w:hAnsi="Arial" w:cs="Arial"/>
                <w:sz w:val="18"/>
                <w:szCs w:val="18"/>
              </w:rPr>
              <w:t xml:space="preserve">-  Industrialização </w:t>
            </w:r>
            <w:r>
              <w:rPr>
                <w:rFonts w:ascii="Arial" w:hAnsi="Arial" w:cs="Arial"/>
                <w:sz w:val="18"/>
                <w:szCs w:val="18"/>
              </w:rPr>
              <w:t>de Alimentos</w:t>
            </w:r>
          </w:p>
          <w:p w:rsidR="00D11C64" w:rsidRPr="008A4251" w:rsidRDefault="00D11C64" w:rsidP="00543466">
            <w:pPr>
              <w:rPr>
                <w:rFonts w:ascii="Arial" w:hAnsi="Arial" w:cs="Arial"/>
                <w:sz w:val="18"/>
                <w:szCs w:val="18"/>
              </w:rPr>
            </w:pPr>
            <w:r>
              <w:rPr>
                <w:rFonts w:ascii="Arial" w:hAnsi="Arial" w:cs="Arial"/>
                <w:sz w:val="18"/>
                <w:szCs w:val="18"/>
              </w:rPr>
              <w:t>AL207 – Química dos Alimentos(Teo)</w:t>
            </w:r>
          </w:p>
        </w:tc>
        <w:tc>
          <w:tcPr>
            <w:tcW w:w="1276" w:type="dxa"/>
          </w:tcPr>
          <w:p w:rsidR="00D11C64" w:rsidRDefault="0021056F" w:rsidP="00543466">
            <w:pPr>
              <w:rPr>
                <w:rFonts w:ascii="Arial" w:hAnsi="Arial" w:cs="Arial"/>
                <w:sz w:val="18"/>
                <w:szCs w:val="18"/>
              </w:rPr>
            </w:pPr>
            <w:r>
              <w:rPr>
                <w:rFonts w:ascii="Arial" w:hAnsi="Arial" w:cs="Arial"/>
                <w:sz w:val="18"/>
                <w:szCs w:val="18"/>
              </w:rPr>
              <w:t>2º e 3º ano</w:t>
            </w:r>
          </w:p>
        </w:tc>
        <w:tc>
          <w:tcPr>
            <w:tcW w:w="1701" w:type="dxa"/>
          </w:tcPr>
          <w:p w:rsidR="00D11C64" w:rsidRPr="008A4251" w:rsidRDefault="00D11C64" w:rsidP="004640C4">
            <w:pPr>
              <w:rPr>
                <w:rFonts w:ascii="Arial" w:hAnsi="Arial" w:cs="Arial"/>
                <w:sz w:val="18"/>
                <w:szCs w:val="18"/>
              </w:rPr>
            </w:pPr>
            <w:r>
              <w:rPr>
                <w:rFonts w:ascii="Arial" w:hAnsi="Arial" w:cs="Arial"/>
                <w:sz w:val="18"/>
                <w:szCs w:val="18"/>
              </w:rPr>
              <w:t xml:space="preserve">Aut.No. </w:t>
            </w:r>
            <w:r w:rsidR="004640C4">
              <w:rPr>
                <w:rFonts w:ascii="Arial" w:hAnsi="Arial" w:cs="Arial"/>
                <w:sz w:val="18"/>
                <w:szCs w:val="18"/>
              </w:rPr>
              <w:t>107/2016</w:t>
            </w:r>
          </w:p>
        </w:tc>
      </w:tr>
      <w:tr w:rsidR="00D11C64" w:rsidRPr="008A4251" w:rsidTr="003F2E70">
        <w:tc>
          <w:tcPr>
            <w:tcW w:w="2410" w:type="dxa"/>
            <w:shd w:val="clear" w:color="auto" w:fill="auto"/>
          </w:tcPr>
          <w:p w:rsidR="00D11C64" w:rsidRPr="008A4251" w:rsidRDefault="00D11C64" w:rsidP="00543466">
            <w:pPr>
              <w:spacing w:after="120"/>
              <w:rPr>
                <w:rFonts w:ascii="Arial" w:eastAsia="MS Mincho" w:hAnsi="Arial" w:cs="Arial"/>
                <w:sz w:val="18"/>
                <w:szCs w:val="18"/>
              </w:rPr>
            </w:pPr>
            <w:r w:rsidRPr="008A4251">
              <w:rPr>
                <w:rFonts w:ascii="Arial" w:eastAsia="MS Mincho" w:hAnsi="Arial" w:cs="Arial"/>
                <w:sz w:val="18"/>
                <w:szCs w:val="18"/>
              </w:rPr>
              <w:t>RAFAEL REZENDE MALDONADO</w:t>
            </w:r>
          </w:p>
        </w:tc>
        <w:tc>
          <w:tcPr>
            <w:tcW w:w="1842" w:type="dxa"/>
          </w:tcPr>
          <w:p w:rsidR="00D11C64" w:rsidRPr="008A4251" w:rsidRDefault="00D11C64" w:rsidP="00543466">
            <w:pPr>
              <w:rPr>
                <w:rFonts w:ascii="Arial" w:hAnsi="Arial" w:cs="Arial"/>
                <w:sz w:val="18"/>
                <w:szCs w:val="18"/>
              </w:rPr>
            </w:pPr>
            <w:r w:rsidRPr="008A4251">
              <w:rPr>
                <w:rFonts w:ascii="Arial" w:hAnsi="Arial" w:cs="Arial"/>
                <w:sz w:val="18"/>
                <w:szCs w:val="18"/>
              </w:rPr>
              <w:t>11.627.913/MG</w:t>
            </w:r>
          </w:p>
        </w:tc>
        <w:tc>
          <w:tcPr>
            <w:tcW w:w="2268" w:type="dxa"/>
            <w:shd w:val="clear" w:color="auto" w:fill="auto"/>
          </w:tcPr>
          <w:p w:rsidR="00D11C64" w:rsidRPr="008A4251" w:rsidRDefault="00D11C64" w:rsidP="00543466">
            <w:pPr>
              <w:rPr>
                <w:rFonts w:ascii="Arial" w:hAnsi="Arial" w:cs="Arial"/>
                <w:sz w:val="18"/>
                <w:szCs w:val="18"/>
              </w:rPr>
            </w:pPr>
            <w:r w:rsidRPr="008A4251">
              <w:rPr>
                <w:rFonts w:ascii="Arial" w:hAnsi="Arial" w:cs="Arial"/>
                <w:sz w:val="18"/>
                <w:szCs w:val="18"/>
              </w:rPr>
              <w:t>Engenharia de Alimentos</w:t>
            </w:r>
          </w:p>
          <w:p w:rsidR="00D11C64" w:rsidRDefault="00D11C64" w:rsidP="00543466">
            <w:pPr>
              <w:rPr>
                <w:rFonts w:ascii="Arial" w:hAnsi="Arial" w:cs="Arial"/>
                <w:sz w:val="18"/>
                <w:szCs w:val="18"/>
              </w:rPr>
            </w:pPr>
            <w:r w:rsidRPr="008A4251">
              <w:rPr>
                <w:rFonts w:ascii="Arial" w:hAnsi="Arial" w:cs="Arial"/>
                <w:sz w:val="18"/>
                <w:szCs w:val="18"/>
              </w:rPr>
              <w:t>Licenciatura em Química</w:t>
            </w:r>
          </w:p>
          <w:p w:rsidR="00D11C64" w:rsidRPr="008A4251" w:rsidRDefault="00D11C64" w:rsidP="00543466">
            <w:pPr>
              <w:rPr>
                <w:rFonts w:ascii="Arial" w:hAnsi="Arial" w:cs="Arial"/>
                <w:sz w:val="18"/>
                <w:szCs w:val="18"/>
              </w:rPr>
            </w:pPr>
            <w:r>
              <w:rPr>
                <w:rFonts w:ascii="Arial" w:hAnsi="Arial" w:cs="Arial"/>
                <w:sz w:val="18"/>
                <w:szCs w:val="18"/>
              </w:rPr>
              <w:t>Doutorado</w:t>
            </w:r>
          </w:p>
        </w:tc>
        <w:tc>
          <w:tcPr>
            <w:tcW w:w="4253" w:type="dxa"/>
          </w:tcPr>
          <w:p w:rsidR="00D11C64" w:rsidRDefault="00D11C64" w:rsidP="00543466">
            <w:pPr>
              <w:rPr>
                <w:rFonts w:ascii="Arial" w:hAnsi="Arial" w:cs="Arial"/>
                <w:sz w:val="18"/>
                <w:szCs w:val="18"/>
              </w:rPr>
            </w:pPr>
            <w:r>
              <w:rPr>
                <w:rFonts w:ascii="Arial" w:hAnsi="Arial" w:cs="Arial"/>
                <w:sz w:val="18"/>
                <w:szCs w:val="18"/>
              </w:rPr>
              <w:t>AL206 - Químic</w:t>
            </w:r>
            <w:r w:rsidR="006636A4">
              <w:rPr>
                <w:rFonts w:ascii="Arial" w:hAnsi="Arial" w:cs="Arial"/>
                <w:sz w:val="18"/>
                <w:szCs w:val="18"/>
              </w:rPr>
              <w:t>a Experimental dos Alimentos(Teo</w:t>
            </w:r>
            <w:r>
              <w:rPr>
                <w:rFonts w:ascii="Arial" w:hAnsi="Arial" w:cs="Arial"/>
                <w:sz w:val="18"/>
                <w:szCs w:val="18"/>
              </w:rPr>
              <w:t>)</w:t>
            </w:r>
          </w:p>
          <w:p w:rsidR="006636A4" w:rsidRDefault="006636A4" w:rsidP="00543466">
            <w:pPr>
              <w:rPr>
                <w:rFonts w:ascii="Arial" w:hAnsi="Arial" w:cs="Arial"/>
                <w:sz w:val="18"/>
                <w:szCs w:val="18"/>
              </w:rPr>
            </w:pPr>
            <w:r>
              <w:rPr>
                <w:rFonts w:ascii="Arial" w:hAnsi="Arial" w:cs="Arial"/>
                <w:sz w:val="18"/>
                <w:szCs w:val="18"/>
              </w:rPr>
              <w:t xml:space="preserve">AL302 – Bromatologia II (Teo) </w:t>
            </w:r>
          </w:p>
          <w:p w:rsidR="00D11C64" w:rsidRPr="008A4251" w:rsidRDefault="00D11C64" w:rsidP="006636A4">
            <w:pPr>
              <w:rPr>
                <w:rFonts w:ascii="Arial" w:hAnsi="Arial" w:cs="Arial"/>
                <w:sz w:val="18"/>
                <w:szCs w:val="18"/>
              </w:rPr>
            </w:pPr>
            <w:r>
              <w:rPr>
                <w:rFonts w:ascii="Arial" w:hAnsi="Arial" w:cs="Arial"/>
                <w:sz w:val="18"/>
                <w:szCs w:val="18"/>
              </w:rPr>
              <w:t>AL3</w:t>
            </w:r>
            <w:r w:rsidR="006636A4">
              <w:rPr>
                <w:rFonts w:ascii="Arial" w:hAnsi="Arial" w:cs="Arial"/>
                <w:sz w:val="18"/>
                <w:szCs w:val="18"/>
              </w:rPr>
              <w:t>1</w:t>
            </w:r>
            <w:r>
              <w:rPr>
                <w:rFonts w:ascii="Arial" w:hAnsi="Arial" w:cs="Arial"/>
                <w:sz w:val="18"/>
                <w:szCs w:val="18"/>
              </w:rPr>
              <w:t xml:space="preserve">0- </w:t>
            </w:r>
            <w:r w:rsidR="003A4C50">
              <w:rPr>
                <w:rFonts w:ascii="Arial" w:hAnsi="Arial" w:cs="Arial"/>
                <w:sz w:val="18"/>
                <w:szCs w:val="18"/>
              </w:rPr>
              <w:t xml:space="preserve"> Controle de Qualidade(Teo</w:t>
            </w:r>
            <w:r>
              <w:rPr>
                <w:rFonts w:ascii="Arial" w:hAnsi="Arial" w:cs="Arial"/>
                <w:sz w:val="18"/>
                <w:szCs w:val="18"/>
              </w:rPr>
              <w:t xml:space="preserve">) </w:t>
            </w:r>
          </w:p>
        </w:tc>
        <w:tc>
          <w:tcPr>
            <w:tcW w:w="1276" w:type="dxa"/>
          </w:tcPr>
          <w:p w:rsidR="00D11C64" w:rsidRPr="008A4251" w:rsidRDefault="0021056F" w:rsidP="00543466">
            <w:pPr>
              <w:rPr>
                <w:rFonts w:ascii="Arial" w:hAnsi="Arial" w:cs="Arial"/>
                <w:sz w:val="18"/>
                <w:szCs w:val="18"/>
              </w:rPr>
            </w:pPr>
            <w:r>
              <w:rPr>
                <w:rFonts w:ascii="Arial" w:hAnsi="Arial" w:cs="Arial"/>
                <w:sz w:val="18"/>
                <w:szCs w:val="18"/>
              </w:rPr>
              <w:t>3º ano</w:t>
            </w:r>
          </w:p>
        </w:tc>
        <w:tc>
          <w:tcPr>
            <w:tcW w:w="1701" w:type="dxa"/>
            <w:shd w:val="clear" w:color="auto" w:fill="auto"/>
          </w:tcPr>
          <w:p w:rsidR="00D11C64" w:rsidRPr="008A4251" w:rsidRDefault="00D11C64" w:rsidP="00543466">
            <w:pPr>
              <w:rPr>
                <w:rFonts w:ascii="Arial" w:hAnsi="Arial" w:cs="Arial"/>
                <w:sz w:val="18"/>
                <w:szCs w:val="18"/>
              </w:rPr>
            </w:pPr>
            <w:r w:rsidRPr="008A4251">
              <w:rPr>
                <w:rFonts w:ascii="Arial" w:hAnsi="Arial" w:cs="Arial"/>
                <w:sz w:val="18"/>
                <w:szCs w:val="18"/>
              </w:rPr>
              <w:t>- - - - - - -</w:t>
            </w:r>
          </w:p>
        </w:tc>
      </w:tr>
      <w:tr w:rsidR="00D11C64" w:rsidRPr="008A4251" w:rsidTr="003F2E70">
        <w:tc>
          <w:tcPr>
            <w:tcW w:w="2410" w:type="dxa"/>
            <w:shd w:val="clear" w:color="auto" w:fill="auto"/>
          </w:tcPr>
          <w:p w:rsidR="00D11C64" w:rsidRPr="008A4251" w:rsidRDefault="00D11C64" w:rsidP="00543466">
            <w:pPr>
              <w:spacing w:after="120"/>
              <w:rPr>
                <w:rFonts w:ascii="Arial" w:eastAsia="MS Mincho" w:hAnsi="Arial" w:cs="Arial"/>
                <w:sz w:val="18"/>
                <w:szCs w:val="18"/>
              </w:rPr>
            </w:pPr>
            <w:r w:rsidRPr="008B3C6B">
              <w:rPr>
                <w:rFonts w:ascii="Arial" w:eastAsia="MS Mincho" w:hAnsi="Arial" w:cs="Arial"/>
                <w:sz w:val="18"/>
                <w:szCs w:val="18"/>
              </w:rPr>
              <w:lastRenderedPageBreak/>
              <w:t>IZAEL GRESSONI JUNIOR</w:t>
            </w:r>
          </w:p>
        </w:tc>
        <w:tc>
          <w:tcPr>
            <w:tcW w:w="1842" w:type="dxa"/>
          </w:tcPr>
          <w:p w:rsidR="00D11C64" w:rsidRPr="008A4251" w:rsidRDefault="00D11C64" w:rsidP="00543466">
            <w:pPr>
              <w:rPr>
                <w:rFonts w:ascii="Arial" w:hAnsi="Arial" w:cs="Arial"/>
                <w:sz w:val="18"/>
                <w:szCs w:val="18"/>
              </w:rPr>
            </w:pPr>
            <w:r>
              <w:rPr>
                <w:rFonts w:ascii="Arial" w:hAnsi="Arial" w:cs="Arial"/>
                <w:sz w:val="18"/>
                <w:szCs w:val="18"/>
              </w:rPr>
              <w:t>26788054-6</w:t>
            </w:r>
          </w:p>
        </w:tc>
        <w:tc>
          <w:tcPr>
            <w:tcW w:w="2268" w:type="dxa"/>
            <w:shd w:val="clear" w:color="auto" w:fill="auto"/>
          </w:tcPr>
          <w:p w:rsidR="00D11C64" w:rsidRDefault="00D11C64" w:rsidP="00543466">
            <w:pPr>
              <w:rPr>
                <w:rFonts w:ascii="Arial" w:hAnsi="Arial" w:cs="Arial"/>
                <w:sz w:val="18"/>
                <w:szCs w:val="18"/>
              </w:rPr>
            </w:pPr>
            <w:r>
              <w:rPr>
                <w:rFonts w:ascii="Arial" w:hAnsi="Arial" w:cs="Arial"/>
                <w:sz w:val="18"/>
                <w:szCs w:val="18"/>
              </w:rPr>
              <w:t>Engenharia de Alimentos</w:t>
            </w:r>
          </w:p>
          <w:p w:rsidR="00D11C64" w:rsidRPr="008A4251" w:rsidRDefault="00D11C64" w:rsidP="00543466">
            <w:pPr>
              <w:rPr>
                <w:rFonts w:ascii="Arial" w:hAnsi="Arial" w:cs="Arial"/>
                <w:sz w:val="18"/>
                <w:szCs w:val="18"/>
              </w:rPr>
            </w:pPr>
            <w:r>
              <w:rPr>
                <w:rFonts w:ascii="Arial" w:hAnsi="Arial" w:cs="Arial"/>
                <w:sz w:val="18"/>
                <w:szCs w:val="18"/>
              </w:rPr>
              <w:t>Mestrado</w:t>
            </w:r>
          </w:p>
        </w:tc>
        <w:tc>
          <w:tcPr>
            <w:tcW w:w="4253" w:type="dxa"/>
          </w:tcPr>
          <w:p w:rsidR="003A4C50" w:rsidRDefault="003A4C50" w:rsidP="00543466">
            <w:pPr>
              <w:rPr>
                <w:rFonts w:ascii="Arial" w:hAnsi="Arial" w:cs="Arial"/>
                <w:sz w:val="18"/>
                <w:szCs w:val="18"/>
              </w:rPr>
            </w:pPr>
            <w:r>
              <w:rPr>
                <w:rFonts w:ascii="Arial" w:hAnsi="Arial" w:cs="Arial"/>
                <w:sz w:val="18"/>
                <w:szCs w:val="18"/>
              </w:rPr>
              <w:t>AL013 – Fundamentos de Tecnologia de Alimentos</w:t>
            </w:r>
          </w:p>
          <w:p w:rsidR="003A4C50" w:rsidRDefault="003A4C50" w:rsidP="00543466">
            <w:pPr>
              <w:rPr>
                <w:rFonts w:ascii="Arial" w:hAnsi="Arial" w:cs="Arial"/>
                <w:sz w:val="18"/>
                <w:szCs w:val="18"/>
              </w:rPr>
            </w:pPr>
            <w:r>
              <w:rPr>
                <w:rFonts w:ascii="Arial" w:hAnsi="Arial" w:cs="Arial"/>
                <w:sz w:val="18"/>
                <w:szCs w:val="18"/>
              </w:rPr>
              <w:t>AL021 – Máquinas para a Indútria de Alimentos</w:t>
            </w:r>
          </w:p>
          <w:p w:rsidR="003A4C50" w:rsidRDefault="00D11C64" w:rsidP="00543466">
            <w:pPr>
              <w:rPr>
                <w:rFonts w:ascii="Arial" w:hAnsi="Arial" w:cs="Arial"/>
                <w:sz w:val="18"/>
                <w:szCs w:val="18"/>
              </w:rPr>
            </w:pPr>
            <w:r>
              <w:rPr>
                <w:rFonts w:ascii="Arial" w:hAnsi="Arial" w:cs="Arial"/>
                <w:sz w:val="18"/>
                <w:szCs w:val="18"/>
              </w:rPr>
              <w:t xml:space="preserve">AL101 - Fundamentos de Tecnologia de Alimentos(Teo) </w:t>
            </w:r>
          </w:p>
          <w:p w:rsidR="00D11C64" w:rsidRDefault="00D11C64" w:rsidP="00543466">
            <w:pPr>
              <w:rPr>
                <w:rFonts w:ascii="Arial" w:hAnsi="Arial" w:cs="Arial"/>
                <w:sz w:val="18"/>
                <w:szCs w:val="18"/>
              </w:rPr>
            </w:pPr>
            <w:r>
              <w:rPr>
                <w:rFonts w:ascii="Arial" w:hAnsi="Arial" w:cs="Arial"/>
                <w:sz w:val="18"/>
                <w:szCs w:val="18"/>
              </w:rPr>
              <w:t>AL103- Máquinas para Indústria de Alimentos(Teo)</w:t>
            </w:r>
          </w:p>
          <w:p w:rsidR="00D11C64" w:rsidRDefault="00D11C64" w:rsidP="00543466">
            <w:pPr>
              <w:rPr>
                <w:rFonts w:ascii="Arial" w:hAnsi="Arial" w:cs="Arial"/>
                <w:sz w:val="18"/>
                <w:szCs w:val="18"/>
              </w:rPr>
            </w:pPr>
            <w:r>
              <w:rPr>
                <w:rFonts w:ascii="Arial" w:hAnsi="Arial" w:cs="Arial"/>
                <w:sz w:val="18"/>
                <w:szCs w:val="18"/>
              </w:rPr>
              <w:t>AL301 - , Operações Unitárias(Teo)</w:t>
            </w:r>
          </w:p>
          <w:p w:rsidR="00D11C64" w:rsidRDefault="003A4C50" w:rsidP="003A4C50">
            <w:pPr>
              <w:rPr>
                <w:rFonts w:ascii="Arial" w:hAnsi="Arial" w:cs="Arial"/>
                <w:sz w:val="18"/>
                <w:szCs w:val="18"/>
              </w:rPr>
            </w:pPr>
            <w:r>
              <w:rPr>
                <w:rFonts w:ascii="Arial" w:hAnsi="Arial" w:cs="Arial"/>
                <w:sz w:val="18"/>
                <w:szCs w:val="18"/>
              </w:rPr>
              <w:t>AL309</w:t>
            </w:r>
            <w:r w:rsidR="00D11C64">
              <w:rPr>
                <w:rFonts w:ascii="Arial" w:hAnsi="Arial" w:cs="Arial"/>
                <w:sz w:val="18"/>
                <w:szCs w:val="18"/>
              </w:rPr>
              <w:t xml:space="preserve"> - Industrialização </w:t>
            </w:r>
            <w:r>
              <w:rPr>
                <w:rFonts w:ascii="Arial" w:hAnsi="Arial" w:cs="Arial"/>
                <w:sz w:val="18"/>
                <w:szCs w:val="18"/>
              </w:rPr>
              <w:t xml:space="preserve">de Alimentos </w:t>
            </w:r>
            <w:r w:rsidR="00D11C64">
              <w:rPr>
                <w:rFonts w:ascii="Arial" w:hAnsi="Arial" w:cs="Arial"/>
                <w:sz w:val="18"/>
                <w:szCs w:val="18"/>
              </w:rPr>
              <w:t>(Lab)</w:t>
            </w:r>
          </w:p>
        </w:tc>
        <w:tc>
          <w:tcPr>
            <w:tcW w:w="1276" w:type="dxa"/>
          </w:tcPr>
          <w:p w:rsidR="00D95BF3" w:rsidRPr="006D2BAB" w:rsidRDefault="00D95BF3" w:rsidP="00D95BF3">
            <w:pPr>
              <w:rPr>
                <w:rFonts w:ascii="Arial" w:hAnsi="Arial" w:cs="Arial"/>
                <w:sz w:val="18"/>
                <w:szCs w:val="18"/>
              </w:rPr>
            </w:pPr>
            <w:r>
              <w:rPr>
                <w:rFonts w:ascii="Arial" w:hAnsi="Arial" w:cs="Arial"/>
                <w:sz w:val="18"/>
                <w:szCs w:val="18"/>
              </w:rPr>
              <w:t>1ª, 2ª e 3ª anos</w:t>
            </w:r>
          </w:p>
          <w:p w:rsidR="00D11C64" w:rsidRPr="009032BF" w:rsidRDefault="00D11C64" w:rsidP="00543466">
            <w:pPr>
              <w:rPr>
                <w:rFonts w:ascii="Arial" w:hAnsi="Arial" w:cs="Arial"/>
                <w:sz w:val="18"/>
                <w:szCs w:val="18"/>
              </w:rPr>
            </w:pPr>
          </w:p>
        </w:tc>
        <w:tc>
          <w:tcPr>
            <w:tcW w:w="1701" w:type="dxa"/>
            <w:shd w:val="clear" w:color="auto" w:fill="auto"/>
          </w:tcPr>
          <w:p w:rsidR="00D11C64" w:rsidRPr="008A4251" w:rsidRDefault="004640C4" w:rsidP="004640C4">
            <w:pPr>
              <w:rPr>
                <w:rFonts w:ascii="Arial" w:hAnsi="Arial" w:cs="Arial"/>
                <w:sz w:val="18"/>
                <w:szCs w:val="18"/>
              </w:rPr>
            </w:pPr>
            <w:r>
              <w:rPr>
                <w:rFonts w:ascii="Arial" w:hAnsi="Arial" w:cs="Arial"/>
                <w:sz w:val="18"/>
                <w:szCs w:val="18"/>
              </w:rPr>
              <w:t>Aut.No. 108/2016</w:t>
            </w:r>
          </w:p>
        </w:tc>
      </w:tr>
    </w:tbl>
    <w:p w:rsidR="001F7BCB" w:rsidRDefault="001F7BCB" w:rsidP="00AD0CD5">
      <w:pPr>
        <w:pStyle w:val="PargrafodaLista"/>
        <w:spacing w:line="276" w:lineRule="auto"/>
        <w:ind w:left="720"/>
        <w:jc w:val="both"/>
        <w:rPr>
          <w:rFonts w:ascii="Arial" w:hAnsi="Arial" w:cs="Arial"/>
          <w:b/>
          <w:sz w:val="22"/>
          <w:szCs w:val="22"/>
        </w:rPr>
      </w:pPr>
    </w:p>
    <w:p w:rsidR="00196AA8" w:rsidRDefault="00196AA8" w:rsidP="00196AA8">
      <w:pPr>
        <w:rPr>
          <w:rFonts w:ascii="Arial" w:hAnsi="Arial" w:cs="Arial"/>
          <w:b/>
          <w:sz w:val="22"/>
          <w:szCs w:val="22"/>
        </w:rPr>
      </w:pPr>
      <w:r>
        <w:rPr>
          <w:rFonts w:ascii="Arial" w:hAnsi="Arial" w:cs="Arial"/>
          <w:b/>
          <w:sz w:val="22"/>
          <w:szCs w:val="22"/>
        </w:rPr>
        <w:t>II-) Departamento de Ciências</w:t>
      </w:r>
    </w:p>
    <w:p w:rsidR="00196AA8" w:rsidRPr="00235D44" w:rsidRDefault="00196AA8" w:rsidP="00196AA8">
      <w:pPr>
        <w:rPr>
          <w:rFonts w:ascii="Arial" w:hAnsi="Arial" w:cs="Arial"/>
          <w:b/>
          <w:sz w:val="28"/>
          <w:szCs w:val="28"/>
        </w:rPr>
      </w:pPr>
    </w:p>
    <w:tbl>
      <w:tblPr>
        <w:tblpPr w:leftFromText="141" w:rightFromText="141" w:vertAnchor="text" w:tblpX="392" w:tblpY="1"/>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0"/>
        <w:gridCol w:w="1984"/>
        <w:gridCol w:w="2552"/>
        <w:gridCol w:w="2977"/>
        <w:gridCol w:w="3193"/>
      </w:tblGrid>
      <w:tr w:rsidR="00BF7058" w:rsidRPr="00AF52AB" w:rsidTr="00C15C97">
        <w:tc>
          <w:tcPr>
            <w:tcW w:w="3010" w:type="dxa"/>
            <w:tcBorders>
              <w:bottom w:val="single" w:sz="4" w:space="0" w:color="auto"/>
            </w:tcBorders>
            <w:shd w:val="clear" w:color="auto" w:fill="E6E6E6"/>
          </w:tcPr>
          <w:p w:rsidR="00BF7058" w:rsidRPr="00AF52AB" w:rsidRDefault="00BF7058" w:rsidP="00C15C97">
            <w:pPr>
              <w:rPr>
                <w:rFonts w:ascii="Arial" w:hAnsi="Arial" w:cs="Arial"/>
                <w:b/>
                <w:sz w:val="18"/>
                <w:szCs w:val="18"/>
              </w:rPr>
            </w:pPr>
            <w:r w:rsidRPr="00AF52AB">
              <w:rPr>
                <w:rFonts w:ascii="Arial" w:hAnsi="Arial" w:cs="Arial"/>
                <w:b/>
                <w:sz w:val="18"/>
                <w:szCs w:val="18"/>
              </w:rPr>
              <w:t>NOME DO PROFESSOR</w:t>
            </w:r>
          </w:p>
        </w:tc>
        <w:tc>
          <w:tcPr>
            <w:tcW w:w="1984" w:type="dxa"/>
            <w:tcBorders>
              <w:bottom w:val="single" w:sz="4" w:space="0" w:color="auto"/>
            </w:tcBorders>
            <w:shd w:val="clear" w:color="auto" w:fill="E6E6E6"/>
          </w:tcPr>
          <w:p w:rsidR="00BF7058" w:rsidRPr="00AF52AB" w:rsidRDefault="00BF7058" w:rsidP="00C15C97">
            <w:pPr>
              <w:rPr>
                <w:rFonts w:ascii="Arial" w:hAnsi="Arial" w:cs="Arial"/>
                <w:b/>
                <w:sz w:val="18"/>
                <w:szCs w:val="18"/>
              </w:rPr>
            </w:pPr>
            <w:r w:rsidRPr="00AF52AB">
              <w:rPr>
                <w:rFonts w:ascii="Arial" w:hAnsi="Arial" w:cs="Arial"/>
                <w:b/>
                <w:sz w:val="18"/>
                <w:szCs w:val="18"/>
              </w:rPr>
              <w:t>RG</w:t>
            </w:r>
          </w:p>
        </w:tc>
        <w:tc>
          <w:tcPr>
            <w:tcW w:w="2552" w:type="dxa"/>
            <w:tcBorders>
              <w:bottom w:val="single" w:sz="4" w:space="0" w:color="auto"/>
            </w:tcBorders>
            <w:shd w:val="clear" w:color="auto" w:fill="E6E6E6"/>
          </w:tcPr>
          <w:p w:rsidR="00BF7058" w:rsidRPr="00AF52AB" w:rsidRDefault="00BF7058" w:rsidP="00C15C97">
            <w:pPr>
              <w:rPr>
                <w:rFonts w:ascii="Arial" w:hAnsi="Arial" w:cs="Arial"/>
                <w:b/>
                <w:sz w:val="18"/>
                <w:szCs w:val="18"/>
              </w:rPr>
            </w:pPr>
            <w:r>
              <w:rPr>
                <w:rFonts w:ascii="Arial" w:hAnsi="Arial" w:cs="Arial"/>
                <w:b/>
                <w:sz w:val="18"/>
                <w:szCs w:val="18"/>
              </w:rPr>
              <w:t>Habilitação</w:t>
            </w:r>
          </w:p>
        </w:tc>
        <w:tc>
          <w:tcPr>
            <w:tcW w:w="2977" w:type="dxa"/>
            <w:tcBorders>
              <w:bottom w:val="single" w:sz="4" w:space="0" w:color="auto"/>
            </w:tcBorders>
            <w:shd w:val="clear" w:color="auto" w:fill="E6E6E6"/>
          </w:tcPr>
          <w:p w:rsidR="00BF7058" w:rsidRPr="00AF52AB" w:rsidRDefault="00BF7058" w:rsidP="00C15C97">
            <w:pPr>
              <w:rPr>
                <w:rFonts w:ascii="Arial" w:hAnsi="Arial" w:cs="Arial"/>
                <w:b/>
                <w:sz w:val="18"/>
                <w:szCs w:val="18"/>
              </w:rPr>
            </w:pPr>
            <w:r>
              <w:rPr>
                <w:rFonts w:ascii="Arial" w:hAnsi="Arial" w:cs="Arial"/>
                <w:b/>
                <w:sz w:val="18"/>
                <w:szCs w:val="18"/>
              </w:rPr>
              <w:t>Componentes Curriculares que ministra</w:t>
            </w:r>
          </w:p>
        </w:tc>
        <w:tc>
          <w:tcPr>
            <w:tcW w:w="3193" w:type="dxa"/>
            <w:tcBorders>
              <w:bottom w:val="single" w:sz="4" w:space="0" w:color="auto"/>
            </w:tcBorders>
            <w:shd w:val="clear" w:color="auto" w:fill="E6E6E6"/>
          </w:tcPr>
          <w:p w:rsidR="00BF7058" w:rsidRDefault="00BF7058" w:rsidP="00C15C97">
            <w:pPr>
              <w:rPr>
                <w:rFonts w:ascii="Arial" w:hAnsi="Arial" w:cs="Arial"/>
                <w:b/>
                <w:sz w:val="18"/>
                <w:szCs w:val="18"/>
              </w:rPr>
            </w:pPr>
            <w:r>
              <w:rPr>
                <w:rFonts w:ascii="Arial" w:hAnsi="Arial" w:cs="Arial"/>
                <w:b/>
                <w:sz w:val="18"/>
                <w:szCs w:val="18"/>
              </w:rPr>
              <w:t>SÉRIE/ANO</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lang w:val="es-ES_tradnl"/>
              </w:rPr>
            </w:pPr>
            <w:r w:rsidRPr="00AF52AB">
              <w:rPr>
                <w:rFonts w:ascii="Arial" w:eastAsia="MS Mincho" w:hAnsi="Arial" w:cs="Arial"/>
                <w:sz w:val="18"/>
                <w:szCs w:val="18"/>
                <w:lang w:val="es-ES_tradnl"/>
              </w:rPr>
              <w:t>ALAN CESAR IKUO YAMAMOTO</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22941293/SP</w:t>
            </w:r>
          </w:p>
        </w:tc>
        <w:tc>
          <w:tcPr>
            <w:tcW w:w="2552" w:type="dxa"/>
            <w:shd w:val="clear" w:color="auto" w:fill="auto"/>
            <w:vAlign w:val="center"/>
          </w:tcPr>
          <w:p w:rsidR="009F3D60" w:rsidRPr="00AF52AB" w:rsidRDefault="009F3D60" w:rsidP="00C15C97">
            <w:pPr>
              <w:spacing w:line="276" w:lineRule="auto"/>
              <w:rPr>
                <w:rFonts w:ascii="Arial" w:hAnsi="Arial" w:cs="Arial"/>
                <w:sz w:val="18"/>
                <w:szCs w:val="18"/>
              </w:rPr>
            </w:pPr>
            <w:r w:rsidRPr="00AF52AB">
              <w:rPr>
                <w:rFonts w:ascii="Arial" w:hAnsi="Arial" w:cs="Arial"/>
                <w:sz w:val="18"/>
                <w:szCs w:val="18"/>
              </w:rPr>
              <w:t>Física</w:t>
            </w:r>
          </w:p>
        </w:tc>
        <w:tc>
          <w:tcPr>
            <w:tcW w:w="2977" w:type="dxa"/>
            <w:vAlign w:val="center"/>
          </w:tcPr>
          <w:p w:rsidR="009F3D60" w:rsidRDefault="009F3D60" w:rsidP="00C15C97">
            <w:pPr>
              <w:spacing w:line="276" w:lineRule="auto"/>
              <w:rPr>
                <w:rFonts w:ascii="Arial" w:hAnsi="Arial" w:cs="Arial"/>
                <w:sz w:val="18"/>
                <w:szCs w:val="18"/>
              </w:rPr>
            </w:pPr>
            <w:r>
              <w:rPr>
                <w:rFonts w:ascii="Arial" w:hAnsi="Arial" w:cs="Arial"/>
                <w:sz w:val="18"/>
                <w:szCs w:val="18"/>
              </w:rPr>
              <w:t xml:space="preserve">ST110 – </w:t>
            </w:r>
            <w:r w:rsidRPr="00AF52AB">
              <w:rPr>
                <w:rFonts w:ascii="Arial" w:hAnsi="Arial" w:cs="Arial"/>
                <w:sz w:val="18"/>
                <w:szCs w:val="18"/>
              </w:rPr>
              <w:t>Física</w:t>
            </w:r>
            <w:r>
              <w:rPr>
                <w:rFonts w:ascii="Arial" w:hAnsi="Arial" w:cs="Arial"/>
                <w:sz w:val="18"/>
                <w:szCs w:val="18"/>
              </w:rPr>
              <w:t xml:space="preserve"> Instrumental</w:t>
            </w:r>
          </w:p>
          <w:p w:rsidR="00BF7058" w:rsidRPr="00AF52AB" w:rsidRDefault="00BF7058" w:rsidP="00C15C97">
            <w:pPr>
              <w:spacing w:line="276" w:lineRule="auto"/>
              <w:rPr>
                <w:rFonts w:ascii="Arial" w:hAnsi="Arial" w:cs="Arial"/>
                <w:sz w:val="18"/>
                <w:szCs w:val="18"/>
              </w:rPr>
            </w:pPr>
          </w:p>
        </w:tc>
        <w:tc>
          <w:tcPr>
            <w:tcW w:w="3193" w:type="dxa"/>
            <w:vAlign w:val="center"/>
          </w:tcPr>
          <w:p w:rsidR="00BF7058" w:rsidRDefault="005A0AF8" w:rsidP="00C15C97">
            <w:pPr>
              <w:spacing w:line="276" w:lineRule="auto"/>
              <w:rPr>
                <w:rFonts w:ascii="Arial" w:hAnsi="Arial" w:cs="Arial"/>
                <w:sz w:val="18"/>
                <w:szCs w:val="18"/>
              </w:rPr>
            </w:pPr>
            <w:r>
              <w:rPr>
                <w:rFonts w:ascii="Arial" w:hAnsi="Arial" w:cs="Arial"/>
                <w:sz w:val="18"/>
                <w:szCs w:val="18"/>
              </w:rPr>
              <w:t>1º Semestre</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GLAUCIA LOPES</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24376246-X/SP</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Física</w:t>
            </w:r>
            <w:r w:rsidR="0013274C">
              <w:rPr>
                <w:rFonts w:ascii="Arial" w:hAnsi="Arial" w:cs="Arial"/>
                <w:sz w:val="18"/>
                <w:szCs w:val="18"/>
              </w:rPr>
              <w:t>–</w:t>
            </w:r>
            <w:r>
              <w:rPr>
                <w:rFonts w:ascii="Arial" w:hAnsi="Arial" w:cs="Arial"/>
                <w:sz w:val="18"/>
                <w:szCs w:val="18"/>
              </w:rPr>
              <w:t xml:space="preserve"> Doutorado</w:t>
            </w:r>
          </w:p>
        </w:tc>
        <w:tc>
          <w:tcPr>
            <w:tcW w:w="2977" w:type="dxa"/>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Física</w:t>
            </w:r>
          </w:p>
        </w:tc>
        <w:tc>
          <w:tcPr>
            <w:tcW w:w="3193" w:type="dxa"/>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tcBorders>
              <w:bottom w:val="single" w:sz="4" w:space="0" w:color="auto"/>
            </w:tcBorders>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Pr>
                <w:rFonts w:ascii="Arial" w:eastAsia="MS Mincho" w:hAnsi="Arial" w:cs="Arial"/>
                <w:sz w:val="18"/>
                <w:szCs w:val="18"/>
              </w:rPr>
              <w:t>LUIZ SALLES DE CARVALHO</w:t>
            </w:r>
          </w:p>
        </w:tc>
        <w:tc>
          <w:tcPr>
            <w:tcW w:w="1984"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43569423</w:t>
            </w:r>
          </w:p>
        </w:tc>
        <w:tc>
          <w:tcPr>
            <w:tcW w:w="2552" w:type="dxa"/>
            <w:tcBorders>
              <w:bottom w:val="single" w:sz="4" w:space="0" w:color="auto"/>
            </w:tcBorders>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Física</w:t>
            </w:r>
          </w:p>
        </w:tc>
        <w:tc>
          <w:tcPr>
            <w:tcW w:w="2977"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Física</w:t>
            </w:r>
          </w:p>
        </w:tc>
        <w:tc>
          <w:tcPr>
            <w:tcW w:w="3193" w:type="dxa"/>
            <w:tcBorders>
              <w:bottom w:val="single" w:sz="4" w:space="0" w:color="auto"/>
            </w:tcBorders>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FÁBIO DA SILVA BOZOLAN</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21679989-2/SP</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Física</w:t>
            </w:r>
          </w:p>
        </w:tc>
        <w:tc>
          <w:tcPr>
            <w:tcW w:w="2977" w:type="dxa"/>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Física</w:t>
            </w:r>
          </w:p>
        </w:tc>
        <w:tc>
          <w:tcPr>
            <w:tcW w:w="3193" w:type="dxa"/>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JODIR PEREIRA DA SILVA</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19371358-5</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Biologia</w:t>
            </w:r>
            <w:r>
              <w:rPr>
                <w:rFonts w:ascii="Arial" w:hAnsi="Arial" w:cs="Arial"/>
                <w:sz w:val="18"/>
                <w:szCs w:val="18"/>
              </w:rPr>
              <w:t>- Doutorado</w:t>
            </w:r>
          </w:p>
        </w:tc>
        <w:tc>
          <w:tcPr>
            <w:tcW w:w="2977" w:type="dxa"/>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Biologia</w:t>
            </w:r>
          </w:p>
        </w:tc>
        <w:tc>
          <w:tcPr>
            <w:tcW w:w="3193" w:type="dxa"/>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tcBorders>
              <w:bottom w:val="single" w:sz="4" w:space="0" w:color="auto"/>
            </w:tcBorders>
            <w:shd w:val="clear" w:color="auto" w:fill="FFFFFF" w:themeFill="background1"/>
            <w:vAlign w:val="center"/>
          </w:tcPr>
          <w:p w:rsidR="00543B63" w:rsidRPr="000B5777" w:rsidRDefault="00543B63" w:rsidP="00C15C97">
            <w:pPr>
              <w:spacing w:after="120" w:line="276" w:lineRule="auto"/>
              <w:rPr>
                <w:rFonts w:ascii="Arial" w:eastAsia="MS Mincho" w:hAnsi="Arial" w:cs="Arial"/>
                <w:sz w:val="18"/>
                <w:szCs w:val="18"/>
              </w:rPr>
            </w:pPr>
            <w:r w:rsidRPr="000B5777">
              <w:rPr>
                <w:rFonts w:ascii="Arial" w:eastAsia="MS Mincho" w:hAnsi="Arial" w:cs="Arial"/>
                <w:sz w:val="18"/>
                <w:szCs w:val="18"/>
              </w:rPr>
              <w:t>FERNANDA  CASTRO CORREIA MARCOS</w:t>
            </w:r>
          </w:p>
        </w:tc>
        <w:tc>
          <w:tcPr>
            <w:tcW w:w="1984" w:type="dxa"/>
            <w:tcBorders>
              <w:bottom w:val="single" w:sz="4" w:space="0" w:color="auto"/>
            </w:tcBorders>
            <w:shd w:val="clear" w:color="auto" w:fill="FFFFFF" w:themeFill="background1"/>
            <w:vAlign w:val="center"/>
          </w:tcPr>
          <w:p w:rsidR="00BF7058" w:rsidRPr="000B5777" w:rsidRDefault="00543B63" w:rsidP="00C15C97">
            <w:pPr>
              <w:spacing w:line="276" w:lineRule="auto"/>
              <w:rPr>
                <w:rFonts w:ascii="Arial" w:hAnsi="Arial" w:cs="Arial"/>
                <w:sz w:val="18"/>
                <w:szCs w:val="18"/>
              </w:rPr>
            </w:pPr>
            <w:r w:rsidRPr="000B5777">
              <w:rPr>
                <w:rFonts w:ascii="Arial" w:hAnsi="Arial" w:cs="Arial"/>
                <w:sz w:val="18"/>
                <w:szCs w:val="18"/>
              </w:rPr>
              <w:t>43199226-5</w:t>
            </w:r>
          </w:p>
        </w:tc>
        <w:tc>
          <w:tcPr>
            <w:tcW w:w="2552" w:type="dxa"/>
            <w:tcBorders>
              <w:bottom w:val="single" w:sz="4" w:space="0" w:color="auto"/>
            </w:tcBorders>
            <w:shd w:val="clear" w:color="auto" w:fill="FFFFFF" w:themeFill="background1"/>
            <w:vAlign w:val="center"/>
          </w:tcPr>
          <w:p w:rsidR="00BF7058" w:rsidRPr="000B5777" w:rsidRDefault="009F3D60" w:rsidP="00C15C97">
            <w:pPr>
              <w:spacing w:line="276" w:lineRule="auto"/>
              <w:rPr>
                <w:rFonts w:ascii="Arial" w:hAnsi="Arial" w:cs="Arial"/>
                <w:sz w:val="18"/>
                <w:szCs w:val="18"/>
              </w:rPr>
            </w:pPr>
            <w:r w:rsidRPr="000B5777">
              <w:rPr>
                <w:rFonts w:ascii="Arial" w:hAnsi="Arial" w:cs="Arial"/>
                <w:sz w:val="18"/>
                <w:szCs w:val="18"/>
              </w:rPr>
              <w:t>Biologia</w:t>
            </w:r>
            <w:r w:rsidR="00543B63" w:rsidRPr="000B5777">
              <w:rPr>
                <w:rFonts w:ascii="Arial" w:hAnsi="Arial" w:cs="Arial"/>
                <w:sz w:val="18"/>
                <w:szCs w:val="18"/>
              </w:rPr>
              <w:t>-Mestrado</w:t>
            </w:r>
          </w:p>
        </w:tc>
        <w:tc>
          <w:tcPr>
            <w:tcW w:w="2977" w:type="dxa"/>
            <w:tcBorders>
              <w:bottom w:val="single" w:sz="4" w:space="0" w:color="auto"/>
            </w:tcBorders>
            <w:shd w:val="clear" w:color="auto" w:fill="FFFFFF" w:themeFill="background1"/>
            <w:vAlign w:val="center"/>
          </w:tcPr>
          <w:p w:rsidR="00BF7058" w:rsidRPr="000B5777" w:rsidRDefault="00543B63" w:rsidP="00C15C97">
            <w:pPr>
              <w:spacing w:line="276" w:lineRule="auto"/>
              <w:rPr>
                <w:rFonts w:ascii="Arial" w:hAnsi="Arial" w:cs="Arial"/>
                <w:sz w:val="18"/>
                <w:szCs w:val="18"/>
              </w:rPr>
            </w:pPr>
            <w:r w:rsidRPr="000B5777">
              <w:rPr>
                <w:rFonts w:ascii="Arial" w:hAnsi="Arial" w:cs="Arial"/>
                <w:sz w:val="18"/>
                <w:szCs w:val="18"/>
              </w:rPr>
              <w:t>Biologia</w:t>
            </w:r>
          </w:p>
        </w:tc>
        <w:tc>
          <w:tcPr>
            <w:tcW w:w="3193" w:type="dxa"/>
            <w:tcBorders>
              <w:bottom w:val="single" w:sz="4" w:space="0" w:color="auto"/>
            </w:tcBorders>
            <w:vAlign w:val="center"/>
          </w:tcPr>
          <w:p w:rsidR="00BF7058" w:rsidRPr="00AF52AB"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MAURO NODA</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43560405-3/SP</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Matemática</w:t>
            </w:r>
          </w:p>
        </w:tc>
        <w:tc>
          <w:tcPr>
            <w:tcW w:w="2977" w:type="dxa"/>
            <w:vAlign w:val="center"/>
          </w:tcPr>
          <w:p w:rsidR="009F2E54" w:rsidRDefault="009F2E54" w:rsidP="00C15C97">
            <w:pPr>
              <w:spacing w:line="276" w:lineRule="auto"/>
              <w:rPr>
                <w:rFonts w:ascii="Arial" w:hAnsi="Arial" w:cs="Arial"/>
                <w:sz w:val="18"/>
                <w:szCs w:val="18"/>
              </w:rPr>
            </w:pPr>
            <w:r>
              <w:rPr>
                <w:rFonts w:ascii="Arial" w:hAnsi="Arial" w:cs="Arial"/>
                <w:sz w:val="18"/>
                <w:szCs w:val="18"/>
              </w:rPr>
              <w:t>TA303 – Estatística Aplicada ao Meio Ambiente</w:t>
            </w:r>
          </w:p>
          <w:p w:rsidR="009F2E54" w:rsidRDefault="009F2E54" w:rsidP="00C15C97">
            <w:pPr>
              <w:spacing w:line="276" w:lineRule="auto"/>
              <w:rPr>
                <w:rFonts w:ascii="Arial" w:hAnsi="Arial" w:cs="Arial"/>
                <w:sz w:val="18"/>
                <w:szCs w:val="18"/>
              </w:rPr>
            </w:pPr>
            <w:r>
              <w:rPr>
                <w:rFonts w:ascii="Arial" w:hAnsi="Arial" w:cs="Arial"/>
                <w:sz w:val="18"/>
                <w:szCs w:val="18"/>
              </w:rPr>
              <w:t>ST115 – Matemática e Estatística Básicas</w:t>
            </w:r>
          </w:p>
          <w:p w:rsidR="009F2E54" w:rsidRDefault="009F2E54" w:rsidP="00C15C97">
            <w:pPr>
              <w:spacing w:line="276" w:lineRule="auto"/>
              <w:rPr>
                <w:rFonts w:ascii="Arial" w:hAnsi="Arial" w:cs="Arial"/>
                <w:sz w:val="18"/>
                <w:szCs w:val="18"/>
              </w:rPr>
            </w:pPr>
          </w:p>
          <w:p w:rsidR="00BF7058" w:rsidRPr="00AF52AB" w:rsidRDefault="00BF7058" w:rsidP="00C15C97">
            <w:pPr>
              <w:spacing w:line="276" w:lineRule="auto"/>
              <w:rPr>
                <w:rFonts w:ascii="Arial" w:hAnsi="Arial" w:cs="Arial"/>
                <w:sz w:val="18"/>
                <w:szCs w:val="18"/>
              </w:rPr>
            </w:pPr>
            <w:r>
              <w:rPr>
                <w:rFonts w:ascii="Arial" w:hAnsi="Arial" w:cs="Arial"/>
                <w:sz w:val="18"/>
                <w:szCs w:val="18"/>
              </w:rPr>
              <w:lastRenderedPageBreak/>
              <w:t>Matemática</w:t>
            </w:r>
          </w:p>
        </w:tc>
        <w:tc>
          <w:tcPr>
            <w:tcW w:w="3193" w:type="dxa"/>
            <w:vAlign w:val="center"/>
          </w:tcPr>
          <w:p w:rsidR="00BF7058" w:rsidRDefault="009F2E54" w:rsidP="00C15C97">
            <w:pPr>
              <w:spacing w:line="276" w:lineRule="auto"/>
              <w:rPr>
                <w:rFonts w:ascii="Arial" w:hAnsi="Arial" w:cs="Arial"/>
                <w:sz w:val="18"/>
                <w:szCs w:val="18"/>
              </w:rPr>
            </w:pPr>
            <w:r>
              <w:rPr>
                <w:rFonts w:ascii="Arial" w:hAnsi="Arial" w:cs="Arial"/>
                <w:sz w:val="18"/>
                <w:szCs w:val="18"/>
              </w:rPr>
              <w:lastRenderedPageBreak/>
              <w:t>1º Semestre</w:t>
            </w:r>
          </w:p>
          <w:p w:rsidR="009F2E54" w:rsidRDefault="009F2E54" w:rsidP="00C15C97">
            <w:pPr>
              <w:spacing w:line="276" w:lineRule="auto"/>
              <w:rPr>
                <w:rFonts w:ascii="Arial" w:hAnsi="Arial" w:cs="Arial"/>
                <w:sz w:val="18"/>
                <w:szCs w:val="18"/>
              </w:rPr>
            </w:pPr>
          </w:p>
          <w:p w:rsidR="009F2E54" w:rsidRDefault="009F2E54" w:rsidP="00C15C97">
            <w:pPr>
              <w:spacing w:line="276" w:lineRule="auto"/>
              <w:rPr>
                <w:rFonts w:ascii="Arial" w:hAnsi="Arial" w:cs="Arial"/>
                <w:sz w:val="18"/>
                <w:szCs w:val="18"/>
              </w:rPr>
            </w:pPr>
          </w:p>
          <w:p w:rsidR="009F2E54" w:rsidRDefault="009F2E54" w:rsidP="00C15C97">
            <w:pPr>
              <w:spacing w:line="276" w:lineRule="auto"/>
              <w:rPr>
                <w:rFonts w:ascii="Arial" w:hAnsi="Arial" w:cs="Arial"/>
                <w:sz w:val="18"/>
                <w:szCs w:val="18"/>
              </w:rPr>
            </w:pPr>
          </w:p>
          <w:p w:rsidR="009F2E54" w:rsidRDefault="009F2E54" w:rsidP="00C15C97">
            <w:pPr>
              <w:spacing w:line="276" w:lineRule="auto"/>
              <w:rPr>
                <w:rFonts w:ascii="Arial" w:hAnsi="Arial" w:cs="Arial"/>
                <w:sz w:val="18"/>
                <w:szCs w:val="18"/>
              </w:rPr>
            </w:pPr>
          </w:p>
          <w:p w:rsidR="009F2E54" w:rsidRDefault="009F2E54" w:rsidP="00C15C97">
            <w:pPr>
              <w:spacing w:line="276" w:lineRule="auto"/>
              <w:rPr>
                <w:rFonts w:ascii="Arial" w:hAnsi="Arial" w:cs="Arial"/>
                <w:sz w:val="18"/>
                <w:szCs w:val="18"/>
              </w:rPr>
            </w:pPr>
            <w:r>
              <w:rPr>
                <w:rFonts w:ascii="Arial" w:hAnsi="Arial" w:cs="Arial"/>
                <w:sz w:val="18"/>
                <w:szCs w:val="18"/>
              </w:rPr>
              <w:lastRenderedPageBreak/>
              <w:t>1º ano</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lastRenderedPageBreak/>
              <w:t>CESAR ADRIANO DO AMARAL SAMPAIO</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214076209 - SP</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Matemática</w:t>
            </w:r>
            <w:r>
              <w:rPr>
                <w:rFonts w:ascii="Arial" w:hAnsi="Arial" w:cs="Arial"/>
                <w:sz w:val="18"/>
                <w:szCs w:val="18"/>
              </w:rPr>
              <w:t>- Mestrado</w:t>
            </w:r>
          </w:p>
        </w:tc>
        <w:tc>
          <w:tcPr>
            <w:tcW w:w="2977" w:type="dxa"/>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Matemática</w:t>
            </w:r>
          </w:p>
        </w:tc>
        <w:tc>
          <w:tcPr>
            <w:tcW w:w="3193" w:type="dxa"/>
            <w:vAlign w:val="center"/>
          </w:tcPr>
          <w:p w:rsidR="00BF7058" w:rsidRDefault="009A61A8" w:rsidP="00C15C97">
            <w:pPr>
              <w:spacing w:line="276" w:lineRule="auto"/>
              <w:rPr>
                <w:rFonts w:ascii="Arial" w:hAnsi="Arial" w:cs="Arial"/>
                <w:sz w:val="18"/>
                <w:szCs w:val="18"/>
              </w:rPr>
            </w:pPr>
            <w:r>
              <w:rPr>
                <w:rFonts w:ascii="Arial" w:hAnsi="Arial" w:cs="Arial"/>
                <w:sz w:val="18"/>
                <w:szCs w:val="18"/>
              </w:rPr>
              <w:t>2º e 3º anos</w:t>
            </w:r>
          </w:p>
        </w:tc>
      </w:tr>
      <w:tr w:rsidR="00BF7058" w:rsidRPr="00AF52AB" w:rsidTr="00C15C97">
        <w:tc>
          <w:tcPr>
            <w:tcW w:w="3010" w:type="dxa"/>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LUIZ ROBERTO ROSA DA SILVA</w:t>
            </w:r>
          </w:p>
        </w:tc>
        <w:tc>
          <w:tcPr>
            <w:tcW w:w="1984" w:type="dxa"/>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16769218-5/SP</w:t>
            </w:r>
          </w:p>
        </w:tc>
        <w:tc>
          <w:tcPr>
            <w:tcW w:w="2552" w:type="dxa"/>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Matemática</w:t>
            </w:r>
            <w:r>
              <w:rPr>
                <w:rFonts w:ascii="Arial" w:hAnsi="Arial" w:cs="Arial"/>
                <w:sz w:val="18"/>
                <w:szCs w:val="18"/>
              </w:rPr>
              <w:t xml:space="preserve"> - Mestrado</w:t>
            </w:r>
          </w:p>
        </w:tc>
        <w:tc>
          <w:tcPr>
            <w:tcW w:w="2977" w:type="dxa"/>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Matemática</w:t>
            </w:r>
          </w:p>
        </w:tc>
        <w:tc>
          <w:tcPr>
            <w:tcW w:w="3193" w:type="dxa"/>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tcBorders>
              <w:bottom w:val="single" w:sz="4" w:space="0" w:color="auto"/>
            </w:tcBorders>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MAURO MUNSIGNATI JÚNIOR</w:t>
            </w:r>
          </w:p>
        </w:tc>
        <w:tc>
          <w:tcPr>
            <w:tcW w:w="1984"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32370525-X/SP</w:t>
            </w:r>
          </w:p>
        </w:tc>
        <w:tc>
          <w:tcPr>
            <w:tcW w:w="2552" w:type="dxa"/>
            <w:tcBorders>
              <w:bottom w:val="single" w:sz="4" w:space="0" w:color="auto"/>
            </w:tcBorders>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Matemática</w:t>
            </w:r>
            <w:r>
              <w:rPr>
                <w:rFonts w:ascii="Arial" w:hAnsi="Arial" w:cs="Arial"/>
                <w:sz w:val="18"/>
                <w:szCs w:val="18"/>
              </w:rPr>
              <w:t xml:space="preserve"> - Mestrado</w:t>
            </w:r>
          </w:p>
        </w:tc>
        <w:tc>
          <w:tcPr>
            <w:tcW w:w="2977"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Matemática</w:t>
            </w:r>
          </w:p>
        </w:tc>
        <w:tc>
          <w:tcPr>
            <w:tcW w:w="3193" w:type="dxa"/>
            <w:tcBorders>
              <w:bottom w:val="single" w:sz="4" w:space="0" w:color="auto"/>
            </w:tcBorders>
            <w:vAlign w:val="center"/>
          </w:tcPr>
          <w:p w:rsidR="00BF7058" w:rsidRDefault="009F2E54"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tcBorders>
              <w:bottom w:val="single" w:sz="4" w:space="0" w:color="auto"/>
            </w:tcBorders>
            <w:shd w:val="clear" w:color="auto" w:fill="auto"/>
            <w:vAlign w:val="center"/>
          </w:tcPr>
          <w:p w:rsidR="00BF7058" w:rsidRPr="00AF52AB" w:rsidRDefault="00BF7058" w:rsidP="00C15C97">
            <w:pPr>
              <w:spacing w:after="120" w:line="276" w:lineRule="auto"/>
              <w:rPr>
                <w:rFonts w:ascii="Arial" w:eastAsia="MS Mincho" w:hAnsi="Arial" w:cs="Arial"/>
                <w:sz w:val="18"/>
                <w:szCs w:val="18"/>
              </w:rPr>
            </w:pPr>
            <w:r w:rsidRPr="00AF52AB">
              <w:rPr>
                <w:rFonts w:ascii="Arial" w:eastAsia="MS Mincho" w:hAnsi="Arial" w:cs="Arial"/>
                <w:sz w:val="18"/>
                <w:szCs w:val="18"/>
              </w:rPr>
              <w:t>TERESA CRISTINA B. C. LOPES</w:t>
            </w:r>
          </w:p>
        </w:tc>
        <w:tc>
          <w:tcPr>
            <w:tcW w:w="1984"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9986625/SP</w:t>
            </w:r>
          </w:p>
        </w:tc>
        <w:tc>
          <w:tcPr>
            <w:tcW w:w="2552" w:type="dxa"/>
            <w:tcBorders>
              <w:bottom w:val="single" w:sz="4" w:space="0" w:color="auto"/>
            </w:tcBorders>
            <w:shd w:val="clear" w:color="auto" w:fill="auto"/>
            <w:vAlign w:val="center"/>
          </w:tcPr>
          <w:p w:rsidR="00BF7058" w:rsidRPr="00AF52AB" w:rsidRDefault="00BF7058" w:rsidP="00C15C97">
            <w:pPr>
              <w:spacing w:line="276" w:lineRule="auto"/>
              <w:rPr>
                <w:rFonts w:ascii="Arial" w:hAnsi="Arial" w:cs="Arial"/>
                <w:sz w:val="18"/>
                <w:szCs w:val="18"/>
              </w:rPr>
            </w:pPr>
            <w:r w:rsidRPr="00AF52AB">
              <w:rPr>
                <w:rFonts w:ascii="Arial" w:hAnsi="Arial" w:cs="Arial"/>
                <w:sz w:val="18"/>
                <w:szCs w:val="18"/>
              </w:rPr>
              <w:t>Química</w:t>
            </w:r>
            <w:r>
              <w:rPr>
                <w:rFonts w:ascii="Arial" w:hAnsi="Arial" w:cs="Arial"/>
                <w:sz w:val="18"/>
                <w:szCs w:val="18"/>
              </w:rPr>
              <w:t xml:space="preserve"> - Especialização</w:t>
            </w:r>
          </w:p>
        </w:tc>
        <w:tc>
          <w:tcPr>
            <w:tcW w:w="2977" w:type="dxa"/>
            <w:tcBorders>
              <w:bottom w:val="single" w:sz="4" w:space="0" w:color="auto"/>
            </w:tcBorders>
            <w:vAlign w:val="center"/>
          </w:tcPr>
          <w:p w:rsidR="00BF7058" w:rsidRPr="00AF52AB" w:rsidRDefault="00BF7058" w:rsidP="00C15C97">
            <w:pPr>
              <w:spacing w:line="276" w:lineRule="auto"/>
              <w:rPr>
                <w:rFonts w:ascii="Arial" w:hAnsi="Arial" w:cs="Arial"/>
                <w:sz w:val="18"/>
                <w:szCs w:val="18"/>
              </w:rPr>
            </w:pPr>
            <w:r>
              <w:rPr>
                <w:rFonts w:ascii="Arial" w:hAnsi="Arial" w:cs="Arial"/>
                <w:sz w:val="18"/>
                <w:szCs w:val="18"/>
              </w:rPr>
              <w:t>Química</w:t>
            </w:r>
          </w:p>
        </w:tc>
        <w:tc>
          <w:tcPr>
            <w:tcW w:w="3193" w:type="dxa"/>
            <w:tcBorders>
              <w:bottom w:val="single" w:sz="4" w:space="0" w:color="auto"/>
            </w:tcBorders>
            <w:vAlign w:val="center"/>
          </w:tcPr>
          <w:p w:rsidR="00BF7058" w:rsidRDefault="0099566D" w:rsidP="00C15C97">
            <w:pPr>
              <w:spacing w:line="276" w:lineRule="auto"/>
              <w:rPr>
                <w:rFonts w:ascii="Arial" w:hAnsi="Arial" w:cs="Arial"/>
                <w:sz w:val="18"/>
                <w:szCs w:val="18"/>
              </w:rPr>
            </w:pPr>
            <w:r>
              <w:rPr>
                <w:rFonts w:ascii="Arial" w:hAnsi="Arial" w:cs="Arial"/>
                <w:sz w:val="18"/>
                <w:szCs w:val="18"/>
              </w:rPr>
              <w:t>1º, 2º e 3º anos</w:t>
            </w:r>
          </w:p>
        </w:tc>
      </w:tr>
      <w:tr w:rsidR="00BF7058" w:rsidRPr="00AF52AB" w:rsidTr="00C15C97">
        <w:tc>
          <w:tcPr>
            <w:tcW w:w="3010" w:type="dxa"/>
            <w:shd w:val="clear" w:color="auto" w:fill="auto"/>
            <w:vAlign w:val="center"/>
          </w:tcPr>
          <w:p w:rsidR="00BF7058" w:rsidRPr="00AF52AB" w:rsidRDefault="00787D50" w:rsidP="00C15C97">
            <w:pPr>
              <w:spacing w:after="120" w:line="276" w:lineRule="auto"/>
              <w:rPr>
                <w:rFonts w:ascii="Arial" w:eastAsia="MS Mincho" w:hAnsi="Arial" w:cs="Arial"/>
                <w:sz w:val="18"/>
                <w:szCs w:val="18"/>
              </w:rPr>
            </w:pPr>
            <w:r>
              <w:rPr>
                <w:rFonts w:ascii="Arial" w:eastAsia="MS Mincho" w:hAnsi="Arial" w:cs="Arial"/>
                <w:sz w:val="18"/>
                <w:szCs w:val="18"/>
              </w:rPr>
              <w:t>ANA PAULA DE LIMA BARBOSA</w:t>
            </w:r>
          </w:p>
        </w:tc>
        <w:tc>
          <w:tcPr>
            <w:tcW w:w="1984" w:type="dxa"/>
            <w:vAlign w:val="center"/>
          </w:tcPr>
          <w:p w:rsidR="00BF7058" w:rsidRPr="00AF52AB" w:rsidRDefault="00787D50" w:rsidP="00C15C97">
            <w:pPr>
              <w:spacing w:line="276" w:lineRule="auto"/>
              <w:rPr>
                <w:rFonts w:ascii="Arial" w:hAnsi="Arial" w:cs="Arial"/>
                <w:sz w:val="18"/>
                <w:szCs w:val="18"/>
              </w:rPr>
            </w:pPr>
            <w:r>
              <w:rPr>
                <w:rFonts w:ascii="Arial" w:hAnsi="Arial" w:cs="Arial"/>
                <w:sz w:val="18"/>
                <w:szCs w:val="18"/>
              </w:rPr>
              <w:t>33800101-3</w:t>
            </w:r>
            <w:r w:rsidR="009F3D60">
              <w:rPr>
                <w:rFonts w:ascii="Arial" w:hAnsi="Arial" w:cs="Arial"/>
                <w:sz w:val="18"/>
                <w:szCs w:val="18"/>
              </w:rPr>
              <w:t>/SP</w:t>
            </w:r>
          </w:p>
        </w:tc>
        <w:tc>
          <w:tcPr>
            <w:tcW w:w="2552" w:type="dxa"/>
            <w:shd w:val="clear" w:color="auto" w:fill="auto"/>
            <w:vAlign w:val="center"/>
          </w:tcPr>
          <w:p w:rsidR="00BF7058" w:rsidRPr="00AF52AB" w:rsidRDefault="00787D50" w:rsidP="00C15C97">
            <w:pPr>
              <w:spacing w:line="276" w:lineRule="auto"/>
              <w:rPr>
                <w:rFonts w:ascii="Arial" w:hAnsi="Arial" w:cs="Arial"/>
                <w:sz w:val="18"/>
                <w:szCs w:val="18"/>
              </w:rPr>
            </w:pPr>
            <w:r>
              <w:rPr>
                <w:rFonts w:ascii="Arial" w:hAnsi="Arial" w:cs="Arial"/>
                <w:sz w:val="18"/>
                <w:szCs w:val="18"/>
              </w:rPr>
              <w:t>Química</w:t>
            </w:r>
          </w:p>
        </w:tc>
        <w:tc>
          <w:tcPr>
            <w:tcW w:w="2977" w:type="dxa"/>
            <w:vAlign w:val="center"/>
          </w:tcPr>
          <w:p w:rsidR="00BF7058" w:rsidRPr="00AF52AB" w:rsidRDefault="00787D50" w:rsidP="00C15C97">
            <w:pPr>
              <w:spacing w:line="276" w:lineRule="auto"/>
              <w:rPr>
                <w:rFonts w:ascii="Arial" w:hAnsi="Arial" w:cs="Arial"/>
                <w:sz w:val="18"/>
                <w:szCs w:val="18"/>
              </w:rPr>
            </w:pPr>
            <w:r>
              <w:rPr>
                <w:rFonts w:ascii="Arial" w:hAnsi="Arial" w:cs="Arial"/>
                <w:sz w:val="18"/>
                <w:szCs w:val="18"/>
              </w:rPr>
              <w:t>Química</w:t>
            </w:r>
          </w:p>
        </w:tc>
        <w:tc>
          <w:tcPr>
            <w:tcW w:w="3193" w:type="dxa"/>
            <w:vAlign w:val="center"/>
          </w:tcPr>
          <w:p w:rsidR="00BF7058" w:rsidRPr="00AF52AB" w:rsidRDefault="005A0AF8" w:rsidP="00C15C97">
            <w:pPr>
              <w:spacing w:line="276" w:lineRule="auto"/>
              <w:rPr>
                <w:rFonts w:ascii="Arial" w:hAnsi="Arial" w:cs="Arial"/>
                <w:sz w:val="18"/>
                <w:szCs w:val="18"/>
              </w:rPr>
            </w:pPr>
            <w:r>
              <w:rPr>
                <w:rFonts w:ascii="Arial" w:hAnsi="Arial" w:cs="Arial"/>
                <w:sz w:val="18"/>
                <w:szCs w:val="18"/>
              </w:rPr>
              <w:t>1º, 2º e 3º anos</w:t>
            </w:r>
          </w:p>
        </w:tc>
      </w:tr>
    </w:tbl>
    <w:p w:rsidR="00196AA8" w:rsidRPr="00AF52AB" w:rsidRDefault="00AB073B" w:rsidP="00196AA8">
      <w:pPr>
        <w:rPr>
          <w:rFonts w:ascii="Arial" w:hAnsi="Arial" w:cs="Arial"/>
          <w:sz w:val="18"/>
          <w:szCs w:val="18"/>
        </w:rPr>
      </w:pPr>
      <w:r>
        <w:rPr>
          <w:rFonts w:ascii="Arial" w:hAnsi="Arial" w:cs="Arial"/>
          <w:sz w:val="18"/>
          <w:szCs w:val="18"/>
        </w:rPr>
        <w:br w:type="textWrapping" w:clear="all"/>
      </w:r>
    </w:p>
    <w:p w:rsidR="00196AA8" w:rsidRPr="00196AA8" w:rsidRDefault="00196AA8" w:rsidP="00196AA8">
      <w:pPr>
        <w:rPr>
          <w:rFonts w:ascii="Arial" w:hAnsi="Arial" w:cs="Arial"/>
          <w:b/>
          <w:sz w:val="22"/>
          <w:szCs w:val="22"/>
        </w:rPr>
      </w:pPr>
    </w:p>
    <w:p w:rsidR="00F01EEB" w:rsidRDefault="001F7BCB" w:rsidP="001B75B5">
      <w:pPr>
        <w:rPr>
          <w:rFonts w:ascii="Arial" w:hAnsi="Arial" w:cs="Arial"/>
          <w:b/>
          <w:sz w:val="24"/>
          <w:szCs w:val="24"/>
        </w:rPr>
      </w:pPr>
      <w:r>
        <w:rPr>
          <w:rFonts w:ascii="Arial" w:hAnsi="Arial" w:cs="Arial"/>
          <w:b/>
          <w:sz w:val="22"/>
          <w:szCs w:val="22"/>
        </w:rPr>
        <w:br w:type="page"/>
      </w:r>
      <w:r w:rsidR="00937707">
        <w:rPr>
          <w:rFonts w:ascii="Arial" w:hAnsi="Arial" w:cs="Arial"/>
          <w:b/>
          <w:sz w:val="24"/>
          <w:szCs w:val="24"/>
        </w:rPr>
        <w:lastRenderedPageBreak/>
        <w:t xml:space="preserve">III-) </w:t>
      </w:r>
      <w:r w:rsidR="00446C5F">
        <w:rPr>
          <w:rFonts w:ascii="Arial" w:hAnsi="Arial" w:cs="Arial"/>
          <w:b/>
          <w:sz w:val="24"/>
          <w:szCs w:val="24"/>
        </w:rPr>
        <w:t>Departamento de Eletroelet</w:t>
      </w:r>
      <w:r w:rsidR="00ED1DF3">
        <w:rPr>
          <w:rFonts w:ascii="Arial" w:hAnsi="Arial" w:cs="Arial"/>
          <w:b/>
          <w:sz w:val="24"/>
          <w:szCs w:val="24"/>
        </w:rPr>
        <w:t>r</w:t>
      </w:r>
      <w:r w:rsidR="00446C5F">
        <w:rPr>
          <w:rFonts w:ascii="Arial" w:hAnsi="Arial" w:cs="Arial"/>
          <w:b/>
          <w:sz w:val="24"/>
          <w:szCs w:val="24"/>
        </w:rPr>
        <w:t>ônica</w:t>
      </w:r>
    </w:p>
    <w:tbl>
      <w:tblPr>
        <w:tblW w:w="134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432"/>
        <w:gridCol w:w="1639"/>
        <w:gridCol w:w="3488"/>
        <w:gridCol w:w="2947"/>
        <w:gridCol w:w="2135"/>
      </w:tblGrid>
      <w:tr w:rsidR="004B6764" w:rsidRPr="00237D60" w:rsidTr="005E0C4E">
        <w:tc>
          <w:tcPr>
            <w:tcW w:w="1825" w:type="dxa"/>
            <w:shd w:val="clear" w:color="auto" w:fill="E6E6E6"/>
          </w:tcPr>
          <w:p w:rsidR="004B6764" w:rsidRPr="00237D60" w:rsidRDefault="004B6764" w:rsidP="00543466">
            <w:pPr>
              <w:rPr>
                <w:rFonts w:ascii="Arial" w:hAnsi="Arial" w:cs="Arial"/>
                <w:b/>
                <w:sz w:val="18"/>
                <w:szCs w:val="18"/>
              </w:rPr>
            </w:pPr>
            <w:r w:rsidRPr="00237D60">
              <w:rPr>
                <w:rFonts w:ascii="Arial" w:hAnsi="Arial" w:cs="Arial"/>
                <w:b/>
                <w:sz w:val="18"/>
                <w:szCs w:val="18"/>
              </w:rPr>
              <w:t>NOME DO PROFESSOR</w:t>
            </w:r>
          </w:p>
        </w:tc>
        <w:tc>
          <w:tcPr>
            <w:tcW w:w="1432" w:type="dxa"/>
            <w:shd w:val="clear" w:color="auto" w:fill="E6E6E6"/>
          </w:tcPr>
          <w:p w:rsidR="004B6764" w:rsidRPr="00237D60" w:rsidRDefault="004B6764" w:rsidP="00543466">
            <w:pPr>
              <w:rPr>
                <w:rFonts w:ascii="Arial" w:hAnsi="Arial" w:cs="Arial"/>
                <w:b/>
                <w:sz w:val="18"/>
                <w:szCs w:val="18"/>
              </w:rPr>
            </w:pPr>
            <w:r w:rsidRPr="00237D60">
              <w:rPr>
                <w:rFonts w:ascii="Arial" w:hAnsi="Arial" w:cs="Arial"/>
                <w:b/>
                <w:sz w:val="18"/>
                <w:szCs w:val="18"/>
              </w:rPr>
              <w:t>RG</w:t>
            </w:r>
          </w:p>
        </w:tc>
        <w:tc>
          <w:tcPr>
            <w:tcW w:w="1639" w:type="dxa"/>
            <w:shd w:val="clear" w:color="auto" w:fill="E6E6E6"/>
          </w:tcPr>
          <w:p w:rsidR="004B6764" w:rsidRPr="00237D60" w:rsidRDefault="004B6764" w:rsidP="00543466">
            <w:pPr>
              <w:rPr>
                <w:rFonts w:ascii="Arial" w:hAnsi="Arial" w:cs="Arial"/>
                <w:b/>
                <w:sz w:val="18"/>
                <w:szCs w:val="18"/>
              </w:rPr>
            </w:pPr>
            <w:r>
              <w:rPr>
                <w:rFonts w:ascii="Arial" w:hAnsi="Arial" w:cs="Arial"/>
                <w:b/>
                <w:sz w:val="18"/>
                <w:szCs w:val="18"/>
              </w:rPr>
              <w:t>HABILITAÇÃO</w:t>
            </w:r>
          </w:p>
        </w:tc>
        <w:tc>
          <w:tcPr>
            <w:tcW w:w="3488" w:type="dxa"/>
            <w:shd w:val="clear" w:color="auto" w:fill="E6E6E6"/>
          </w:tcPr>
          <w:p w:rsidR="004B6764" w:rsidRPr="00237D60" w:rsidRDefault="004B6764" w:rsidP="00543466">
            <w:pPr>
              <w:rPr>
                <w:rFonts w:ascii="Arial" w:hAnsi="Arial" w:cs="Arial"/>
                <w:b/>
                <w:sz w:val="18"/>
                <w:szCs w:val="18"/>
              </w:rPr>
            </w:pPr>
            <w:r>
              <w:rPr>
                <w:rFonts w:ascii="Arial" w:hAnsi="Arial" w:cs="Arial"/>
                <w:b/>
                <w:sz w:val="18"/>
                <w:szCs w:val="18"/>
              </w:rPr>
              <w:t>Componentes Curriculares que leciona</w:t>
            </w:r>
          </w:p>
        </w:tc>
        <w:tc>
          <w:tcPr>
            <w:tcW w:w="2947" w:type="dxa"/>
            <w:shd w:val="clear" w:color="auto" w:fill="E6E6E6"/>
          </w:tcPr>
          <w:p w:rsidR="004B6764" w:rsidRPr="00237D60" w:rsidRDefault="004B6764" w:rsidP="00543466">
            <w:pPr>
              <w:rPr>
                <w:rFonts w:ascii="Arial" w:hAnsi="Arial" w:cs="Arial"/>
                <w:b/>
                <w:sz w:val="18"/>
                <w:szCs w:val="18"/>
              </w:rPr>
            </w:pPr>
            <w:r>
              <w:rPr>
                <w:rFonts w:ascii="Arial" w:hAnsi="Arial" w:cs="Arial"/>
                <w:b/>
                <w:sz w:val="18"/>
                <w:szCs w:val="18"/>
              </w:rPr>
              <w:t>SÉRIE/</w:t>
            </w:r>
            <w:r w:rsidR="00396385">
              <w:rPr>
                <w:rFonts w:ascii="Arial" w:hAnsi="Arial" w:cs="Arial"/>
                <w:b/>
                <w:sz w:val="18"/>
                <w:szCs w:val="18"/>
              </w:rPr>
              <w:t>CURSO/</w:t>
            </w:r>
            <w:r>
              <w:rPr>
                <w:rFonts w:ascii="Arial" w:hAnsi="Arial" w:cs="Arial"/>
                <w:b/>
                <w:sz w:val="18"/>
                <w:szCs w:val="18"/>
              </w:rPr>
              <w:t>ANO</w:t>
            </w:r>
            <w:r w:rsidR="00396385">
              <w:rPr>
                <w:rFonts w:ascii="Arial" w:hAnsi="Arial" w:cs="Arial"/>
                <w:b/>
                <w:sz w:val="18"/>
                <w:szCs w:val="18"/>
              </w:rPr>
              <w:t>/SEMESTRE</w:t>
            </w:r>
          </w:p>
        </w:tc>
        <w:tc>
          <w:tcPr>
            <w:tcW w:w="2135" w:type="dxa"/>
            <w:shd w:val="clear" w:color="auto" w:fill="E6E6E6"/>
          </w:tcPr>
          <w:p w:rsidR="004B6764" w:rsidRPr="00237D60" w:rsidRDefault="004B6764" w:rsidP="00543466">
            <w:pPr>
              <w:rPr>
                <w:rFonts w:ascii="Arial" w:hAnsi="Arial" w:cs="Arial"/>
                <w:b/>
                <w:sz w:val="18"/>
                <w:szCs w:val="18"/>
              </w:rPr>
            </w:pPr>
            <w:r w:rsidRPr="00237D60">
              <w:rPr>
                <w:rFonts w:ascii="Arial" w:hAnsi="Arial" w:cs="Arial"/>
                <w:b/>
                <w:sz w:val="18"/>
                <w:szCs w:val="18"/>
              </w:rPr>
              <w:t>Autorização para Lecionar</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ARMANDO JOSÉ GERALDO</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8635312/SP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Pr="00237D60" w:rsidRDefault="004B6764" w:rsidP="00543466">
            <w:pPr>
              <w:rPr>
                <w:rFonts w:ascii="Arial" w:hAnsi="Arial" w:cs="Arial"/>
                <w:sz w:val="18"/>
                <w:szCs w:val="18"/>
              </w:rPr>
            </w:pPr>
            <w:r>
              <w:rPr>
                <w:rFonts w:ascii="Arial" w:hAnsi="Arial" w:cs="Arial"/>
                <w:sz w:val="18"/>
                <w:szCs w:val="18"/>
              </w:rPr>
              <w:t>Especialista</w:t>
            </w:r>
          </w:p>
        </w:tc>
        <w:tc>
          <w:tcPr>
            <w:tcW w:w="3488" w:type="dxa"/>
          </w:tcPr>
          <w:p w:rsidR="004B6764" w:rsidRPr="00237D60" w:rsidRDefault="004B6764" w:rsidP="00543466">
            <w:pPr>
              <w:rPr>
                <w:rFonts w:ascii="Arial" w:hAnsi="Arial" w:cs="Arial"/>
                <w:sz w:val="18"/>
                <w:szCs w:val="18"/>
              </w:rPr>
            </w:pPr>
            <w:r>
              <w:rPr>
                <w:rFonts w:ascii="Arial" w:hAnsi="Arial" w:cs="Arial"/>
                <w:sz w:val="18"/>
                <w:szCs w:val="18"/>
              </w:rPr>
              <w:t>No exercício de Prefeito do campus</w:t>
            </w:r>
          </w:p>
        </w:tc>
        <w:tc>
          <w:tcPr>
            <w:tcW w:w="2947" w:type="dxa"/>
          </w:tcPr>
          <w:p w:rsidR="004B6764" w:rsidRPr="00237D60" w:rsidRDefault="00A318E1" w:rsidP="00543466">
            <w:pPr>
              <w:rPr>
                <w:rFonts w:ascii="Arial" w:hAnsi="Arial" w:cs="Arial"/>
                <w:sz w:val="18"/>
                <w:szCs w:val="18"/>
              </w:rPr>
            </w:pPr>
            <w:r>
              <w:rPr>
                <w:rFonts w:ascii="Arial" w:hAnsi="Arial" w:cs="Arial"/>
                <w:sz w:val="18"/>
                <w:szCs w:val="18"/>
              </w:rPr>
              <w:t>- - -- -- - - ---</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w:t>
            </w:r>
          </w:p>
        </w:tc>
      </w:tr>
      <w:tr w:rsidR="004B6764" w:rsidRPr="00237D60" w:rsidTr="005E0C4E">
        <w:tc>
          <w:tcPr>
            <w:tcW w:w="1825" w:type="dxa"/>
            <w:tcBorders>
              <w:bottom w:val="single" w:sz="4" w:space="0" w:color="auto"/>
            </w:tcBorders>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CARLOS DAVID FRANCO BARBOSA</w:t>
            </w:r>
          </w:p>
          <w:p w:rsidR="004B6764" w:rsidRPr="00237D60" w:rsidRDefault="004B6764" w:rsidP="00543466">
            <w:pPr>
              <w:rPr>
                <w:rFonts w:ascii="Arial" w:eastAsia="MS Mincho" w:hAnsi="Arial" w:cs="Arial"/>
                <w:sz w:val="18"/>
                <w:szCs w:val="18"/>
              </w:rPr>
            </w:pPr>
          </w:p>
        </w:tc>
        <w:tc>
          <w:tcPr>
            <w:tcW w:w="1432" w:type="dxa"/>
            <w:tcBorders>
              <w:bottom w:val="single" w:sz="4" w:space="0" w:color="auto"/>
            </w:tcBorders>
          </w:tcPr>
          <w:p w:rsidR="004B6764" w:rsidRPr="00237D60" w:rsidRDefault="004B6764" w:rsidP="00543466">
            <w:pPr>
              <w:rPr>
                <w:rFonts w:ascii="Arial" w:hAnsi="Arial" w:cs="Arial"/>
                <w:sz w:val="18"/>
                <w:szCs w:val="18"/>
              </w:rPr>
            </w:pPr>
            <w:r w:rsidRPr="00237D60">
              <w:rPr>
                <w:rFonts w:ascii="Arial" w:hAnsi="Arial" w:cs="Arial"/>
                <w:sz w:val="18"/>
                <w:szCs w:val="18"/>
              </w:rPr>
              <w:t>964504/MG</w:t>
            </w:r>
          </w:p>
        </w:tc>
        <w:tc>
          <w:tcPr>
            <w:tcW w:w="1639" w:type="dxa"/>
            <w:tcBorders>
              <w:bottom w:val="single" w:sz="4" w:space="0" w:color="auto"/>
            </w:tcBorders>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Pr="00237D60" w:rsidRDefault="004B6764" w:rsidP="00543466">
            <w:pPr>
              <w:rPr>
                <w:rFonts w:ascii="Arial" w:hAnsi="Arial" w:cs="Arial"/>
                <w:sz w:val="18"/>
                <w:szCs w:val="18"/>
              </w:rPr>
            </w:pPr>
            <w:r>
              <w:rPr>
                <w:rFonts w:ascii="Arial" w:hAnsi="Arial" w:cs="Arial"/>
                <w:sz w:val="18"/>
                <w:szCs w:val="18"/>
              </w:rPr>
              <w:t>Doutor</w:t>
            </w:r>
          </w:p>
        </w:tc>
        <w:tc>
          <w:tcPr>
            <w:tcW w:w="3488" w:type="dxa"/>
            <w:tcBorders>
              <w:bottom w:val="single" w:sz="4" w:space="0" w:color="auto"/>
            </w:tcBorders>
          </w:tcPr>
          <w:p w:rsidR="004B6764" w:rsidRDefault="004B6764" w:rsidP="00543466">
            <w:pPr>
              <w:rPr>
                <w:rFonts w:ascii="Arial" w:hAnsi="Arial" w:cs="Arial"/>
                <w:sz w:val="18"/>
                <w:szCs w:val="18"/>
              </w:rPr>
            </w:pPr>
            <w:r>
              <w:rPr>
                <w:rFonts w:ascii="Arial" w:hAnsi="Arial" w:cs="Arial"/>
                <w:sz w:val="18"/>
                <w:szCs w:val="18"/>
              </w:rPr>
              <w:t>EE312 - Eletrônica Industrial(Teo)</w:t>
            </w:r>
          </w:p>
          <w:p w:rsidR="004B6764" w:rsidRDefault="004B6764" w:rsidP="00543466">
            <w:pPr>
              <w:rPr>
                <w:rFonts w:ascii="Arial" w:hAnsi="Arial" w:cs="Arial"/>
                <w:sz w:val="18"/>
                <w:szCs w:val="18"/>
              </w:rPr>
            </w:pPr>
            <w:r>
              <w:rPr>
                <w:rFonts w:ascii="Arial" w:hAnsi="Arial" w:cs="Arial"/>
                <w:sz w:val="18"/>
                <w:szCs w:val="18"/>
              </w:rPr>
              <w:t xml:space="preserve"> EE212 - Eletrônica Básica(Teo)</w:t>
            </w:r>
          </w:p>
          <w:p w:rsidR="004B6764" w:rsidRDefault="004B6764" w:rsidP="00543466">
            <w:pPr>
              <w:rPr>
                <w:rFonts w:ascii="Arial" w:hAnsi="Arial" w:cs="Arial"/>
                <w:sz w:val="18"/>
                <w:szCs w:val="18"/>
              </w:rPr>
            </w:pPr>
            <w:r>
              <w:rPr>
                <w:rFonts w:ascii="Arial" w:hAnsi="Arial" w:cs="Arial"/>
                <w:sz w:val="18"/>
                <w:szCs w:val="18"/>
              </w:rPr>
              <w:t>TE314 – Redes e Arquiteturas de Tecnologia da informação e Comunicação</w:t>
            </w:r>
          </w:p>
          <w:p w:rsidR="004B6764" w:rsidRPr="00237D60" w:rsidRDefault="004B6764" w:rsidP="00543466">
            <w:pPr>
              <w:rPr>
                <w:rFonts w:ascii="Arial" w:hAnsi="Arial" w:cs="Arial"/>
                <w:sz w:val="18"/>
                <w:szCs w:val="18"/>
              </w:rPr>
            </w:pPr>
            <w:r>
              <w:rPr>
                <w:rFonts w:ascii="Arial" w:hAnsi="Arial" w:cs="Arial"/>
                <w:sz w:val="18"/>
                <w:szCs w:val="18"/>
              </w:rPr>
              <w:t>TE414 – Protocolos de Tecnologia da Informação e Comunicação(Teo)</w:t>
            </w:r>
          </w:p>
        </w:tc>
        <w:tc>
          <w:tcPr>
            <w:tcW w:w="2947" w:type="dxa"/>
            <w:tcBorders>
              <w:bottom w:val="single" w:sz="4" w:space="0" w:color="auto"/>
            </w:tcBorders>
          </w:tcPr>
          <w:p w:rsidR="004B6764" w:rsidRDefault="00396385" w:rsidP="00543466">
            <w:pPr>
              <w:rPr>
                <w:rFonts w:ascii="Arial" w:hAnsi="Arial" w:cs="Arial"/>
                <w:sz w:val="18"/>
                <w:szCs w:val="18"/>
              </w:rPr>
            </w:pPr>
            <w:r>
              <w:rPr>
                <w:rFonts w:ascii="Arial" w:hAnsi="Arial" w:cs="Arial"/>
                <w:sz w:val="18"/>
                <w:szCs w:val="18"/>
              </w:rPr>
              <w:t>37/6-7</w:t>
            </w:r>
          </w:p>
          <w:p w:rsidR="00396385" w:rsidRDefault="00396385" w:rsidP="00543466">
            <w:pPr>
              <w:rPr>
                <w:rFonts w:ascii="Arial" w:hAnsi="Arial" w:cs="Arial"/>
                <w:sz w:val="18"/>
                <w:szCs w:val="18"/>
              </w:rPr>
            </w:pPr>
            <w:r>
              <w:rPr>
                <w:rFonts w:ascii="Arial" w:hAnsi="Arial" w:cs="Arial"/>
                <w:sz w:val="18"/>
                <w:szCs w:val="18"/>
              </w:rPr>
              <w:t>45/3-4</w:t>
            </w:r>
          </w:p>
          <w:p w:rsidR="00396385" w:rsidRPr="00237D60" w:rsidRDefault="00396385" w:rsidP="00543466">
            <w:pPr>
              <w:rPr>
                <w:rFonts w:ascii="Arial" w:hAnsi="Arial" w:cs="Arial"/>
                <w:sz w:val="18"/>
                <w:szCs w:val="18"/>
              </w:rPr>
            </w:pPr>
            <w:r>
              <w:rPr>
                <w:rFonts w:ascii="Arial" w:hAnsi="Arial" w:cs="Arial"/>
                <w:sz w:val="18"/>
                <w:szCs w:val="18"/>
              </w:rPr>
              <w:t>48/2-3</w:t>
            </w:r>
          </w:p>
        </w:tc>
        <w:tc>
          <w:tcPr>
            <w:tcW w:w="2135" w:type="dxa"/>
            <w:tcBorders>
              <w:bottom w:val="single" w:sz="4" w:space="0" w:color="auto"/>
            </w:tcBorders>
          </w:tcPr>
          <w:p w:rsidR="004B6764" w:rsidRPr="00237D60" w:rsidRDefault="005F6B46" w:rsidP="005F6B46">
            <w:pPr>
              <w:rPr>
                <w:rFonts w:ascii="Arial" w:hAnsi="Arial" w:cs="Arial"/>
                <w:sz w:val="18"/>
                <w:szCs w:val="18"/>
              </w:rPr>
            </w:pPr>
            <w:r>
              <w:rPr>
                <w:rFonts w:ascii="Arial" w:hAnsi="Arial" w:cs="Arial"/>
                <w:sz w:val="18"/>
                <w:szCs w:val="18"/>
              </w:rPr>
              <w:t xml:space="preserve">- - - - - </w:t>
            </w:r>
          </w:p>
        </w:tc>
      </w:tr>
      <w:tr w:rsidR="004B6764" w:rsidRPr="00237D60" w:rsidTr="005E0C4E">
        <w:tc>
          <w:tcPr>
            <w:tcW w:w="1825" w:type="dxa"/>
            <w:shd w:val="clear" w:color="auto" w:fill="auto"/>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CELSO AKIRA NISHIBE</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10865228-2/SP</w:t>
            </w:r>
          </w:p>
        </w:tc>
        <w:tc>
          <w:tcPr>
            <w:tcW w:w="1639" w:type="dxa"/>
            <w:shd w:val="clear" w:color="auto" w:fill="auto"/>
          </w:tcPr>
          <w:p w:rsidR="004B6764" w:rsidRDefault="004B6764" w:rsidP="00543466">
            <w:pPr>
              <w:rPr>
                <w:rFonts w:ascii="Arial" w:hAnsi="Arial" w:cs="Arial"/>
                <w:sz w:val="18"/>
                <w:szCs w:val="18"/>
              </w:rPr>
            </w:pPr>
            <w:r w:rsidRPr="00237D60">
              <w:rPr>
                <w:rFonts w:ascii="Arial" w:hAnsi="Arial" w:cs="Arial"/>
                <w:sz w:val="18"/>
                <w:szCs w:val="18"/>
              </w:rPr>
              <w:t>Engenharia Civil</w:t>
            </w:r>
          </w:p>
          <w:p w:rsidR="004B6764" w:rsidRPr="00237D60" w:rsidRDefault="004B6764" w:rsidP="00543466">
            <w:pPr>
              <w:rPr>
                <w:rFonts w:ascii="Arial" w:hAnsi="Arial" w:cs="Arial"/>
                <w:sz w:val="18"/>
                <w:szCs w:val="18"/>
              </w:rPr>
            </w:pPr>
            <w:r w:rsidRPr="00237D60">
              <w:rPr>
                <w:rFonts w:ascii="Arial" w:hAnsi="Arial" w:cs="Arial"/>
                <w:sz w:val="18"/>
                <w:szCs w:val="18"/>
              </w:rPr>
              <w:t>Especialização</w:t>
            </w:r>
            <w:r>
              <w:rPr>
                <w:rFonts w:ascii="Arial" w:hAnsi="Arial" w:cs="Arial"/>
                <w:sz w:val="18"/>
                <w:szCs w:val="18"/>
              </w:rPr>
              <w:t xml:space="preserve"> em Metodologia de Ensino Superior</w:t>
            </w:r>
          </w:p>
        </w:tc>
        <w:tc>
          <w:tcPr>
            <w:tcW w:w="3488" w:type="dxa"/>
            <w:shd w:val="clear" w:color="auto" w:fill="auto"/>
          </w:tcPr>
          <w:p w:rsidR="004B6764" w:rsidRDefault="004B6764" w:rsidP="00543466">
            <w:pPr>
              <w:rPr>
                <w:rFonts w:ascii="Arial" w:hAnsi="Arial" w:cs="Arial"/>
                <w:sz w:val="18"/>
                <w:szCs w:val="18"/>
              </w:rPr>
            </w:pPr>
            <w:r>
              <w:rPr>
                <w:rFonts w:ascii="Arial" w:hAnsi="Arial" w:cs="Arial"/>
                <w:sz w:val="18"/>
                <w:szCs w:val="18"/>
              </w:rPr>
              <w:t>EE316 - Instalações  Elétricas(Teo/Lab)</w:t>
            </w:r>
          </w:p>
          <w:p w:rsidR="004B6764" w:rsidRDefault="004B6764" w:rsidP="00543466">
            <w:pPr>
              <w:rPr>
                <w:rFonts w:ascii="Arial" w:hAnsi="Arial" w:cs="Arial"/>
                <w:sz w:val="18"/>
                <w:szCs w:val="18"/>
              </w:rPr>
            </w:pPr>
            <w:r>
              <w:rPr>
                <w:rFonts w:ascii="Arial" w:hAnsi="Arial" w:cs="Arial"/>
                <w:sz w:val="18"/>
                <w:szCs w:val="18"/>
              </w:rPr>
              <w:t>DT102/104 – Desenho Técnico I</w:t>
            </w:r>
          </w:p>
          <w:p w:rsidR="004B6764" w:rsidRPr="00237D60" w:rsidRDefault="004B6764" w:rsidP="00543466">
            <w:pPr>
              <w:rPr>
                <w:rFonts w:ascii="Arial" w:hAnsi="Arial" w:cs="Arial"/>
                <w:sz w:val="18"/>
                <w:szCs w:val="18"/>
              </w:rPr>
            </w:pPr>
            <w:r>
              <w:rPr>
                <w:rFonts w:ascii="Arial" w:hAnsi="Arial" w:cs="Arial"/>
                <w:sz w:val="18"/>
                <w:szCs w:val="18"/>
              </w:rPr>
              <w:t>EH112 – Instalações Hospitalares</w:t>
            </w:r>
          </w:p>
        </w:tc>
        <w:tc>
          <w:tcPr>
            <w:tcW w:w="2947" w:type="dxa"/>
            <w:shd w:val="clear" w:color="auto" w:fill="auto"/>
          </w:tcPr>
          <w:p w:rsidR="004B6764" w:rsidRDefault="00A318E1" w:rsidP="00543466">
            <w:pPr>
              <w:rPr>
                <w:rFonts w:ascii="Arial" w:hAnsi="Arial" w:cs="Arial"/>
                <w:sz w:val="18"/>
                <w:szCs w:val="18"/>
              </w:rPr>
            </w:pPr>
            <w:r>
              <w:rPr>
                <w:rFonts w:ascii="Arial" w:hAnsi="Arial" w:cs="Arial"/>
                <w:sz w:val="18"/>
                <w:szCs w:val="18"/>
              </w:rPr>
              <w:t>26/1-3</w:t>
            </w:r>
          </w:p>
          <w:p w:rsidR="00A318E1" w:rsidRDefault="00A318E1" w:rsidP="00543466">
            <w:pPr>
              <w:rPr>
                <w:rFonts w:ascii="Arial" w:hAnsi="Arial" w:cs="Arial"/>
                <w:sz w:val="18"/>
                <w:szCs w:val="18"/>
              </w:rPr>
            </w:pPr>
            <w:r>
              <w:rPr>
                <w:rFonts w:ascii="Arial" w:hAnsi="Arial" w:cs="Arial"/>
                <w:sz w:val="18"/>
                <w:szCs w:val="18"/>
              </w:rPr>
              <w:t>35/4</w:t>
            </w:r>
          </w:p>
          <w:p w:rsidR="00A318E1" w:rsidRDefault="00A318E1" w:rsidP="00543466">
            <w:pPr>
              <w:rPr>
                <w:rFonts w:ascii="Arial" w:hAnsi="Arial" w:cs="Arial"/>
                <w:sz w:val="18"/>
                <w:szCs w:val="18"/>
              </w:rPr>
            </w:pPr>
            <w:r>
              <w:rPr>
                <w:rFonts w:ascii="Arial" w:hAnsi="Arial" w:cs="Arial"/>
                <w:sz w:val="18"/>
                <w:szCs w:val="18"/>
              </w:rPr>
              <w:t>57/1</w:t>
            </w:r>
          </w:p>
          <w:p w:rsidR="00A318E1" w:rsidRPr="00237D60" w:rsidRDefault="00A318E1" w:rsidP="00543466">
            <w:pPr>
              <w:rPr>
                <w:rFonts w:ascii="Arial" w:hAnsi="Arial" w:cs="Arial"/>
                <w:sz w:val="18"/>
                <w:szCs w:val="18"/>
              </w:rPr>
            </w:pPr>
            <w:r>
              <w:rPr>
                <w:rFonts w:ascii="Arial" w:hAnsi="Arial" w:cs="Arial"/>
                <w:sz w:val="18"/>
                <w:szCs w:val="18"/>
              </w:rPr>
              <w:t>40/1-3</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 - - - - -</w:t>
            </w:r>
          </w:p>
          <w:p w:rsidR="004B6764" w:rsidRPr="00237D60" w:rsidRDefault="004B6764" w:rsidP="00543466">
            <w:pPr>
              <w:rPr>
                <w:rFonts w:ascii="Arial" w:hAnsi="Arial" w:cs="Arial"/>
                <w:sz w:val="18"/>
                <w:szCs w:val="18"/>
              </w:rPr>
            </w:pP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CELSO PINTO SARAIVA</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812978088/RJ</w:t>
            </w:r>
          </w:p>
        </w:tc>
        <w:tc>
          <w:tcPr>
            <w:tcW w:w="1639" w:type="dxa"/>
          </w:tcPr>
          <w:p w:rsidR="004B6764" w:rsidRPr="00237D60" w:rsidRDefault="004B6764" w:rsidP="00543466">
            <w:pPr>
              <w:rPr>
                <w:rFonts w:ascii="Arial" w:hAnsi="Arial" w:cs="Arial"/>
                <w:sz w:val="18"/>
                <w:szCs w:val="18"/>
              </w:rPr>
            </w:pPr>
            <w:r w:rsidRPr="00237D60">
              <w:rPr>
                <w:rFonts w:ascii="Arial" w:hAnsi="Arial" w:cs="Arial"/>
                <w:sz w:val="18"/>
                <w:szCs w:val="18"/>
              </w:rPr>
              <w:t>Engenharia Elétrica</w:t>
            </w:r>
          </w:p>
        </w:tc>
        <w:tc>
          <w:tcPr>
            <w:tcW w:w="3488" w:type="dxa"/>
          </w:tcPr>
          <w:p w:rsidR="004B6764" w:rsidRDefault="004B6764" w:rsidP="00543466">
            <w:pPr>
              <w:rPr>
                <w:rFonts w:ascii="Arial" w:hAnsi="Arial" w:cs="Arial"/>
                <w:sz w:val="18"/>
                <w:szCs w:val="18"/>
              </w:rPr>
            </w:pPr>
            <w:r>
              <w:rPr>
                <w:rFonts w:ascii="Arial" w:hAnsi="Arial" w:cs="Arial"/>
                <w:sz w:val="18"/>
                <w:szCs w:val="18"/>
              </w:rPr>
              <w:t xml:space="preserve">EE213 - Técnicas Digitais </w:t>
            </w:r>
            <w:r w:rsidR="00A318E1">
              <w:rPr>
                <w:rFonts w:ascii="Arial" w:hAnsi="Arial" w:cs="Arial"/>
                <w:sz w:val="18"/>
                <w:szCs w:val="18"/>
              </w:rPr>
              <w:t>e Microprocessadores II (Teo</w:t>
            </w:r>
            <w:r>
              <w:rPr>
                <w:rFonts w:ascii="Arial" w:hAnsi="Arial" w:cs="Arial"/>
                <w:sz w:val="18"/>
                <w:szCs w:val="18"/>
              </w:rPr>
              <w:t>)</w:t>
            </w:r>
          </w:p>
          <w:p w:rsidR="004B6764" w:rsidRDefault="004B6764" w:rsidP="00543466">
            <w:pPr>
              <w:rPr>
                <w:rFonts w:ascii="Arial" w:hAnsi="Arial" w:cs="Arial"/>
                <w:sz w:val="18"/>
                <w:szCs w:val="18"/>
              </w:rPr>
            </w:pPr>
            <w:r>
              <w:rPr>
                <w:rFonts w:ascii="Arial" w:hAnsi="Arial" w:cs="Arial"/>
                <w:sz w:val="18"/>
                <w:szCs w:val="18"/>
              </w:rPr>
              <w:t>EE317 - Controle e Automação Industrial</w:t>
            </w:r>
          </w:p>
          <w:p w:rsidR="004B6764" w:rsidRDefault="004B6764" w:rsidP="00543466">
            <w:pPr>
              <w:rPr>
                <w:rFonts w:ascii="Arial" w:hAnsi="Arial" w:cs="Arial"/>
                <w:sz w:val="18"/>
                <w:szCs w:val="18"/>
              </w:rPr>
            </w:pPr>
            <w:r>
              <w:rPr>
                <w:rFonts w:ascii="Arial" w:hAnsi="Arial" w:cs="Arial"/>
                <w:sz w:val="18"/>
                <w:szCs w:val="18"/>
              </w:rPr>
              <w:t>EE 160 -  Eletricidade Básica (Teo)</w:t>
            </w:r>
          </w:p>
          <w:p w:rsidR="004B6764" w:rsidRDefault="004B6764" w:rsidP="00543466">
            <w:pPr>
              <w:rPr>
                <w:rFonts w:ascii="Arial" w:hAnsi="Arial" w:cs="Arial"/>
                <w:sz w:val="18"/>
                <w:szCs w:val="18"/>
              </w:rPr>
            </w:pPr>
            <w:r>
              <w:rPr>
                <w:rFonts w:ascii="Arial" w:hAnsi="Arial" w:cs="Arial"/>
                <w:sz w:val="18"/>
                <w:szCs w:val="18"/>
              </w:rPr>
              <w:t>EE207 – Eletrônica Básica (Lab)</w:t>
            </w:r>
          </w:p>
          <w:p w:rsidR="004B6764" w:rsidRDefault="004B6764" w:rsidP="00543466">
            <w:pPr>
              <w:rPr>
                <w:rFonts w:ascii="Arial" w:hAnsi="Arial" w:cs="Arial"/>
                <w:sz w:val="18"/>
                <w:szCs w:val="18"/>
              </w:rPr>
            </w:pPr>
            <w:r>
              <w:rPr>
                <w:rFonts w:ascii="Arial" w:hAnsi="Arial" w:cs="Arial"/>
                <w:sz w:val="18"/>
                <w:szCs w:val="18"/>
              </w:rPr>
              <w:t>EE215 – Técnicas Digitais e Microprocessadores II</w:t>
            </w:r>
          </w:p>
          <w:p w:rsidR="004B6764" w:rsidRDefault="004B6764" w:rsidP="00543466">
            <w:pPr>
              <w:rPr>
                <w:rFonts w:ascii="Arial" w:hAnsi="Arial" w:cs="Arial"/>
                <w:sz w:val="18"/>
                <w:szCs w:val="18"/>
              </w:rPr>
            </w:pPr>
            <w:r>
              <w:rPr>
                <w:rFonts w:ascii="Arial" w:hAnsi="Arial" w:cs="Arial"/>
                <w:sz w:val="18"/>
                <w:szCs w:val="18"/>
              </w:rPr>
              <w:t>TE312 – Tecnologia Fotônica I (Teo)</w:t>
            </w:r>
          </w:p>
          <w:p w:rsidR="004B6764" w:rsidRPr="00237D60" w:rsidRDefault="004B6764" w:rsidP="00543466">
            <w:pPr>
              <w:rPr>
                <w:rFonts w:ascii="Arial" w:hAnsi="Arial" w:cs="Arial"/>
                <w:sz w:val="18"/>
                <w:szCs w:val="18"/>
              </w:rPr>
            </w:pPr>
            <w:r>
              <w:rPr>
                <w:rFonts w:ascii="Arial" w:hAnsi="Arial" w:cs="Arial"/>
                <w:sz w:val="18"/>
                <w:szCs w:val="18"/>
              </w:rPr>
              <w:t>TE412 – Tecnologia Fotônica II (Teo)</w:t>
            </w:r>
          </w:p>
        </w:tc>
        <w:tc>
          <w:tcPr>
            <w:tcW w:w="2947" w:type="dxa"/>
          </w:tcPr>
          <w:p w:rsidR="004B6764" w:rsidRDefault="00A318E1" w:rsidP="00543466">
            <w:pPr>
              <w:rPr>
                <w:rFonts w:ascii="Arial" w:hAnsi="Arial" w:cs="Arial"/>
                <w:sz w:val="18"/>
                <w:szCs w:val="18"/>
              </w:rPr>
            </w:pPr>
            <w:r>
              <w:rPr>
                <w:rFonts w:ascii="Arial" w:hAnsi="Arial" w:cs="Arial"/>
                <w:sz w:val="18"/>
                <w:szCs w:val="18"/>
              </w:rPr>
              <w:t>35/2-4</w:t>
            </w:r>
          </w:p>
          <w:p w:rsidR="00A318E1" w:rsidRPr="00237D60" w:rsidRDefault="00A318E1" w:rsidP="00543466">
            <w:pPr>
              <w:rPr>
                <w:rFonts w:ascii="Arial" w:hAnsi="Arial" w:cs="Arial"/>
                <w:sz w:val="18"/>
                <w:szCs w:val="18"/>
              </w:rPr>
            </w:pPr>
            <w:r>
              <w:rPr>
                <w:rFonts w:ascii="Arial" w:hAnsi="Arial" w:cs="Arial"/>
                <w:sz w:val="18"/>
                <w:szCs w:val="18"/>
              </w:rPr>
              <w:t>40/1-2-3-4</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Aut.Nº</w:t>
            </w:r>
            <w:r w:rsidRPr="00237D60">
              <w:rPr>
                <w:rFonts w:ascii="Arial" w:hAnsi="Arial" w:cs="Arial"/>
                <w:sz w:val="18"/>
                <w:szCs w:val="18"/>
              </w:rPr>
              <w:t xml:space="preserve">.  </w:t>
            </w:r>
            <w:r w:rsidR="00E92107">
              <w:rPr>
                <w:rFonts w:ascii="Arial" w:hAnsi="Arial" w:cs="Arial"/>
                <w:sz w:val="18"/>
                <w:szCs w:val="18"/>
              </w:rPr>
              <w:t>124/2016</w:t>
            </w:r>
          </w:p>
          <w:p w:rsidR="004B6764" w:rsidRPr="00237D60" w:rsidRDefault="004B6764" w:rsidP="00543466">
            <w:pPr>
              <w:rPr>
                <w:rFonts w:ascii="Arial" w:hAnsi="Arial" w:cs="Arial"/>
                <w:sz w:val="18"/>
                <w:szCs w:val="18"/>
              </w:rPr>
            </w:pP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 xml:space="preserve"> EDSON JOSÉ NAGLE</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11740473/SP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Eletrônica</w:t>
            </w:r>
          </w:p>
          <w:p w:rsidR="004B6764" w:rsidRPr="00237D60" w:rsidRDefault="004B6764" w:rsidP="00543466">
            <w:pPr>
              <w:rPr>
                <w:rFonts w:ascii="Arial" w:hAnsi="Arial" w:cs="Arial"/>
                <w:sz w:val="18"/>
                <w:szCs w:val="18"/>
              </w:rPr>
            </w:pPr>
            <w:r w:rsidRPr="00237D60">
              <w:rPr>
                <w:rFonts w:ascii="Arial" w:hAnsi="Arial" w:cs="Arial"/>
                <w:sz w:val="18"/>
                <w:szCs w:val="18"/>
              </w:rPr>
              <w:t>Mestre</w:t>
            </w:r>
            <w:r>
              <w:rPr>
                <w:rFonts w:ascii="Arial" w:hAnsi="Arial" w:cs="Arial"/>
                <w:sz w:val="18"/>
                <w:szCs w:val="18"/>
              </w:rPr>
              <w:t xml:space="preserve"> na área de atuação dos componentes curriculares do curso.</w:t>
            </w:r>
          </w:p>
        </w:tc>
        <w:tc>
          <w:tcPr>
            <w:tcW w:w="3488" w:type="dxa"/>
          </w:tcPr>
          <w:p w:rsidR="004B6764" w:rsidRPr="00237D60" w:rsidRDefault="004B6764" w:rsidP="00543466">
            <w:pPr>
              <w:rPr>
                <w:rFonts w:ascii="Arial" w:hAnsi="Arial" w:cs="Arial"/>
                <w:sz w:val="18"/>
                <w:szCs w:val="18"/>
              </w:rPr>
            </w:pPr>
            <w:r>
              <w:rPr>
                <w:rFonts w:ascii="Arial" w:hAnsi="Arial" w:cs="Arial"/>
                <w:sz w:val="18"/>
                <w:szCs w:val="18"/>
              </w:rPr>
              <w:t>EE105 - Técnicas Digitais e Microprocessadores I(Teo/Lab)</w:t>
            </w:r>
          </w:p>
        </w:tc>
        <w:tc>
          <w:tcPr>
            <w:tcW w:w="2947" w:type="dxa"/>
          </w:tcPr>
          <w:p w:rsidR="004B6764" w:rsidRPr="00237D60" w:rsidRDefault="00115529" w:rsidP="00543466">
            <w:pPr>
              <w:rPr>
                <w:rFonts w:ascii="Arial" w:hAnsi="Arial" w:cs="Arial"/>
                <w:sz w:val="18"/>
                <w:szCs w:val="18"/>
              </w:rPr>
            </w:pPr>
            <w:r>
              <w:rPr>
                <w:rFonts w:ascii="Arial" w:hAnsi="Arial" w:cs="Arial"/>
                <w:sz w:val="18"/>
                <w:szCs w:val="18"/>
              </w:rPr>
              <w:t>35/1</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lastRenderedPageBreak/>
              <w:t>EVERTON CORREA</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9184703/SP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Eletrônica</w:t>
            </w:r>
          </w:p>
          <w:p w:rsidR="004B6764" w:rsidRPr="00237D60" w:rsidRDefault="004B6764" w:rsidP="00543466">
            <w:pPr>
              <w:rPr>
                <w:rFonts w:ascii="Arial" w:hAnsi="Arial" w:cs="Arial"/>
                <w:sz w:val="18"/>
                <w:szCs w:val="18"/>
              </w:rPr>
            </w:pPr>
            <w:r w:rsidRPr="00237D60">
              <w:rPr>
                <w:rFonts w:ascii="Arial" w:hAnsi="Arial" w:cs="Arial"/>
                <w:sz w:val="18"/>
                <w:szCs w:val="18"/>
              </w:rPr>
              <w:t>Especialização</w:t>
            </w:r>
          </w:p>
        </w:tc>
        <w:tc>
          <w:tcPr>
            <w:tcW w:w="3488" w:type="dxa"/>
          </w:tcPr>
          <w:p w:rsidR="005D5E14" w:rsidRDefault="004B6764" w:rsidP="00543466">
            <w:pPr>
              <w:rPr>
                <w:rFonts w:ascii="Arial" w:hAnsi="Arial" w:cs="Arial"/>
                <w:sz w:val="18"/>
                <w:szCs w:val="18"/>
              </w:rPr>
            </w:pPr>
            <w:r>
              <w:rPr>
                <w:rFonts w:ascii="Arial" w:hAnsi="Arial" w:cs="Arial"/>
                <w:sz w:val="18"/>
                <w:szCs w:val="18"/>
              </w:rPr>
              <w:t xml:space="preserve">EE104 - Eletricidade Básica </w:t>
            </w:r>
          </w:p>
          <w:p w:rsidR="004B6764" w:rsidRDefault="004B6764" w:rsidP="00543466">
            <w:pPr>
              <w:rPr>
                <w:rFonts w:ascii="Arial" w:hAnsi="Arial" w:cs="Arial"/>
                <w:sz w:val="18"/>
                <w:szCs w:val="18"/>
              </w:rPr>
            </w:pPr>
            <w:r>
              <w:rPr>
                <w:rFonts w:ascii="Arial" w:hAnsi="Arial" w:cs="Arial"/>
                <w:sz w:val="18"/>
                <w:szCs w:val="18"/>
              </w:rPr>
              <w:t>EE213 - Técnicas Digitais e MicroprocessadoresII</w:t>
            </w:r>
          </w:p>
          <w:p w:rsidR="004B6764" w:rsidRDefault="004B6764" w:rsidP="00543466">
            <w:pPr>
              <w:rPr>
                <w:rFonts w:ascii="Arial" w:hAnsi="Arial" w:cs="Arial"/>
                <w:sz w:val="18"/>
                <w:szCs w:val="18"/>
              </w:rPr>
            </w:pPr>
            <w:r>
              <w:rPr>
                <w:rFonts w:ascii="Arial" w:hAnsi="Arial" w:cs="Arial"/>
                <w:sz w:val="18"/>
                <w:szCs w:val="18"/>
              </w:rPr>
              <w:t xml:space="preserve">EE105 – Técnicas Digitais e Microprocessadores I </w:t>
            </w:r>
          </w:p>
          <w:p w:rsidR="004B6764" w:rsidRDefault="004B6764" w:rsidP="00543466">
            <w:pPr>
              <w:rPr>
                <w:rFonts w:ascii="Arial" w:hAnsi="Arial" w:cs="Arial"/>
                <w:sz w:val="18"/>
                <w:szCs w:val="18"/>
              </w:rPr>
            </w:pPr>
            <w:r>
              <w:rPr>
                <w:rFonts w:ascii="Arial" w:hAnsi="Arial" w:cs="Arial"/>
                <w:sz w:val="18"/>
                <w:szCs w:val="18"/>
              </w:rPr>
              <w:t>IN151 – Informática</w:t>
            </w:r>
          </w:p>
          <w:p w:rsidR="004B6764" w:rsidRDefault="005D5E14" w:rsidP="00543466">
            <w:pPr>
              <w:rPr>
                <w:rFonts w:ascii="Arial" w:hAnsi="Arial" w:cs="Arial"/>
                <w:sz w:val="18"/>
                <w:szCs w:val="18"/>
              </w:rPr>
            </w:pPr>
            <w:r>
              <w:rPr>
                <w:rFonts w:ascii="Arial" w:hAnsi="Arial" w:cs="Arial"/>
                <w:sz w:val="18"/>
                <w:szCs w:val="18"/>
              </w:rPr>
              <w:t>TE315 - Comutação</w:t>
            </w:r>
          </w:p>
          <w:p w:rsidR="004B6764" w:rsidRDefault="004B6764" w:rsidP="00543466">
            <w:pPr>
              <w:rPr>
                <w:rFonts w:ascii="Arial" w:hAnsi="Arial" w:cs="Arial"/>
                <w:sz w:val="18"/>
                <w:szCs w:val="18"/>
              </w:rPr>
            </w:pPr>
            <w:r>
              <w:rPr>
                <w:rFonts w:ascii="Arial" w:hAnsi="Arial" w:cs="Arial"/>
                <w:sz w:val="18"/>
                <w:szCs w:val="18"/>
              </w:rPr>
              <w:t>EE207 - Eletrônica Básica(Teo/Lab)</w:t>
            </w:r>
          </w:p>
          <w:p w:rsidR="004B6764" w:rsidRPr="00237D60" w:rsidRDefault="004B6764" w:rsidP="00543466">
            <w:pPr>
              <w:rPr>
                <w:rFonts w:ascii="Arial" w:hAnsi="Arial" w:cs="Arial"/>
                <w:sz w:val="18"/>
                <w:szCs w:val="18"/>
              </w:rPr>
            </w:pPr>
          </w:p>
        </w:tc>
        <w:tc>
          <w:tcPr>
            <w:tcW w:w="2947" w:type="dxa"/>
          </w:tcPr>
          <w:p w:rsidR="004B6764" w:rsidRDefault="00F65A36" w:rsidP="00543466">
            <w:pPr>
              <w:rPr>
                <w:rFonts w:ascii="Arial" w:hAnsi="Arial" w:cs="Arial"/>
                <w:sz w:val="18"/>
                <w:szCs w:val="18"/>
              </w:rPr>
            </w:pPr>
            <w:r>
              <w:rPr>
                <w:rFonts w:ascii="Arial" w:hAnsi="Arial" w:cs="Arial"/>
                <w:sz w:val="18"/>
                <w:szCs w:val="18"/>
              </w:rPr>
              <w:t>37/3</w:t>
            </w:r>
          </w:p>
          <w:p w:rsidR="00F65A36" w:rsidRDefault="00F65A36" w:rsidP="00543466">
            <w:pPr>
              <w:rPr>
                <w:rFonts w:ascii="Arial" w:hAnsi="Arial" w:cs="Arial"/>
                <w:sz w:val="18"/>
                <w:szCs w:val="18"/>
              </w:rPr>
            </w:pPr>
            <w:r>
              <w:rPr>
                <w:rFonts w:ascii="Arial" w:hAnsi="Arial" w:cs="Arial"/>
                <w:sz w:val="18"/>
                <w:szCs w:val="18"/>
              </w:rPr>
              <w:t>40/2</w:t>
            </w:r>
          </w:p>
          <w:p w:rsidR="00F65A36" w:rsidRPr="00237D60" w:rsidRDefault="00F65A36" w:rsidP="00543466">
            <w:pPr>
              <w:rPr>
                <w:rFonts w:ascii="Arial" w:hAnsi="Arial" w:cs="Arial"/>
                <w:sz w:val="18"/>
                <w:szCs w:val="18"/>
              </w:rPr>
            </w:pPr>
            <w:r>
              <w:rPr>
                <w:rFonts w:ascii="Arial" w:hAnsi="Arial" w:cs="Arial"/>
                <w:sz w:val="18"/>
                <w:szCs w:val="18"/>
              </w:rPr>
              <w:t>45/1-2-3</w:t>
            </w:r>
          </w:p>
        </w:tc>
        <w:tc>
          <w:tcPr>
            <w:tcW w:w="2135" w:type="dxa"/>
          </w:tcPr>
          <w:p w:rsidR="004B6764" w:rsidRPr="00237D60" w:rsidRDefault="004B6764" w:rsidP="005F6B46">
            <w:pPr>
              <w:rPr>
                <w:rFonts w:ascii="Arial" w:hAnsi="Arial" w:cs="Arial"/>
                <w:sz w:val="18"/>
                <w:szCs w:val="18"/>
              </w:rPr>
            </w:pPr>
            <w:r>
              <w:rPr>
                <w:rFonts w:ascii="Arial" w:hAnsi="Arial" w:cs="Arial"/>
                <w:sz w:val="18"/>
                <w:szCs w:val="18"/>
              </w:rPr>
              <w:t>Aut.Nº</w:t>
            </w:r>
            <w:r w:rsidR="005F6B46">
              <w:rPr>
                <w:rFonts w:ascii="Arial" w:hAnsi="Arial" w:cs="Arial"/>
                <w:sz w:val="18"/>
                <w:szCs w:val="18"/>
              </w:rPr>
              <w:t>098/2016</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Pr>
                <w:rFonts w:ascii="Arial" w:eastAsia="MS Mincho" w:hAnsi="Arial" w:cs="Arial"/>
                <w:sz w:val="18"/>
                <w:szCs w:val="18"/>
              </w:rPr>
              <w:t>FREDERICO LUCIANO DEMOLIN</w:t>
            </w:r>
          </w:p>
        </w:tc>
        <w:tc>
          <w:tcPr>
            <w:tcW w:w="1432" w:type="dxa"/>
          </w:tcPr>
          <w:p w:rsidR="004B6764" w:rsidRPr="00237D60" w:rsidRDefault="004B6764" w:rsidP="00543466">
            <w:pPr>
              <w:rPr>
                <w:rFonts w:ascii="Arial" w:hAnsi="Arial" w:cs="Arial"/>
                <w:sz w:val="18"/>
                <w:szCs w:val="18"/>
              </w:rPr>
            </w:pPr>
            <w:r>
              <w:rPr>
                <w:rFonts w:ascii="Arial" w:hAnsi="Arial" w:cs="Arial"/>
                <w:sz w:val="18"/>
                <w:szCs w:val="18"/>
              </w:rPr>
              <w:t>30.382.193-0</w:t>
            </w:r>
          </w:p>
        </w:tc>
        <w:tc>
          <w:tcPr>
            <w:tcW w:w="1639" w:type="dxa"/>
          </w:tcPr>
          <w:p w:rsidR="004B6764" w:rsidRDefault="004B6764" w:rsidP="00543466">
            <w:pPr>
              <w:rPr>
                <w:rFonts w:ascii="Arial" w:hAnsi="Arial" w:cs="Arial"/>
                <w:sz w:val="18"/>
                <w:szCs w:val="18"/>
              </w:rPr>
            </w:pPr>
            <w:r>
              <w:rPr>
                <w:rFonts w:ascii="Arial" w:hAnsi="Arial" w:cs="Arial"/>
                <w:sz w:val="18"/>
                <w:szCs w:val="18"/>
              </w:rPr>
              <w:t>Engenharia de Controle e Automação</w:t>
            </w:r>
          </w:p>
          <w:p w:rsidR="004B6764" w:rsidRPr="00237D60" w:rsidRDefault="004B6764" w:rsidP="00543466">
            <w:pPr>
              <w:rPr>
                <w:rFonts w:ascii="Arial" w:hAnsi="Arial" w:cs="Arial"/>
                <w:sz w:val="18"/>
                <w:szCs w:val="18"/>
              </w:rPr>
            </w:pPr>
            <w:r>
              <w:rPr>
                <w:rFonts w:ascii="Arial" w:hAnsi="Arial" w:cs="Arial"/>
                <w:sz w:val="18"/>
                <w:szCs w:val="18"/>
              </w:rPr>
              <w:t>Mestrado na área do componente curricular do curso.</w:t>
            </w:r>
          </w:p>
        </w:tc>
        <w:tc>
          <w:tcPr>
            <w:tcW w:w="3488" w:type="dxa"/>
          </w:tcPr>
          <w:p w:rsidR="004B6764" w:rsidRDefault="005E7945" w:rsidP="00543466">
            <w:pPr>
              <w:rPr>
                <w:rFonts w:ascii="Arial" w:hAnsi="Arial" w:cs="Arial"/>
                <w:sz w:val="18"/>
                <w:szCs w:val="18"/>
              </w:rPr>
            </w:pPr>
            <w:r>
              <w:rPr>
                <w:rFonts w:ascii="Arial" w:hAnsi="Arial" w:cs="Arial"/>
                <w:sz w:val="18"/>
                <w:szCs w:val="18"/>
              </w:rPr>
              <w:t>DT204 – Desenho Técnico II (Lab)</w:t>
            </w:r>
          </w:p>
        </w:tc>
        <w:tc>
          <w:tcPr>
            <w:tcW w:w="2947" w:type="dxa"/>
          </w:tcPr>
          <w:p w:rsidR="004B6764" w:rsidRPr="00237D60" w:rsidRDefault="005E7945" w:rsidP="00543466">
            <w:pPr>
              <w:rPr>
                <w:rFonts w:ascii="Arial" w:hAnsi="Arial" w:cs="Arial"/>
                <w:sz w:val="18"/>
                <w:szCs w:val="18"/>
              </w:rPr>
            </w:pPr>
            <w:r>
              <w:rPr>
                <w:rFonts w:ascii="Arial" w:hAnsi="Arial" w:cs="Arial"/>
                <w:sz w:val="18"/>
                <w:szCs w:val="18"/>
              </w:rPr>
              <w:t>26/2</w:t>
            </w:r>
          </w:p>
        </w:tc>
        <w:tc>
          <w:tcPr>
            <w:tcW w:w="2135" w:type="dxa"/>
          </w:tcPr>
          <w:p w:rsidR="004B6764" w:rsidRDefault="004B6764" w:rsidP="00543466">
            <w:pPr>
              <w:rPr>
                <w:rFonts w:ascii="Arial" w:hAnsi="Arial" w:cs="Arial"/>
                <w:sz w:val="18"/>
                <w:szCs w:val="18"/>
              </w:rPr>
            </w:pPr>
            <w:r>
              <w:rPr>
                <w:rFonts w:ascii="Arial" w:hAnsi="Arial" w:cs="Arial"/>
                <w:sz w:val="18"/>
                <w:szCs w:val="18"/>
              </w:rPr>
              <w:t>-------------</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GERALDO MACHADO BARBOSA</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13297324/SP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Pr="00237D60" w:rsidRDefault="004B6764" w:rsidP="00543466">
            <w:pPr>
              <w:rPr>
                <w:rFonts w:ascii="Arial" w:hAnsi="Arial" w:cs="Arial"/>
                <w:sz w:val="18"/>
                <w:szCs w:val="18"/>
              </w:rPr>
            </w:pPr>
            <w:r w:rsidRPr="00237D60">
              <w:rPr>
                <w:rFonts w:ascii="Arial" w:hAnsi="Arial" w:cs="Arial"/>
                <w:sz w:val="18"/>
                <w:szCs w:val="18"/>
              </w:rPr>
              <w:t>Especialização</w:t>
            </w:r>
          </w:p>
        </w:tc>
        <w:tc>
          <w:tcPr>
            <w:tcW w:w="3488" w:type="dxa"/>
          </w:tcPr>
          <w:p w:rsidR="004B6764" w:rsidRDefault="004B6764" w:rsidP="00543466">
            <w:pPr>
              <w:rPr>
                <w:rFonts w:ascii="Arial" w:hAnsi="Arial" w:cs="Arial"/>
                <w:sz w:val="18"/>
                <w:szCs w:val="18"/>
              </w:rPr>
            </w:pPr>
            <w:r>
              <w:rPr>
                <w:rFonts w:ascii="Arial" w:hAnsi="Arial" w:cs="Arial"/>
                <w:sz w:val="18"/>
                <w:szCs w:val="18"/>
              </w:rPr>
              <w:t>EE207 - Eletrônica Básica</w:t>
            </w:r>
          </w:p>
          <w:p w:rsidR="004B6764" w:rsidRDefault="004B6764" w:rsidP="00543466">
            <w:pPr>
              <w:rPr>
                <w:rFonts w:ascii="Arial" w:hAnsi="Arial" w:cs="Arial"/>
                <w:sz w:val="18"/>
                <w:szCs w:val="18"/>
              </w:rPr>
            </w:pPr>
            <w:r>
              <w:rPr>
                <w:rFonts w:ascii="Arial" w:hAnsi="Arial" w:cs="Arial"/>
                <w:sz w:val="18"/>
                <w:szCs w:val="18"/>
              </w:rPr>
              <w:t xml:space="preserve"> EE206 – Circuitos Elétricos</w:t>
            </w:r>
          </w:p>
          <w:p w:rsidR="004B6764" w:rsidRDefault="004B6764" w:rsidP="00543466">
            <w:pPr>
              <w:rPr>
                <w:rFonts w:ascii="Arial" w:hAnsi="Arial" w:cs="Arial"/>
                <w:sz w:val="18"/>
                <w:szCs w:val="18"/>
              </w:rPr>
            </w:pPr>
            <w:r>
              <w:rPr>
                <w:rFonts w:ascii="Arial" w:hAnsi="Arial" w:cs="Arial"/>
                <w:sz w:val="18"/>
                <w:szCs w:val="18"/>
              </w:rPr>
              <w:t>EE314 – Eletrônica Industrial</w:t>
            </w:r>
          </w:p>
          <w:p w:rsidR="004B6764" w:rsidRPr="00237D60" w:rsidRDefault="004B6764" w:rsidP="00543466">
            <w:pPr>
              <w:rPr>
                <w:rFonts w:ascii="Arial" w:hAnsi="Arial" w:cs="Arial"/>
                <w:sz w:val="18"/>
                <w:szCs w:val="18"/>
              </w:rPr>
            </w:pPr>
          </w:p>
        </w:tc>
        <w:tc>
          <w:tcPr>
            <w:tcW w:w="2947" w:type="dxa"/>
          </w:tcPr>
          <w:p w:rsidR="004B6764" w:rsidRDefault="005E7945" w:rsidP="00543466">
            <w:pPr>
              <w:rPr>
                <w:rFonts w:ascii="Arial" w:hAnsi="Arial" w:cs="Arial"/>
                <w:sz w:val="18"/>
                <w:szCs w:val="18"/>
              </w:rPr>
            </w:pPr>
            <w:r>
              <w:rPr>
                <w:rFonts w:ascii="Arial" w:hAnsi="Arial" w:cs="Arial"/>
                <w:sz w:val="18"/>
                <w:szCs w:val="18"/>
              </w:rPr>
              <w:t>26/2</w:t>
            </w:r>
          </w:p>
          <w:p w:rsidR="005E7945" w:rsidRDefault="005E7945" w:rsidP="00543466">
            <w:pPr>
              <w:rPr>
                <w:rFonts w:ascii="Arial" w:hAnsi="Arial" w:cs="Arial"/>
                <w:sz w:val="18"/>
                <w:szCs w:val="18"/>
              </w:rPr>
            </w:pPr>
            <w:r>
              <w:rPr>
                <w:rFonts w:ascii="Arial" w:hAnsi="Arial" w:cs="Arial"/>
                <w:sz w:val="18"/>
                <w:szCs w:val="18"/>
              </w:rPr>
              <w:t>35/2-3-4</w:t>
            </w:r>
          </w:p>
          <w:p w:rsidR="005E7945" w:rsidRPr="00237D60" w:rsidRDefault="005E7945" w:rsidP="00543466">
            <w:pPr>
              <w:rPr>
                <w:rFonts w:ascii="Arial" w:hAnsi="Arial" w:cs="Arial"/>
                <w:sz w:val="18"/>
                <w:szCs w:val="18"/>
              </w:rPr>
            </w:pPr>
            <w:r>
              <w:rPr>
                <w:rFonts w:ascii="Arial" w:hAnsi="Arial" w:cs="Arial"/>
                <w:sz w:val="18"/>
                <w:szCs w:val="18"/>
              </w:rPr>
              <w:t>40/3</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Aut.</w:t>
            </w:r>
            <w:r w:rsidRPr="00237D60">
              <w:rPr>
                <w:rFonts w:ascii="Arial" w:hAnsi="Arial" w:cs="Arial"/>
                <w:sz w:val="18"/>
                <w:szCs w:val="18"/>
              </w:rPr>
              <w:t>No.</w:t>
            </w:r>
            <w:r w:rsidR="00781FE6">
              <w:rPr>
                <w:rFonts w:ascii="Arial" w:hAnsi="Arial" w:cs="Arial"/>
                <w:sz w:val="18"/>
                <w:szCs w:val="18"/>
              </w:rPr>
              <w:t>099/2016</w:t>
            </w:r>
          </w:p>
          <w:p w:rsidR="004B6764" w:rsidRPr="00237D60" w:rsidRDefault="004B6764" w:rsidP="00543466">
            <w:pPr>
              <w:rPr>
                <w:rFonts w:ascii="Arial" w:hAnsi="Arial" w:cs="Arial"/>
                <w:sz w:val="18"/>
                <w:szCs w:val="18"/>
              </w:rPr>
            </w:pP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 xml:space="preserve"> GUILHERME ARAUJO WOOD</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19495853/SP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Analista de Sistemas</w:t>
            </w:r>
          </w:p>
          <w:p w:rsidR="004B6764" w:rsidRDefault="004B6764" w:rsidP="00543466">
            <w:pPr>
              <w:rPr>
                <w:rFonts w:cs="Arial"/>
                <w:sz w:val="18"/>
                <w:szCs w:val="18"/>
              </w:rPr>
            </w:pPr>
            <w:r w:rsidRPr="00237D60">
              <w:rPr>
                <w:rFonts w:cs="Arial"/>
                <w:sz w:val="18"/>
                <w:szCs w:val="18"/>
              </w:rPr>
              <w:t>Mestre</w:t>
            </w:r>
          </w:p>
          <w:p w:rsidR="00781FE6" w:rsidRPr="00237D60" w:rsidRDefault="00781FE6" w:rsidP="00543466">
            <w:pPr>
              <w:rPr>
                <w:rFonts w:ascii="Arial" w:hAnsi="Arial" w:cs="Arial"/>
                <w:sz w:val="18"/>
                <w:szCs w:val="18"/>
              </w:rPr>
            </w:pPr>
            <w:r>
              <w:rPr>
                <w:rFonts w:ascii="Arial" w:hAnsi="Arial" w:cs="Arial"/>
                <w:sz w:val="18"/>
                <w:szCs w:val="18"/>
              </w:rPr>
              <w:t>Formação em Prática Pedagógica pelo Centro Paula Souza</w:t>
            </w:r>
          </w:p>
        </w:tc>
        <w:tc>
          <w:tcPr>
            <w:tcW w:w="3488" w:type="dxa"/>
          </w:tcPr>
          <w:p w:rsidR="004B6764" w:rsidRDefault="004B6764" w:rsidP="00543466">
            <w:pPr>
              <w:rPr>
                <w:rFonts w:ascii="Arial" w:hAnsi="Arial" w:cs="Arial"/>
                <w:sz w:val="18"/>
                <w:szCs w:val="18"/>
              </w:rPr>
            </w:pPr>
            <w:r>
              <w:rPr>
                <w:rFonts w:ascii="Arial" w:hAnsi="Arial" w:cs="Arial"/>
                <w:sz w:val="18"/>
                <w:szCs w:val="18"/>
              </w:rPr>
              <w:t>EE104 – Eletricidade</w:t>
            </w:r>
          </w:p>
          <w:p w:rsidR="00B06745" w:rsidRDefault="00B06745" w:rsidP="00543466">
            <w:pPr>
              <w:rPr>
                <w:rFonts w:ascii="Arial" w:hAnsi="Arial" w:cs="Arial"/>
                <w:sz w:val="18"/>
                <w:szCs w:val="18"/>
              </w:rPr>
            </w:pPr>
            <w:r>
              <w:rPr>
                <w:rFonts w:ascii="Arial" w:hAnsi="Arial" w:cs="Arial"/>
                <w:sz w:val="18"/>
                <w:szCs w:val="18"/>
              </w:rPr>
              <w:t>ME209 – Máquinas e Comandos Elétricos</w:t>
            </w:r>
          </w:p>
          <w:p w:rsidR="004B6764" w:rsidRDefault="004B6764" w:rsidP="00543466">
            <w:pPr>
              <w:rPr>
                <w:rFonts w:ascii="Arial" w:hAnsi="Arial" w:cs="Arial"/>
                <w:sz w:val="18"/>
                <w:szCs w:val="18"/>
              </w:rPr>
            </w:pPr>
            <w:r>
              <w:rPr>
                <w:rFonts w:ascii="Arial" w:hAnsi="Arial" w:cs="Arial"/>
                <w:sz w:val="18"/>
                <w:szCs w:val="18"/>
              </w:rPr>
              <w:t>EE212 – Eletrônica Básica</w:t>
            </w:r>
          </w:p>
          <w:p w:rsidR="004B6764" w:rsidRDefault="004B6764" w:rsidP="00543466">
            <w:pPr>
              <w:rPr>
                <w:rFonts w:ascii="Arial" w:hAnsi="Arial" w:cs="Arial"/>
                <w:sz w:val="18"/>
                <w:szCs w:val="18"/>
              </w:rPr>
            </w:pPr>
            <w:r>
              <w:rPr>
                <w:rFonts w:ascii="Arial" w:hAnsi="Arial" w:cs="Arial"/>
                <w:sz w:val="18"/>
                <w:szCs w:val="18"/>
              </w:rPr>
              <w:t>EE312 – Eletrônica Industrial</w:t>
            </w:r>
          </w:p>
          <w:p w:rsidR="004B6764" w:rsidRDefault="004B6764" w:rsidP="00543466">
            <w:pPr>
              <w:rPr>
                <w:rFonts w:ascii="Arial" w:hAnsi="Arial" w:cs="Arial"/>
                <w:sz w:val="18"/>
                <w:szCs w:val="18"/>
              </w:rPr>
            </w:pPr>
            <w:r>
              <w:rPr>
                <w:rFonts w:ascii="Arial" w:hAnsi="Arial" w:cs="Arial"/>
                <w:sz w:val="18"/>
                <w:szCs w:val="18"/>
              </w:rPr>
              <w:t>EE103 – Eletromagnetismo</w:t>
            </w:r>
          </w:p>
          <w:p w:rsidR="004B6764" w:rsidRDefault="004B6764" w:rsidP="00543466">
            <w:pPr>
              <w:rPr>
                <w:rFonts w:ascii="Arial" w:hAnsi="Arial" w:cs="Arial"/>
                <w:sz w:val="18"/>
                <w:szCs w:val="18"/>
              </w:rPr>
            </w:pPr>
            <w:r>
              <w:rPr>
                <w:rFonts w:ascii="Arial" w:hAnsi="Arial" w:cs="Arial"/>
                <w:sz w:val="18"/>
                <w:szCs w:val="18"/>
              </w:rPr>
              <w:t>EE206 – Circuitos Elétricos</w:t>
            </w:r>
          </w:p>
          <w:p w:rsidR="004B6764" w:rsidRDefault="004B6764" w:rsidP="00543466">
            <w:pPr>
              <w:rPr>
                <w:rFonts w:ascii="Arial" w:hAnsi="Arial" w:cs="Arial"/>
                <w:sz w:val="18"/>
                <w:szCs w:val="18"/>
              </w:rPr>
            </w:pPr>
            <w:r>
              <w:rPr>
                <w:rFonts w:ascii="Arial" w:hAnsi="Arial" w:cs="Arial"/>
                <w:sz w:val="18"/>
                <w:szCs w:val="18"/>
              </w:rPr>
              <w:t>EE318 – Máquinas Elétricas</w:t>
            </w:r>
          </w:p>
          <w:p w:rsidR="004B6764" w:rsidRDefault="004B6764" w:rsidP="00543466">
            <w:pPr>
              <w:rPr>
                <w:rFonts w:ascii="Arial" w:hAnsi="Arial" w:cs="Arial"/>
                <w:sz w:val="18"/>
                <w:szCs w:val="18"/>
              </w:rPr>
            </w:pPr>
            <w:r>
              <w:rPr>
                <w:rFonts w:ascii="Arial" w:hAnsi="Arial" w:cs="Arial"/>
                <w:sz w:val="18"/>
                <w:szCs w:val="18"/>
              </w:rPr>
              <w:t>EH111 – Organização e Normas  de Saúde</w:t>
            </w:r>
          </w:p>
          <w:p w:rsidR="004B6764" w:rsidRDefault="004B6764" w:rsidP="00543466">
            <w:pPr>
              <w:rPr>
                <w:rFonts w:ascii="Arial" w:hAnsi="Arial" w:cs="Arial"/>
                <w:sz w:val="18"/>
                <w:szCs w:val="18"/>
              </w:rPr>
            </w:pPr>
            <w:r>
              <w:rPr>
                <w:rFonts w:ascii="Arial" w:hAnsi="Arial" w:cs="Arial"/>
                <w:sz w:val="18"/>
                <w:szCs w:val="18"/>
              </w:rPr>
              <w:t>EH227 – Gerência de Equipamentos de Saúde</w:t>
            </w:r>
          </w:p>
          <w:p w:rsidR="004B6764" w:rsidRPr="00237D60" w:rsidRDefault="004B6764" w:rsidP="00543466">
            <w:pPr>
              <w:rPr>
                <w:rFonts w:ascii="Arial" w:hAnsi="Arial" w:cs="Arial"/>
                <w:sz w:val="18"/>
                <w:szCs w:val="18"/>
              </w:rPr>
            </w:pPr>
            <w:r>
              <w:rPr>
                <w:rFonts w:ascii="Arial" w:hAnsi="Arial" w:cs="Arial"/>
                <w:sz w:val="18"/>
                <w:szCs w:val="18"/>
              </w:rPr>
              <w:t>EH228 – Equipamentos para Diagnóstico e Terapia</w:t>
            </w:r>
          </w:p>
        </w:tc>
        <w:tc>
          <w:tcPr>
            <w:tcW w:w="2947" w:type="dxa"/>
          </w:tcPr>
          <w:p w:rsidR="004B6764" w:rsidRDefault="00B06745" w:rsidP="00543466">
            <w:pPr>
              <w:rPr>
                <w:rFonts w:ascii="Arial" w:hAnsi="Arial" w:cs="Arial"/>
                <w:sz w:val="18"/>
                <w:szCs w:val="18"/>
              </w:rPr>
            </w:pPr>
            <w:r>
              <w:rPr>
                <w:rFonts w:ascii="Arial" w:hAnsi="Arial" w:cs="Arial"/>
                <w:sz w:val="18"/>
                <w:szCs w:val="18"/>
              </w:rPr>
              <w:t>24/1-2-3-4</w:t>
            </w:r>
          </w:p>
          <w:p w:rsidR="00B06745" w:rsidRDefault="00B06745" w:rsidP="00543466">
            <w:pPr>
              <w:rPr>
                <w:rFonts w:ascii="Arial" w:hAnsi="Arial" w:cs="Arial"/>
                <w:sz w:val="18"/>
                <w:szCs w:val="18"/>
              </w:rPr>
            </w:pPr>
            <w:r>
              <w:rPr>
                <w:rFonts w:ascii="Arial" w:hAnsi="Arial" w:cs="Arial"/>
                <w:sz w:val="18"/>
                <w:szCs w:val="18"/>
              </w:rPr>
              <w:t>26/1-2-3</w:t>
            </w:r>
          </w:p>
          <w:p w:rsidR="00B06745" w:rsidRPr="00237D60" w:rsidRDefault="00B06745" w:rsidP="00543466">
            <w:pPr>
              <w:rPr>
                <w:rFonts w:ascii="Arial" w:hAnsi="Arial" w:cs="Arial"/>
                <w:sz w:val="18"/>
                <w:szCs w:val="18"/>
              </w:rPr>
            </w:pPr>
            <w:r>
              <w:rPr>
                <w:rFonts w:ascii="Arial" w:hAnsi="Arial" w:cs="Arial"/>
                <w:sz w:val="18"/>
                <w:szCs w:val="18"/>
              </w:rPr>
              <w:t>57/1-2</w:t>
            </w:r>
          </w:p>
        </w:tc>
        <w:tc>
          <w:tcPr>
            <w:tcW w:w="2135" w:type="dxa"/>
          </w:tcPr>
          <w:p w:rsidR="004B6764" w:rsidRPr="00237D60" w:rsidRDefault="00781FE6" w:rsidP="00543466">
            <w:pPr>
              <w:rPr>
                <w:rFonts w:ascii="Arial" w:hAnsi="Arial" w:cs="Arial"/>
                <w:sz w:val="18"/>
                <w:szCs w:val="18"/>
              </w:rPr>
            </w:pPr>
            <w:r>
              <w:rPr>
                <w:rFonts w:ascii="Arial" w:hAnsi="Arial" w:cs="Arial"/>
                <w:sz w:val="18"/>
                <w:szCs w:val="18"/>
              </w:rPr>
              <w:t>- - - - -</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lastRenderedPageBreak/>
              <w:t>MARCELO HEIN</w:t>
            </w: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5128645/SP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Default="004B6764" w:rsidP="004B6764">
            <w:pPr>
              <w:rPr>
                <w:rFonts w:ascii="Arial" w:hAnsi="Arial" w:cs="Arial"/>
                <w:sz w:val="18"/>
                <w:szCs w:val="18"/>
              </w:rPr>
            </w:pPr>
            <w:r w:rsidRPr="00237D60">
              <w:rPr>
                <w:rFonts w:ascii="Arial" w:hAnsi="Arial" w:cs="Arial"/>
                <w:sz w:val="18"/>
                <w:szCs w:val="18"/>
              </w:rPr>
              <w:t>Doutor</w:t>
            </w:r>
          </w:p>
          <w:p w:rsidR="004B6764" w:rsidRPr="00237D60" w:rsidRDefault="004B6764" w:rsidP="004B6764">
            <w:pPr>
              <w:rPr>
                <w:rFonts w:ascii="Arial" w:hAnsi="Arial" w:cs="Arial"/>
                <w:sz w:val="18"/>
                <w:szCs w:val="18"/>
              </w:rPr>
            </w:pPr>
            <w:r>
              <w:rPr>
                <w:rFonts w:ascii="Arial" w:hAnsi="Arial" w:cs="Arial"/>
                <w:sz w:val="18"/>
                <w:szCs w:val="18"/>
              </w:rPr>
              <w:t>Mestrado na área dos componentes curriculares do curso.</w:t>
            </w:r>
          </w:p>
          <w:p w:rsidR="004B6764" w:rsidRPr="00237D60" w:rsidRDefault="004B6764" w:rsidP="00543466">
            <w:pPr>
              <w:rPr>
                <w:rFonts w:ascii="Arial" w:hAnsi="Arial" w:cs="Arial"/>
                <w:sz w:val="18"/>
                <w:szCs w:val="18"/>
              </w:rPr>
            </w:pPr>
          </w:p>
        </w:tc>
        <w:tc>
          <w:tcPr>
            <w:tcW w:w="3488" w:type="dxa"/>
          </w:tcPr>
          <w:p w:rsidR="004B6764" w:rsidRDefault="004B6764" w:rsidP="00543466">
            <w:pPr>
              <w:rPr>
                <w:rFonts w:ascii="Arial" w:hAnsi="Arial" w:cs="Arial"/>
                <w:sz w:val="18"/>
                <w:szCs w:val="18"/>
              </w:rPr>
            </w:pPr>
            <w:r>
              <w:rPr>
                <w:rFonts w:ascii="Arial" w:hAnsi="Arial" w:cs="Arial"/>
                <w:sz w:val="18"/>
                <w:szCs w:val="18"/>
              </w:rPr>
              <w:t>EE315 – Sistemas de Potência</w:t>
            </w:r>
          </w:p>
          <w:p w:rsidR="004B6764" w:rsidRDefault="004B6764" w:rsidP="00543466">
            <w:pPr>
              <w:rPr>
                <w:rFonts w:ascii="Arial" w:hAnsi="Arial" w:cs="Arial"/>
                <w:sz w:val="18"/>
                <w:szCs w:val="18"/>
              </w:rPr>
            </w:pPr>
            <w:r>
              <w:rPr>
                <w:rFonts w:ascii="Arial" w:hAnsi="Arial" w:cs="Arial"/>
                <w:sz w:val="18"/>
                <w:szCs w:val="18"/>
              </w:rPr>
              <w:t>EE103 – Eletromagnetismo</w:t>
            </w:r>
          </w:p>
          <w:p w:rsidR="004B6764" w:rsidRDefault="004B6764" w:rsidP="00543466">
            <w:pPr>
              <w:rPr>
                <w:rFonts w:ascii="Arial" w:hAnsi="Arial" w:cs="Arial"/>
                <w:sz w:val="18"/>
                <w:szCs w:val="18"/>
              </w:rPr>
            </w:pPr>
            <w:r>
              <w:rPr>
                <w:rFonts w:ascii="Arial" w:hAnsi="Arial" w:cs="Arial"/>
                <w:sz w:val="18"/>
                <w:szCs w:val="18"/>
              </w:rPr>
              <w:t>EE206/EE217 – Circuitos Elétricos</w:t>
            </w:r>
          </w:p>
          <w:p w:rsidR="004B6764" w:rsidRDefault="004B6764" w:rsidP="00543466">
            <w:pPr>
              <w:rPr>
                <w:rFonts w:ascii="Arial" w:hAnsi="Arial" w:cs="Arial"/>
                <w:sz w:val="18"/>
                <w:szCs w:val="18"/>
              </w:rPr>
            </w:pPr>
            <w:r>
              <w:rPr>
                <w:rFonts w:ascii="Arial" w:hAnsi="Arial" w:cs="Arial"/>
                <w:sz w:val="18"/>
                <w:szCs w:val="18"/>
              </w:rPr>
              <w:t>EH104 – Instrumentação Biomédica</w:t>
            </w:r>
          </w:p>
          <w:p w:rsidR="004B6764" w:rsidRDefault="004B6764" w:rsidP="00543466">
            <w:pPr>
              <w:rPr>
                <w:rFonts w:ascii="Arial" w:hAnsi="Arial" w:cs="Arial"/>
                <w:sz w:val="18"/>
                <w:szCs w:val="18"/>
              </w:rPr>
            </w:pPr>
            <w:r>
              <w:rPr>
                <w:rFonts w:ascii="Arial" w:hAnsi="Arial" w:cs="Arial"/>
                <w:sz w:val="18"/>
                <w:szCs w:val="18"/>
              </w:rPr>
              <w:t>EH118 – Segurança Elétrica, Equipamentos  e Instalações</w:t>
            </w:r>
          </w:p>
          <w:p w:rsidR="004B6764" w:rsidRDefault="004B6764" w:rsidP="00543466">
            <w:pPr>
              <w:rPr>
                <w:rFonts w:ascii="Arial" w:hAnsi="Arial" w:cs="Arial"/>
                <w:sz w:val="18"/>
                <w:szCs w:val="18"/>
              </w:rPr>
            </w:pPr>
            <w:r>
              <w:rPr>
                <w:rFonts w:ascii="Arial" w:hAnsi="Arial" w:cs="Arial"/>
                <w:sz w:val="18"/>
                <w:szCs w:val="18"/>
              </w:rPr>
              <w:t>EH228 – Equipamentos para Diagnóstico e Terapia</w:t>
            </w:r>
          </w:p>
          <w:p w:rsidR="004B6764" w:rsidRPr="00237D60" w:rsidRDefault="004B6764" w:rsidP="00543466">
            <w:pPr>
              <w:rPr>
                <w:rFonts w:ascii="Arial" w:hAnsi="Arial" w:cs="Arial"/>
                <w:sz w:val="18"/>
                <w:szCs w:val="18"/>
              </w:rPr>
            </w:pPr>
            <w:r>
              <w:rPr>
                <w:rFonts w:ascii="Arial" w:hAnsi="Arial" w:cs="Arial"/>
                <w:sz w:val="18"/>
                <w:szCs w:val="18"/>
              </w:rPr>
              <w:t>EH229 – Equipamentos de Imagens Médicas</w:t>
            </w:r>
          </w:p>
        </w:tc>
        <w:tc>
          <w:tcPr>
            <w:tcW w:w="2947" w:type="dxa"/>
          </w:tcPr>
          <w:p w:rsidR="004B6764" w:rsidRDefault="00B46B0A" w:rsidP="00543466">
            <w:pPr>
              <w:rPr>
                <w:rFonts w:ascii="Arial" w:hAnsi="Arial" w:cs="Arial"/>
                <w:sz w:val="18"/>
                <w:szCs w:val="18"/>
              </w:rPr>
            </w:pPr>
            <w:r>
              <w:rPr>
                <w:rFonts w:ascii="Arial" w:hAnsi="Arial" w:cs="Arial"/>
                <w:sz w:val="18"/>
                <w:szCs w:val="18"/>
              </w:rPr>
              <w:t>26/3</w:t>
            </w:r>
          </w:p>
          <w:p w:rsidR="00B46B0A" w:rsidRDefault="00B46B0A" w:rsidP="00543466">
            <w:pPr>
              <w:rPr>
                <w:rFonts w:ascii="Arial" w:hAnsi="Arial" w:cs="Arial"/>
                <w:sz w:val="18"/>
                <w:szCs w:val="18"/>
              </w:rPr>
            </w:pPr>
            <w:r>
              <w:rPr>
                <w:rFonts w:ascii="Arial" w:hAnsi="Arial" w:cs="Arial"/>
                <w:sz w:val="18"/>
                <w:szCs w:val="18"/>
              </w:rPr>
              <w:t>35/4</w:t>
            </w:r>
          </w:p>
          <w:p w:rsidR="00B46B0A" w:rsidRDefault="00B46B0A" w:rsidP="00543466">
            <w:pPr>
              <w:rPr>
                <w:rFonts w:ascii="Arial" w:hAnsi="Arial" w:cs="Arial"/>
                <w:sz w:val="18"/>
                <w:szCs w:val="18"/>
              </w:rPr>
            </w:pPr>
            <w:r>
              <w:rPr>
                <w:rFonts w:ascii="Arial" w:hAnsi="Arial" w:cs="Arial"/>
                <w:sz w:val="18"/>
                <w:szCs w:val="18"/>
              </w:rPr>
              <w:t>40/1-2</w:t>
            </w:r>
          </w:p>
          <w:p w:rsidR="00B46B0A" w:rsidRDefault="00B46B0A" w:rsidP="00543466">
            <w:pPr>
              <w:rPr>
                <w:rFonts w:ascii="Arial" w:hAnsi="Arial" w:cs="Arial"/>
                <w:sz w:val="18"/>
                <w:szCs w:val="18"/>
              </w:rPr>
            </w:pPr>
            <w:r>
              <w:rPr>
                <w:rFonts w:ascii="Arial" w:hAnsi="Arial" w:cs="Arial"/>
                <w:sz w:val="18"/>
                <w:szCs w:val="18"/>
              </w:rPr>
              <w:t>45/2</w:t>
            </w:r>
          </w:p>
          <w:p w:rsidR="00B46B0A" w:rsidRPr="00237D60" w:rsidRDefault="00B46B0A" w:rsidP="00543466">
            <w:pPr>
              <w:rPr>
                <w:rFonts w:ascii="Arial" w:hAnsi="Arial" w:cs="Arial"/>
                <w:sz w:val="18"/>
                <w:szCs w:val="18"/>
              </w:rPr>
            </w:pPr>
            <w:r>
              <w:rPr>
                <w:rFonts w:ascii="Arial" w:hAnsi="Arial" w:cs="Arial"/>
                <w:sz w:val="18"/>
                <w:szCs w:val="18"/>
              </w:rPr>
              <w:t>57/1-2</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 xml:space="preserve">MARCOS HIROMU FUKUNAGA </w:t>
            </w: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12197282/SP</w:t>
            </w:r>
          </w:p>
          <w:p w:rsidR="004B6764" w:rsidRPr="00237D60" w:rsidRDefault="004B6764" w:rsidP="00543466">
            <w:pPr>
              <w:rPr>
                <w:rFonts w:ascii="Arial" w:hAnsi="Arial" w:cs="Arial"/>
                <w:sz w:val="18"/>
                <w:szCs w:val="18"/>
              </w:rPr>
            </w:pP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Pr="00237D60" w:rsidRDefault="004B6764" w:rsidP="00543466">
            <w:pPr>
              <w:rPr>
                <w:rFonts w:ascii="Arial" w:hAnsi="Arial" w:cs="Arial"/>
                <w:sz w:val="18"/>
                <w:szCs w:val="18"/>
              </w:rPr>
            </w:pPr>
            <w:r>
              <w:rPr>
                <w:rFonts w:ascii="Arial" w:hAnsi="Arial" w:cs="Arial"/>
                <w:sz w:val="18"/>
                <w:szCs w:val="18"/>
              </w:rPr>
              <w:t>Especialização em Metodologia do  Ensino Superior</w:t>
            </w:r>
          </w:p>
        </w:tc>
        <w:tc>
          <w:tcPr>
            <w:tcW w:w="3488" w:type="dxa"/>
          </w:tcPr>
          <w:p w:rsidR="00A05D28" w:rsidRDefault="004B6764" w:rsidP="00543466">
            <w:pPr>
              <w:rPr>
                <w:rFonts w:ascii="Arial" w:hAnsi="Arial" w:cs="Arial"/>
                <w:sz w:val="18"/>
                <w:szCs w:val="18"/>
              </w:rPr>
            </w:pPr>
            <w:r>
              <w:rPr>
                <w:rFonts w:ascii="Arial" w:hAnsi="Arial" w:cs="Arial"/>
                <w:sz w:val="18"/>
                <w:szCs w:val="18"/>
              </w:rPr>
              <w:t>EE160 - Eletricidade Básica</w:t>
            </w:r>
          </w:p>
          <w:p w:rsidR="004B6764" w:rsidRPr="00237D60" w:rsidRDefault="004B6764" w:rsidP="00543466">
            <w:pPr>
              <w:rPr>
                <w:rFonts w:ascii="Arial" w:hAnsi="Arial" w:cs="Arial"/>
                <w:sz w:val="18"/>
                <w:szCs w:val="18"/>
              </w:rPr>
            </w:pPr>
            <w:r>
              <w:rPr>
                <w:rFonts w:ascii="Arial" w:hAnsi="Arial" w:cs="Arial"/>
                <w:sz w:val="18"/>
                <w:szCs w:val="18"/>
              </w:rPr>
              <w:t xml:space="preserve"> EE206 - Circuitos Elétricos</w:t>
            </w:r>
          </w:p>
        </w:tc>
        <w:tc>
          <w:tcPr>
            <w:tcW w:w="2947" w:type="dxa"/>
          </w:tcPr>
          <w:p w:rsidR="004B6764" w:rsidRDefault="00A05D28" w:rsidP="00543466">
            <w:pPr>
              <w:rPr>
                <w:rFonts w:ascii="Arial" w:hAnsi="Arial" w:cs="Arial"/>
                <w:sz w:val="18"/>
                <w:szCs w:val="18"/>
              </w:rPr>
            </w:pPr>
            <w:r>
              <w:rPr>
                <w:rFonts w:ascii="Arial" w:hAnsi="Arial" w:cs="Arial"/>
                <w:sz w:val="18"/>
                <w:szCs w:val="18"/>
              </w:rPr>
              <w:t>26/1</w:t>
            </w:r>
          </w:p>
          <w:p w:rsidR="00A05D28" w:rsidRDefault="00A05D28" w:rsidP="00543466">
            <w:pPr>
              <w:rPr>
                <w:rFonts w:ascii="Arial" w:hAnsi="Arial" w:cs="Arial"/>
                <w:sz w:val="18"/>
                <w:szCs w:val="18"/>
              </w:rPr>
            </w:pPr>
            <w:r>
              <w:rPr>
                <w:rFonts w:ascii="Arial" w:hAnsi="Arial" w:cs="Arial"/>
                <w:sz w:val="18"/>
                <w:szCs w:val="18"/>
              </w:rPr>
              <w:t>35/1</w:t>
            </w:r>
          </w:p>
          <w:p w:rsidR="00A05D28" w:rsidRDefault="00A05D28" w:rsidP="00543466">
            <w:pPr>
              <w:rPr>
                <w:rFonts w:ascii="Arial" w:hAnsi="Arial" w:cs="Arial"/>
                <w:sz w:val="18"/>
                <w:szCs w:val="18"/>
              </w:rPr>
            </w:pPr>
            <w:r>
              <w:rPr>
                <w:rFonts w:ascii="Arial" w:hAnsi="Arial" w:cs="Arial"/>
                <w:sz w:val="18"/>
                <w:szCs w:val="18"/>
              </w:rPr>
              <w:t>40/1-2</w:t>
            </w:r>
          </w:p>
          <w:p w:rsidR="00A05D28" w:rsidRPr="00237D60" w:rsidRDefault="00A05D28" w:rsidP="00543466">
            <w:pPr>
              <w:rPr>
                <w:rFonts w:ascii="Arial" w:hAnsi="Arial" w:cs="Arial"/>
                <w:sz w:val="18"/>
                <w:szCs w:val="18"/>
              </w:rPr>
            </w:pPr>
            <w:r>
              <w:rPr>
                <w:rFonts w:ascii="Arial" w:hAnsi="Arial" w:cs="Arial"/>
                <w:sz w:val="18"/>
                <w:szCs w:val="18"/>
              </w:rPr>
              <w:t>45/1</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 - - - - - -</w:t>
            </w:r>
          </w:p>
          <w:p w:rsidR="004B6764" w:rsidRPr="00237D60" w:rsidRDefault="004B6764" w:rsidP="00543466">
            <w:pPr>
              <w:rPr>
                <w:rFonts w:ascii="Arial" w:hAnsi="Arial" w:cs="Arial"/>
                <w:sz w:val="18"/>
                <w:szCs w:val="18"/>
              </w:rPr>
            </w:pPr>
          </w:p>
        </w:tc>
      </w:tr>
      <w:tr w:rsidR="004B6764" w:rsidRPr="00237D60" w:rsidTr="005E0C4E">
        <w:tc>
          <w:tcPr>
            <w:tcW w:w="1825" w:type="dxa"/>
            <w:tcBorders>
              <w:bottom w:val="single" w:sz="4" w:space="0" w:color="auto"/>
            </w:tcBorders>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MOACYR TRINDADE DE O. ANDRADE</w:t>
            </w:r>
          </w:p>
        </w:tc>
        <w:tc>
          <w:tcPr>
            <w:tcW w:w="1432" w:type="dxa"/>
            <w:tcBorders>
              <w:bottom w:val="single" w:sz="4" w:space="0" w:color="auto"/>
            </w:tcBorders>
          </w:tcPr>
          <w:p w:rsidR="004B6764" w:rsidRPr="00237D60" w:rsidRDefault="004B6764" w:rsidP="00543466">
            <w:pPr>
              <w:rPr>
                <w:rFonts w:ascii="Arial" w:hAnsi="Arial" w:cs="Arial"/>
                <w:sz w:val="18"/>
                <w:szCs w:val="18"/>
              </w:rPr>
            </w:pPr>
            <w:r w:rsidRPr="00237D60">
              <w:rPr>
                <w:rFonts w:ascii="Arial" w:hAnsi="Arial" w:cs="Arial"/>
                <w:sz w:val="18"/>
                <w:szCs w:val="18"/>
              </w:rPr>
              <w:t>5580993/SP</w:t>
            </w:r>
          </w:p>
          <w:p w:rsidR="004B6764" w:rsidRPr="00237D60" w:rsidRDefault="004B6764" w:rsidP="00543466">
            <w:pPr>
              <w:rPr>
                <w:rFonts w:ascii="Arial" w:hAnsi="Arial" w:cs="Arial"/>
                <w:sz w:val="18"/>
                <w:szCs w:val="18"/>
              </w:rPr>
            </w:pPr>
          </w:p>
        </w:tc>
        <w:tc>
          <w:tcPr>
            <w:tcW w:w="1639" w:type="dxa"/>
            <w:tcBorders>
              <w:bottom w:val="single" w:sz="4" w:space="0" w:color="auto"/>
            </w:tcBorders>
          </w:tcPr>
          <w:p w:rsidR="004B6764" w:rsidRDefault="004B6764" w:rsidP="00543466">
            <w:pPr>
              <w:rPr>
                <w:rFonts w:ascii="Arial" w:hAnsi="Arial" w:cs="Arial"/>
                <w:sz w:val="18"/>
                <w:szCs w:val="18"/>
              </w:rPr>
            </w:pPr>
            <w:r w:rsidRPr="00237D60">
              <w:rPr>
                <w:rFonts w:ascii="Arial" w:hAnsi="Arial" w:cs="Arial"/>
                <w:sz w:val="18"/>
                <w:szCs w:val="18"/>
              </w:rPr>
              <w:t>Engenharia Elétrica</w:t>
            </w:r>
          </w:p>
          <w:p w:rsidR="004B6764" w:rsidRPr="00237D60" w:rsidRDefault="004B6764" w:rsidP="00543466">
            <w:pPr>
              <w:rPr>
                <w:rFonts w:ascii="Arial" w:hAnsi="Arial" w:cs="Arial"/>
                <w:sz w:val="18"/>
                <w:szCs w:val="18"/>
              </w:rPr>
            </w:pPr>
            <w:r w:rsidRPr="00237D60">
              <w:rPr>
                <w:rFonts w:ascii="Arial" w:hAnsi="Arial" w:cs="Arial"/>
                <w:sz w:val="18"/>
                <w:szCs w:val="18"/>
              </w:rPr>
              <w:t>Doutor</w:t>
            </w:r>
          </w:p>
        </w:tc>
        <w:tc>
          <w:tcPr>
            <w:tcW w:w="3488" w:type="dxa"/>
            <w:tcBorders>
              <w:bottom w:val="single" w:sz="4" w:space="0" w:color="auto"/>
            </w:tcBorders>
          </w:tcPr>
          <w:p w:rsidR="004B6764" w:rsidRPr="00237D60" w:rsidRDefault="004B6764" w:rsidP="00543466">
            <w:pPr>
              <w:rPr>
                <w:rFonts w:ascii="Arial" w:hAnsi="Arial" w:cs="Arial"/>
                <w:sz w:val="18"/>
                <w:szCs w:val="18"/>
              </w:rPr>
            </w:pPr>
            <w:r>
              <w:rPr>
                <w:rFonts w:ascii="Arial" w:hAnsi="Arial" w:cs="Arial"/>
                <w:sz w:val="18"/>
                <w:szCs w:val="18"/>
              </w:rPr>
              <w:t>No exercício de Vice-Prefeito do Campus</w:t>
            </w:r>
          </w:p>
        </w:tc>
        <w:tc>
          <w:tcPr>
            <w:tcW w:w="2947" w:type="dxa"/>
            <w:tcBorders>
              <w:bottom w:val="single" w:sz="4" w:space="0" w:color="auto"/>
            </w:tcBorders>
          </w:tcPr>
          <w:p w:rsidR="004B6764" w:rsidRPr="00237D60" w:rsidRDefault="00A05D28" w:rsidP="00543466">
            <w:pPr>
              <w:rPr>
                <w:rFonts w:ascii="Arial" w:hAnsi="Arial" w:cs="Arial"/>
                <w:sz w:val="18"/>
                <w:szCs w:val="18"/>
              </w:rPr>
            </w:pPr>
            <w:r>
              <w:rPr>
                <w:rFonts w:ascii="Arial" w:hAnsi="Arial" w:cs="Arial"/>
                <w:sz w:val="18"/>
                <w:szCs w:val="18"/>
              </w:rPr>
              <w:t>----------------</w:t>
            </w:r>
          </w:p>
        </w:tc>
        <w:tc>
          <w:tcPr>
            <w:tcW w:w="2135" w:type="dxa"/>
            <w:tcBorders>
              <w:bottom w:val="single" w:sz="4" w:space="0" w:color="auto"/>
            </w:tcBorders>
          </w:tcPr>
          <w:p w:rsidR="004B6764" w:rsidRPr="00237D60" w:rsidRDefault="004B6764" w:rsidP="00543466">
            <w:pPr>
              <w:rPr>
                <w:rFonts w:ascii="Arial" w:hAnsi="Arial" w:cs="Arial"/>
                <w:sz w:val="18"/>
                <w:szCs w:val="18"/>
              </w:rPr>
            </w:pPr>
            <w:r>
              <w:rPr>
                <w:rFonts w:ascii="Arial" w:hAnsi="Arial" w:cs="Arial"/>
                <w:sz w:val="18"/>
                <w:szCs w:val="18"/>
              </w:rPr>
              <w:t>_______</w:t>
            </w:r>
          </w:p>
        </w:tc>
      </w:tr>
      <w:tr w:rsidR="004B6764" w:rsidRPr="00237D60" w:rsidTr="005E0C4E">
        <w:tc>
          <w:tcPr>
            <w:tcW w:w="1825" w:type="dxa"/>
            <w:shd w:val="clear" w:color="auto" w:fill="auto"/>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 xml:space="preserve"> RIOMAR MERINO JORGE</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14281178-6/SP</w:t>
            </w:r>
          </w:p>
        </w:tc>
        <w:tc>
          <w:tcPr>
            <w:tcW w:w="1639" w:type="dxa"/>
            <w:shd w:val="clear" w:color="auto" w:fill="auto"/>
          </w:tcPr>
          <w:p w:rsidR="004B6764" w:rsidRPr="00237D60" w:rsidRDefault="004B6764" w:rsidP="00543466">
            <w:pPr>
              <w:rPr>
                <w:rFonts w:ascii="Arial" w:hAnsi="Arial" w:cs="Arial"/>
                <w:sz w:val="18"/>
                <w:szCs w:val="18"/>
              </w:rPr>
            </w:pPr>
            <w:r w:rsidRPr="00237D60">
              <w:rPr>
                <w:rFonts w:ascii="Arial" w:hAnsi="Arial" w:cs="Arial"/>
                <w:sz w:val="18"/>
                <w:szCs w:val="18"/>
              </w:rPr>
              <w:t>Engenheiro Elétrico</w:t>
            </w:r>
          </w:p>
        </w:tc>
        <w:tc>
          <w:tcPr>
            <w:tcW w:w="3488" w:type="dxa"/>
            <w:shd w:val="clear" w:color="auto" w:fill="auto"/>
          </w:tcPr>
          <w:p w:rsidR="004B6764" w:rsidRDefault="004B6764" w:rsidP="00543466">
            <w:pPr>
              <w:rPr>
                <w:rFonts w:ascii="Arial" w:hAnsi="Arial" w:cs="Arial"/>
                <w:sz w:val="18"/>
                <w:szCs w:val="18"/>
              </w:rPr>
            </w:pPr>
            <w:r>
              <w:rPr>
                <w:rFonts w:ascii="Arial" w:hAnsi="Arial" w:cs="Arial"/>
                <w:sz w:val="18"/>
                <w:szCs w:val="18"/>
              </w:rPr>
              <w:t xml:space="preserve">EE357 – Distribuição de Energia </w:t>
            </w:r>
          </w:p>
          <w:p w:rsidR="004B6764" w:rsidRDefault="004B6764" w:rsidP="00543466">
            <w:pPr>
              <w:rPr>
                <w:rFonts w:ascii="Arial" w:hAnsi="Arial" w:cs="Arial"/>
                <w:sz w:val="18"/>
                <w:szCs w:val="18"/>
              </w:rPr>
            </w:pPr>
            <w:r>
              <w:rPr>
                <w:rFonts w:ascii="Arial" w:hAnsi="Arial" w:cs="Arial"/>
                <w:sz w:val="18"/>
                <w:szCs w:val="18"/>
              </w:rPr>
              <w:t>EE103 – Eletromagnetismo</w:t>
            </w:r>
          </w:p>
          <w:p w:rsidR="004B6764" w:rsidRDefault="004B6764" w:rsidP="00543466">
            <w:pPr>
              <w:rPr>
                <w:rFonts w:ascii="Arial" w:hAnsi="Arial" w:cs="Arial"/>
                <w:sz w:val="18"/>
                <w:szCs w:val="18"/>
              </w:rPr>
            </w:pPr>
            <w:r>
              <w:rPr>
                <w:rFonts w:ascii="Arial" w:hAnsi="Arial" w:cs="Arial"/>
                <w:sz w:val="18"/>
                <w:szCs w:val="18"/>
              </w:rPr>
              <w:t>EE318 – Máquinas Elétricas</w:t>
            </w:r>
          </w:p>
          <w:p w:rsidR="004B6764" w:rsidRDefault="004B6764" w:rsidP="00543466">
            <w:pPr>
              <w:rPr>
                <w:rFonts w:ascii="Arial" w:hAnsi="Arial" w:cs="Arial"/>
                <w:sz w:val="18"/>
                <w:szCs w:val="18"/>
              </w:rPr>
            </w:pPr>
            <w:r>
              <w:rPr>
                <w:rFonts w:ascii="Arial" w:hAnsi="Arial" w:cs="Arial"/>
                <w:sz w:val="18"/>
                <w:szCs w:val="18"/>
              </w:rPr>
              <w:t>ME209 – Máquinas e Comandos Elétricos</w:t>
            </w:r>
          </w:p>
          <w:p w:rsidR="004B6764" w:rsidRDefault="004B6764" w:rsidP="00543466">
            <w:pPr>
              <w:rPr>
                <w:rFonts w:ascii="Arial" w:hAnsi="Arial" w:cs="Arial"/>
                <w:sz w:val="18"/>
                <w:szCs w:val="18"/>
              </w:rPr>
            </w:pPr>
            <w:r>
              <w:rPr>
                <w:rFonts w:ascii="Arial" w:hAnsi="Arial" w:cs="Arial"/>
                <w:sz w:val="18"/>
                <w:szCs w:val="18"/>
              </w:rPr>
              <w:t>EE160 – Eletricidade Básica</w:t>
            </w:r>
          </w:p>
          <w:p w:rsidR="004B6764" w:rsidRDefault="004B6764" w:rsidP="00543466">
            <w:pPr>
              <w:rPr>
                <w:rFonts w:ascii="Arial" w:hAnsi="Arial" w:cs="Arial"/>
                <w:sz w:val="18"/>
                <w:szCs w:val="18"/>
              </w:rPr>
            </w:pPr>
            <w:r>
              <w:rPr>
                <w:rFonts w:ascii="Arial" w:hAnsi="Arial" w:cs="Arial"/>
                <w:sz w:val="18"/>
                <w:szCs w:val="18"/>
              </w:rPr>
              <w:t>EE214 – Eletromagnetismo</w:t>
            </w:r>
          </w:p>
          <w:p w:rsidR="004B6764" w:rsidRPr="00237D60" w:rsidRDefault="004B6764" w:rsidP="00543466">
            <w:pPr>
              <w:rPr>
                <w:rFonts w:ascii="Arial" w:hAnsi="Arial" w:cs="Arial"/>
                <w:sz w:val="18"/>
                <w:szCs w:val="18"/>
              </w:rPr>
            </w:pPr>
            <w:r>
              <w:rPr>
                <w:rFonts w:ascii="Arial" w:hAnsi="Arial" w:cs="Arial"/>
                <w:sz w:val="18"/>
                <w:szCs w:val="18"/>
              </w:rPr>
              <w:t xml:space="preserve">EE104 </w:t>
            </w:r>
            <w:r w:rsidR="0013274C">
              <w:rPr>
                <w:rFonts w:ascii="Arial" w:hAnsi="Arial" w:cs="Arial"/>
                <w:sz w:val="18"/>
                <w:szCs w:val="18"/>
              </w:rPr>
              <w:t>–</w:t>
            </w:r>
            <w:r>
              <w:rPr>
                <w:rFonts w:ascii="Arial" w:hAnsi="Arial" w:cs="Arial"/>
                <w:sz w:val="18"/>
                <w:szCs w:val="18"/>
              </w:rPr>
              <w:t xml:space="preserve"> Eletricidade</w:t>
            </w:r>
          </w:p>
        </w:tc>
        <w:tc>
          <w:tcPr>
            <w:tcW w:w="2947" w:type="dxa"/>
            <w:shd w:val="clear" w:color="auto" w:fill="auto"/>
          </w:tcPr>
          <w:p w:rsidR="004B6764" w:rsidRDefault="00A05D28" w:rsidP="00543466">
            <w:pPr>
              <w:rPr>
                <w:rFonts w:ascii="Arial" w:hAnsi="Arial" w:cs="Arial"/>
                <w:sz w:val="18"/>
                <w:szCs w:val="18"/>
              </w:rPr>
            </w:pPr>
            <w:r>
              <w:rPr>
                <w:rFonts w:ascii="Arial" w:hAnsi="Arial" w:cs="Arial"/>
                <w:sz w:val="18"/>
                <w:szCs w:val="18"/>
              </w:rPr>
              <w:t>26/3</w:t>
            </w:r>
          </w:p>
          <w:p w:rsidR="00A05D28" w:rsidRDefault="00A05D28" w:rsidP="00543466">
            <w:pPr>
              <w:rPr>
                <w:rFonts w:ascii="Arial" w:hAnsi="Arial" w:cs="Arial"/>
                <w:sz w:val="18"/>
                <w:szCs w:val="18"/>
              </w:rPr>
            </w:pPr>
            <w:r>
              <w:rPr>
                <w:rFonts w:ascii="Arial" w:hAnsi="Arial" w:cs="Arial"/>
                <w:sz w:val="18"/>
                <w:szCs w:val="18"/>
              </w:rPr>
              <w:t>35/1-4</w:t>
            </w:r>
          </w:p>
          <w:p w:rsidR="00A05D28" w:rsidRDefault="00A05D28" w:rsidP="00543466">
            <w:pPr>
              <w:rPr>
                <w:rFonts w:ascii="Arial" w:hAnsi="Arial" w:cs="Arial"/>
                <w:sz w:val="18"/>
                <w:szCs w:val="18"/>
              </w:rPr>
            </w:pPr>
            <w:r>
              <w:rPr>
                <w:rFonts w:ascii="Arial" w:hAnsi="Arial" w:cs="Arial"/>
                <w:sz w:val="18"/>
                <w:szCs w:val="18"/>
              </w:rPr>
              <w:t>37/4</w:t>
            </w:r>
          </w:p>
          <w:p w:rsidR="00A05D28" w:rsidRDefault="00A05D28" w:rsidP="00543466">
            <w:pPr>
              <w:rPr>
                <w:rFonts w:ascii="Arial" w:hAnsi="Arial" w:cs="Arial"/>
                <w:sz w:val="18"/>
                <w:szCs w:val="18"/>
              </w:rPr>
            </w:pPr>
            <w:r>
              <w:rPr>
                <w:rFonts w:ascii="Arial" w:hAnsi="Arial" w:cs="Arial"/>
                <w:sz w:val="18"/>
                <w:szCs w:val="18"/>
              </w:rPr>
              <w:t>40/3</w:t>
            </w:r>
          </w:p>
          <w:p w:rsidR="00A05D28" w:rsidRDefault="00A05D28" w:rsidP="00543466">
            <w:pPr>
              <w:rPr>
                <w:rFonts w:ascii="Arial" w:hAnsi="Arial" w:cs="Arial"/>
                <w:sz w:val="18"/>
                <w:szCs w:val="18"/>
              </w:rPr>
            </w:pPr>
            <w:r>
              <w:rPr>
                <w:rFonts w:ascii="Arial" w:hAnsi="Arial" w:cs="Arial"/>
                <w:sz w:val="18"/>
                <w:szCs w:val="18"/>
              </w:rPr>
              <w:t>45/1-2</w:t>
            </w:r>
          </w:p>
          <w:p w:rsidR="00A05D28" w:rsidRDefault="00A05D28" w:rsidP="00543466">
            <w:pPr>
              <w:rPr>
                <w:rFonts w:ascii="Arial" w:hAnsi="Arial" w:cs="Arial"/>
                <w:sz w:val="18"/>
                <w:szCs w:val="18"/>
              </w:rPr>
            </w:pPr>
            <w:r>
              <w:rPr>
                <w:rFonts w:ascii="Arial" w:hAnsi="Arial" w:cs="Arial"/>
                <w:sz w:val="18"/>
                <w:szCs w:val="18"/>
              </w:rPr>
              <w:t>48/1-2</w:t>
            </w:r>
          </w:p>
          <w:p w:rsidR="00A05D28" w:rsidRPr="00237D60" w:rsidRDefault="00A05D28" w:rsidP="00543466">
            <w:pPr>
              <w:rPr>
                <w:rFonts w:ascii="Arial" w:hAnsi="Arial" w:cs="Arial"/>
                <w:sz w:val="18"/>
                <w:szCs w:val="18"/>
              </w:rPr>
            </w:pPr>
          </w:p>
        </w:tc>
        <w:tc>
          <w:tcPr>
            <w:tcW w:w="2135" w:type="dxa"/>
            <w:shd w:val="clear" w:color="auto" w:fill="auto"/>
          </w:tcPr>
          <w:p w:rsidR="004B6764" w:rsidRPr="00237D60" w:rsidRDefault="004B6764" w:rsidP="00543466">
            <w:pPr>
              <w:rPr>
                <w:rFonts w:ascii="Arial" w:hAnsi="Arial" w:cs="Arial"/>
                <w:sz w:val="18"/>
                <w:szCs w:val="18"/>
              </w:rPr>
            </w:pPr>
            <w:r>
              <w:rPr>
                <w:rFonts w:ascii="Arial" w:hAnsi="Arial" w:cs="Arial"/>
                <w:sz w:val="18"/>
                <w:szCs w:val="18"/>
              </w:rPr>
              <w:t xml:space="preserve">Aut. </w:t>
            </w:r>
            <w:r w:rsidR="00781FE6">
              <w:rPr>
                <w:rFonts w:ascii="Arial" w:hAnsi="Arial" w:cs="Arial"/>
                <w:sz w:val="18"/>
                <w:szCs w:val="18"/>
              </w:rPr>
              <w:t>No.100/2016</w:t>
            </w:r>
          </w:p>
          <w:p w:rsidR="004B6764" w:rsidRPr="00237D60" w:rsidRDefault="004B6764" w:rsidP="00543466">
            <w:pPr>
              <w:rPr>
                <w:rFonts w:ascii="Arial" w:hAnsi="Arial" w:cs="Arial"/>
                <w:sz w:val="18"/>
                <w:szCs w:val="18"/>
              </w:rPr>
            </w:pPr>
          </w:p>
        </w:tc>
      </w:tr>
      <w:tr w:rsidR="004B6764" w:rsidRPr="00237D60" w:rsidTr="005E0C4E">
        <w:tc>
          <w:tcPr>
            <w:tcW w:w="1825" w:type="dxa"/>
            <w:tcBorders>
              <w:bottom w:val="single" w:sz="4" w:space="0" w:color="auto"/>
            </w:tcBorders>
            <w:shd w:val="clear" w:color="auto" w:fill="auto"/>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ROBERTO NORITAKA OHASHI</w:t>
            </w:r>
          </w:p>
          <w:p w:rsidR="004B6764" w:rsidRPr="00237D60" w:rsidRDefault="004B6764" w:rsidP="00543466">
            <w:pPr>
              <w:rPr>
                <w:rFonts w:ascii="Arial" w:eastAsia="MS Mincho" w:hAnsi="Arial" w:cs="Arial"/>
                <w:sz w:val="18"/>
                <w:szCs w:val="18"/>
              </w:rPr>
            </w:pPr>
          </w:p>
        </w:tc>
        <w:tc>
          <w:tcPr>
            <w:tcW w:w="1432" w:type="dxa"/>
            <w:tcBorders>
              <w:bottom w:val="single" w:sz="4" w:space="0" w:color="auto"/>
            </w:tcBorders>
          </w:tcPr>
          <w:p w:rsidR="004B6764" w:rsidRPr="00237D60" w:rsidRDefault="004B6764" w:rsidP="00543466">
            <w:pPr>
              <w:rPr>
                <w:rFonts w:ascii="Arial" w:hAnsi="Arial" w:cs="Arial"/>
                <w:sz w:val="18"/>
                <w:szCs w:val="18"/>
              </w:rPr>
            </w:pPr>
            <w:r w:rsidRPr="00237D60">
              <w:rPr>
                <w:rFonts w:ascii="Arial" w:hAnsi="Arial" w:cs="Arial"/>
                <w:sz w:val="18"/>
                <w:szCs w:val="18"/>
              </w:rPr>
              <w:t>9387806/SP</w:t>
            </w:r>
          </w:p>
        </w:tc>
        <w:tc>
          <w:tcPr>
            <w:tcW w:w="1639" w:type="dxa"/>
            <w:tcBorders>
              <w:bottom w:val="single" w:sz="4" w:space="0" w:color="auto"/>
            </w:tcBorders>
            <w:shd w:val="clear" w:color="auto" w:fill="auto"/>
          </w:tcPr>
          <w:p w:rsidR="004B6764" w:rsidRPr="00237D60" w:rsidRDefault="004B6764" w:rsidP="00543466">
            <w:pPr>
              <w:rPr>
                <w:rFonts w:ascii="Arial" w:hAnsi="Arial" w:cs="Arial"/>
                <w:sz w:val="18"/>
                <w:szCs w:val="18"/>
              </w:rPr>
            </w:pPr>
            <w:r w:rsidRPr="00237D60">
              <w:rPr>
                <w:rFonts w:ascii="Arial" w:hAnsi="Arial" w:cs="Arial"/>
                <w:sz w:val="18"/>
                <w:szCs w:val="18"/>
              </w:rPr>
              <w:t>Matemática</w:t>
            </w:r>
          </w:p>
        </w:tc>
        <w:tc>
          <w:tcPr>
            <w:tcW w:w="3488" w:type="dxa"/>
            <w:tcBorders>
              <w:bottom w:val="single" w:sz="4" w:space="0" w:color="auto"/>
            </w:tcBorders>
            <w:shd w:val="clear" w:color="auto" w:fill="auto"/>
          </w:tcPr>
          <w:p w:rsidR="004B6764" w:rsidRDefault="004B6764" w:rsidP="00543466">
            <w:pPr>
              <w:rPr>
                <w:rFonts w:ascii="Arial" w:hAnsi="Arial" w:cs="Arial"/>
                <w:sz w:val="18"/>
                <w:szCs w:val="18"/>
              </w:rPr>
            </w:pPr>
            <w:r>
              <w:rPr>
                <w:rFonts w:ascii="Arial" w:hAnsi="Arial" w:cs="Arial"/>
                <w:sz w:val="18"/>
                <w:szCs w:val="18"/>
              </w:rPr>
              <w:t>EE303 – Instrumentação</w:t>
            </w:r>
          </w:p>
          <w:p w:rsidR="004B6764" w:rsidRDefault="004B6764" w:rsidP="00543466">
            <w:pPr>
              <w:rPr>
                <w:rFonts w:ascii="Arial" w:hAnsi="Arial" w:cs="Arial"/>
                <w:sz w:val="18"/>
                <w:szCs w:val="18"/>
              </w:rPr>
            </w:pPr>
            <w:r>
              <w:rPr>
                <w:rFonts w:ascii="Arial" w:hAnsi="Arial" w:cs="Arial"/>
                <w:sz w:val="18"/>
                <w:szCs w:val="18"/>
              </w:rPr>
              <w:t>EE308 – Sistemas e Telecomunicações</w:t>
            </w:r>
          </w:p>
          <w:p w:rsidR="004B6764" w:rsidRDefault="004B6764" w:rsidP="00543466">
            <w:pPr>
              <w:rPr>
                <w:rFonts w:ascii="Arial" w:hAnsi="Arial" w:cs="Arial"/>
                <w:sz w:val="18"/>
                <w:szCs w:val="18"/>
              </w:rPr>
            </w:pPr>
            <w:r>
              <w:rPr>
                <w:rFonts w:ascii="Arial" w:hAnsi="Arial" w:cs="Arial"/>
                <w:sz w:val="18"/>
                <w:szCs w:val="18"/>
              </w:rPr>
              <w:t>EE105 – Técnicas digitais e Microprocessadores</w:t>
            </w:r>
          </w:p>
          <w:p w:rsidR="004B6764" w:rsidRDefault="004B6764" w:rsidP="00543466">
            <w:pPr>
              <w:rPr>
                <w:rFonts w:ascii="Arial" w:hAnsi="Arial" w:cs="Arial"/>
                <w:sz w:val="18"/>
                <w:szCs w:val="18"/>
              </w:rPr>
            </w:pPr>
            <w:r>
              <w:rPr>
                <w:rFonts w:ascii="Arial" w:hAnsi="Arial" w:cs="Arial"/>
                <w:sz w:val="18"/>
                <w:szCs w:val="18"/>
              </w:rPr>
              <w:t>EE217 – Circuitos Elétricos</w:t>
            </w:r>
          </w:p>
          <w:p w:rsidR="004B6764" w:rsidRDefault="004B6764" w:rsidP="00543466">
            <w:pPr>
              <w:rPr>
                <w:rFonts w:ascii="Arial" w:hAnsi="Arial" w:cs="Arial"/>
                <w:sz w:val="18"/>
                <w:szCs w:val="18"/>
              </w:rPr>
            </w:pPr>
            <w:r>
              <w:rPr>
                <w:rFonts w:ascii="Arial" w:hAnsi="Arial" w:cs="Arial"/>
                <w:sz w:val="18"/>
                <w:szCs w:val="18"/>
              </w:rPr>
              <w:t xml:space="preserve">TE313 – Sistemas de </w:t>
            </w:r>
            <w:r w:rsidR="00A950A0">
              <w:rPr>
                <w:rFonts w:ascii="Arial" w:hAnsi="Arial" w:cs="Arial"/>
                <w:sz w:val="18"/>
                <w:szCs w:val="18"/>
              </w:rPr>
              <w:t>C</w:t>
            </w:r>
            <w:r>
              <w:rPr>
                <w:rFonts w:ascii="Arial" w:hAnsi="Arial" w:cs="Arial"/>
                <w:sz w:val="18"/>
                <w:szCs w:val="18"/>
              </w:rPr>
              <w:t>omunicação Sem Fio I</w:t>
            </w:r>
          </w:p>
          <w:p w:rsidR="004B6764" w:rsidRPr="00237D60" w:rsidRDefault="004B6764" w:rsidP="00543466">
            <w:pPr>
              <w:rPr>
                <w:rFonts w:ascii="Arial" w:hAnsi="Arial" w:cs="Arial"/>
                <w:sz w:val="18"/>
                <w:szCs w:val="18"/>
              </w:rPr>
            </w:pPr>
            <w:r>
              <w:rPr>
                <w:rFonts w:ascii="Arial" w:hAnsi="Arial" w:cs="Arial"/>
                <w:sz w:val="18"/>
                <w:szCs w:val="18"/>
              </w:rPr>
              <w:lastRenderedPageBreak/>
              <w:t>TE413 – Sistemas de Comunicação Sem Fio II</w:t>
            </w:r>
          </w:p>
        </w:tc>
        <w:tc>
          <w:tcPr>
            <w:tcW w:w="2947" w:type="dxa"/>
            <w:tcBorders>
              <w:bottom w:val="single" w:sz="4" w:space="0" w:color="auto"/>
            </w:tcBorders>
            <w:shd w:val="clear" w:color="auto" w:fill="auto"/>
          </w:tcPr>
          <w:p w:rsidR="004B6764" w:rsidRDefault="00A950A0" w:rsidP="00543466">
            <w:pPr>
              <w:rPr>
                <w:rFonts w:ascii="Arial" w:hAnsi="Arial" w:cs="Arial"/>
                <w:sz w:val="18"/>
                <w:szCs w:val="18"/>
              </w:rPr>
            </w:pPr>
            <w:r>
              <w:rPr>
                <w:rFonts w:ascii="Arial" w:hAnsi="Arial" w:cs="Arial"/>
                <w:sz w:val="18"/>
                <w:szCs w:val="18"/>
              </w:rPr>
              <w:lastRenderedPageBreak/>
              <w:t>26/3</w:t>
            </w:r>
          </w:p>
          <w:p w:rsidR="00A950A0" w:rsidRDefault="00A950A0" w:rsidP="00543466">
            <w:pPr>
              <w:rPr>
                <w:rFonts w:ascii="Arial" w:hAnsi="Arial" w:cs="Arial"/>
                <w:sz w:val="18"/>
                <w:szCs w:val="18"/>
              </w:rPr>
            </w:pPr>
            <w:r>
              <w:rPr>
                <w:rFonts w:ascii="Arial" w:hAnsi="Arial" w:cs="Arial"/>
                <w:sz w:val="18"/>
                <w:szCs w:val="18"/>
              </w:rPr>
              <w:t>35/4</w:t>
            </w:r>
          </w:p>
          <w:p w:rsidR="00A950A0" w:rsidRDefault="00A950A0" w:rsidP="00543466">
            <w:pPr>
              <w:rPr>
                <w:rFonts w:ascii="Arial" w:hAnsi="Arial" w:cs="Arial"/>
                <w:sz w:val="18"/>
                <w:szCs w:val="18"/>
              </w:rPr>
            </w:pPr>
            <w:r>
              <w:rPr>
                <w:rFonts w:ascii="Arial" w:hAnsi="Arial" w:cs="Arial"/>
                <w:sz w:val="18"/>
                <w:szCs w:val="18"/>
              </w:rPr>
              <w:t>40/1-3</w:t>
            </w:r>
          </w:p>
          <w:p w:rsidR="00A950A0" w:rsidRPr="00237D60" w:rsidRDefault="00A950A0" w:rsidP="00543466">
            <w:pPr>
              <w:rPr>
                <w:rFonts w:ascii="Arial" w:hAnsi="Arial" w:cs="Arial"/>
                <w:sz w:val="18"/>
                <w:szCs w:val="18"/>
              </w:rPr>
            </w:pPr>
            <w:r>
              <w:rPr>
                <w:rFonts w:ascii="Arial" w:hAnsi="Arial" w:cs="Arial"/>
                <w:sz w:val="18"/>
                <w:szCs w:val="18"/>
              </w:rPr>
              <w:t>45/2-3-4</w:t>
            </w:r>
          </w:p>
        </w:tc>
        <w:tc>
          <w:tcPr>
            <w:tcW w:w="2135" w:type="dxa"/>
            <w:tcBorders>
              <w:bottom w:val="single" w:sz="4" w:space="0" w:color="auto"/>
            </w:tcBorders>
            <w:shd w:val="clear" w:color="auto" w:fill="auto"/>
          </w:tcPr>
          <w:p w:rsidR="004B6764" w:rsidRDefault="004B6764" w:rsidP="00543466">
            <w:pPr>
              <w:rPr>
                <w:rFonts w:ascii="Arial" w:hAnsi="Arial" w:cs="Arial"/>
                <w:sz w:val="18"/>
                <w:szCs w:val="18"/>
              </w:rPr>
            </w:pPr>
          </w:p>
          <w:p w:rsidR="004B6764" w:rsidRPr="00237D60" w:rsidRDefault="00781FE6" w:rsidP="00543466">
            <w:pPr>
              <w:rPr>
                <w:rFonts w:ascii="Arial" w:hAnsi="Arial" w:cs="Arial"/>
                <w:sz w:val="18"/>
                <w:szCs w:val="18"/>
              </w:rPr>
            </w:pPr>
            <w:r>
              <w:rPr>
                <w:rFonts w:ascii="Arial" w:hAnsi="Arial" w:cs="Arial"/>
                <w:sz w:val="18"/>
                <w:szCs w:val="18"/>
              </w:rPr>
              <w:t>- - - -</w:t>
            </w:r>
          </w:p>
        </w:tc>
      </w:tr>
      <w:tr w:rsidR="004B6764" w:rsidRPr="00237D60" w:rsidTr="005E0C4E">
        <w:tc>
          <w:tcPr>
            <w:tcW w:w="1825" w:type="dxa"/>
            <w:shd w:val="clear" w:color="auto" w:fill="auto"/>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lastRenderedPageBreak/>
              <w:t xml:space="preserve"> ROMEU CORRADI JÚNIOR</w:t>
            </w:r>
          </w:p>
          <w:p w:rsidR="004B6764" w:rsidRPr="00237D60" w:rsidRDefault="004B6764" w:rsidP="00543466">
            <w:pPr>
              <w:rPr>
                <w:rFonts w:ascii="Arial" w:eastAsia="MS Mincho" w:hAnsi="Arial" w:cs="Arial"/>
                <w:sz w:val="18"/>
                <w:szCs w:val="18"/>
              </w:rPr>
            </w:pP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14106490/SP</w:t>
            </w:r>
          </w:p>
        </w:tc>
        <w:tc>
          <w:tcPr>
            <w:tcW w:w="1639" w:type="dxa"/>
            <w:shd w:val="clear" w:color="auto" w:fill="auto"/>
          </w:tcPr>
          <w:p w:rsidR="004B6764" w:rsidRDefault="004B6764" w:rsidP="00543466">
            <w:pPr>
              <w:rPr>
                <w:rFonts w:ascii="Arial" w:hAnsi="Arial" w:cs="Arial"/>
                <w:sz w:val="18"/>
                <w:szCs w:val="18"/>
              </w:rPr>
            </w:pPr>
            <w:r w:rsidRPr="00237D60">
              <w:rPr>
                <w:rFonts w:ascii="Arial" w:hAnsi="Arial" w:cs="Arial"/>
                <w:sz w:val="18"/>
                <w:szCs w:val="18"/>
              </w:rPr>
              <w:t>Engenheiro Eletrônico</w:t>
            </w:r>
          </w:p>
          <w:p w:rsidR="004B6764" w:rsidRPr="00237D60" w:rsidRDefault="004B6764" w:rsidP="00543466">
            <w:pPr>
              <w:rPr>
                <w:rFonts w:ascii="Arial" w:hAnsi="Arial" w:cs="Arial"/>
                <w:sz w:val="18"/>
                <w:szCs w:val="18"/>
              </w:rPr>
            </w:pPr>
            <w:r w:rsidRPr="00237D60">
              <w:rPr>
                <w:rFonts w:ascii="Arial" w:hAnsi="Arial" w:cs="Arial"/>
                <w:sz w:val="18"/>
                <w:szCs w:val="18"/>
              </w:rPr>
              <w:t>Especialização</w:t>
            </w:r>
          </w:p>
        </w:tc>
        <w:tc>
          <w:tcPr>
            <w:tcW w:w="3488" w:type="dxa"/>
            <w:shd w:val="clear" w:color="auto" w:fill="auto"/>
          </w:tcPr>
          <w:p w:rsidR="004B6764" w:rsidRDefault="004B6764" w:rsidP="00543466">
            <w:pPr>
              <w:rPr>
                <w:rFonts w:ascii="Arial" w:hAnsi="Arial" w:cs="Arial"/>
                <w:sz w:val="18"/>
                <w:szCs w:val="18"/>
              </w:rPr>
            </w:pPr>
            <w:r>
              <w:rPr>
                <w:rFonts w:ascii="Arial" w:hAnsi="Arial" w:cs="Arial"/>
                <w:sz w:val="18"/>
                <w:szCs w:val="18"/>
              </w:rPr>
              <w:t>EE105 – Técnicas Digitais e Microprocessadores I</w:t>
            </w:r>
          </w:p>
          <w:p w:rsidR="004B6764" w:rsidRDefault="004B6764" w:rsidP="00543466">
            <w:pPr>
              <w:rPr>
                <w:rFonts w:ascii="Arial" w:hAnsi="Arial" w:cs="Arial"/>
                <w:sz w:val="18"/>
                <w:szCs w:val="18"/>
              </w:rPr>
            </w:pPr>
            <w:r>
              <w:rPr>
                <w:rFonts w:ascii="Arial" w:hAnsi="Arial" w:cs="Arial"/>
                <w:sz w:val="18"/>
                <w:szCs w:val="18"/>
              </w:rPr>
              <w:t>EE207 – Eletrônica Básica</w:t>
            </w:r>
          </w:p>
          <w:p w:rsidR="004B6764" w:rsidRDefault="004B6764" w:rsidP="00543466">
            <w:pPr>
              <w:rPr>
                <w:rFonts w:ascii="Arial" w:hAnsi="Arial" w:cs="Arial"/>
                <w:sz w:val="18"/>
                <w:szCs w:val="18"/>
              </w:rPr>
            </w:pPr>
            <w:r>
              <w:rPr>
                <w:rFonts w:ascii="Arial" w:hAnsi="Arial" w:cs="Arial"/>
                <w:sz w:val="18"/>
                <w:szCs w:val="18"/>
              </w:rPr>
              <w:t>EE213 – Técnicas Digitais e Microprocessadores II</w:t>
            </w:r>
          </w:p>
          <w:p w:rsidR="004B6764" w:rsidRDefault="004B6764" w:rsidP="00543466">
            <w:pPr>
              <w:rPr>
                <w:rFonts w:ascii="Arial" w:hAnsi="Arial" w:cs="Arial"/>
                <w:sz w:val="18"/>
                <w:szCs w:val="18"/>
              </w:rPr>
            </w:pPr>
            <w:r>
              <w:rPr>
                <w:rFonts w:ascii="Arial" w:hAnsi="Arial" w:cs="Arial"/>
                <w:sz w:val="18"/>
                <w:szCs w:val="18"/>
              </w:rPr>
              <w:t>EE317 – Controle e Automação Industrial</w:t>
            </w:r>
          </w:p>
          <w:p w:rsidR="004B6764" w:rsidRPr="00237D60" w:rsidRDefault="004B6764" w:rsidP="00543466">
            <w:pPr>
              <w:rPr>
                <w:rFonts w:ascii="Arial" w:hAnsi="Arial" w:cs="Arial"/>
                <w:sz w:val="18"/>
                <w:szCs w:val="18"/>
              </w:rPr>
            </w:pPr>
            <w:r>
              <w:rPr>
                <w:rFonts w:ascii="Arial" w:hAnsi="Arial" w:cs="Arial"/>
                <w:sz w:val="18"/>
                <w:szCs w:val="18"/>
              </w:rPr>
              <w:t>EE314 – Eletrônica Industrial</w:t>
            </w:r>
          </w:p>
        </w:tc>
        <w:tc>
          <w:tcPr>
            <w:tcW w:w="2947" w:type="dxa"/>
            <w:shd w:val="clear" w:color="auto" w:fill="auto"/>
          </w:tcPr>
          <w:p w:rsidR="004B6764" w:rsidRDefault="008722F8" w:rsidP="00543466">
            <w:pPr>
              <w:rPr>
                <w:rFonts w:ascii="Arial" w:hAnsi="Arial" w:cs="Arial"/>
                <w:sz w:val="18"/>
                <w:szCs w:val="18"/>
              </w:rPr>
            </w:pPr>
            <w:r>
              <w:rPr>
                <w:rFonts w:ascii="Arial" w:hAnsi="Arial" w:cs="Arial"/>
                <w:sz w:val="18"/>
                <w:szCs w:val="18"/>
              </w:rPr>
              <w:t>26/1-2-3</w:t>
            </w:r>
          </w:p>
          <w:p w:rsidR="008722F8" w:rsidRPr="00237D60" w:rsidRDefault="008722F8" w:rsidP="00543466">
            <w:pPr>
              <w:rPr>
                <w:rFonts w:ascii="Arial" w:hAnsi="Arial" w:cs="Arial"/>
                <w:sz w:val="18"/>
                <w:szCs w:val="18"/>
              </w:rPr>
            </w:pPr>
            <w:r>
              <w:rPr>
                <w:rFonts w:ascii="Arial" w:hAnsi="Arial" w:cs="Arial"/>
                <w:sz w:val="18"/>
                <w:szCs w:val="18"/>
              </w:rPr>
              <w:t>40/1-2</w:t>
            </w:r>
          </w:p>
        </w:tc>
        <w:tc>
          <w:tcPr>
            <w:tcW w:w="2135" w:type="dxa"/>
            <w:shd w:val="clear" w:color="auto" w:fill="auto"/>
          </w:tcPr>
          <w:p w:rsidR="004B6764" w:rsidRPr="00237D60" w:rsidRDefault="004B6764" w:rsidP="00781FE6">
            <w:pPr>
              <w:rPr>
                <w:rFonts w:ascii="Arial" w:hAnsi="Arial" w:cs="Arial"/>
                <w:sz w:val="18"/>
                <w:szCs w:val="18"/>
              </w:rPr>
            </w:pPr>
            <w:r>
              <w:rPr>
                <w:rFonts w:ascii="Arial" w:hAnsi="Arial" w:cs="Arial"/>
                <w:sz w:val="18"/>
                <w:szCs w:val="18"/>
              </w:rPr>
              <w:t xml:space="preserve">Aut. Nº </w:t>
            </w:r>
            <w:r w:rsidR="00781FE6">
              <w:rPr>
                <w:rFonts w:ascii="Arial" w:hAnsi="Arial" w:cs="Arial"/>
                <w:sz w:val="18"/>
                <w:szCs w:val="18"/>
              </w:rPr>
              <w:t>101/2016</w:t>
            </w:r>
          </w:p>
        </w:tc>
      </w:tr>
      <w:tr w:rsidR="004B6764" w:rsidRPr="00237D60" w:rsidTr="005E0C4E">
        <w:tc>
          <w:tcPr>
            <w:tcW w:w="1825" w:type="dxa"/>
          </w:tcPr>
          <w:p w:rsidR="004B6764" w:rsidRPr="00237D60" w:rsidRDefault="004B6764" w:rsidP="00543466">
            <w:pPr>
              <w:rPr>
                <w:rFonts w:ascii="Arial" w:eastAsia="MS Mincho" w:hAnsi="Arial" w:cs="Arial"/>
                <w:sz w:val="18"/>
                <w:szCs w:val="18"/>
              </w:rPr>
            </w:pPr>
            <w:r w:rsidRPr="00237D60">
              <w:rPr>
                <w:rFonts w:ascii="Arial" w:eastAsia="MS Mincho" w:hAnsi="Arial" w:cs="Arial"/>
                <w:sz w:val="18"/>
                <w:szCs w:val="18"/>
              </w:rPr>
              <w:t>VERA LÚCIA PIRES GOMES</w:t>
            </w:r>
          </w:p>
        </w:tc>
        <w:tc>
          <w:tcPr>
            <w:tcW w:w="1432" w:type="dxa"/>
          </w:tcPr>
          <w:p w:rsidR="004B6764" w:rsidRPr="00237D60" w:rsidRDefault="004B6764" w:rsidP="00543466">
            <w:pPr>
              <w:rPr>
                <w:rFonts w:ascii="Arial" w:hAnsi="Arial" w:cs="Arial"/>
                <w:sz w:val="18"/>
                <w:szCs w:val="18"/>
              </w:rPr>
            </w:pPr>
            <w:r w:rsidRPr="00237D60">
              <w:rPr>
                <w:rFonts w:ascii="Arial" w:hAnsi="Arial" w:cs="Arial"/>
                <w:sz w:val="18"/>
                <w:szCs w:val="18"/>
              </w:rPr>
              <w:t>7688486/SP</w:t>
            </w:r>
          </w:p>
        </w:tc>
        <w:tc>
          <w:tcPr>
            <w:tcW w:w="1639" w:type="dxa"/>
          </w:tcPr>
          <w:p w:rsidR="004B6764" w:rsidRDefault="004B6764" w:rsidP="00543466">
            <w:pPr>
              <w:rPr>
                <w:rFonts w:ascii="Arial" w:hAnsi="Arial" w:cs="Arial"/>
                <w:sz w:val="18"/>
                <w:szCs w:val="18"/>
              </w:rPr>
            </w:pPr>
            <w:r w:rsidRPr="00237D60">
              <w:rPr>
                <w:rFonts w:ascii="Arial" w:hAnsi="Arial" w:cs="Arial"/>
                <w:sz w:val="18"/>
                <w:szCs w:val="18"/>
              </w:rPr>
              <w:t>Ciência da Computação e Engenharia Civil</w:t>
            </w:r>
          </w:p>
          <w:p w:rsidR="004B6764" w:rsidRPr="00237D60" w:rsidRDefault="004B6764" w:rsidP="00543466">
            <w:pPr>
              <w:rPr>
                <w:rFonts w:ascii="Arial" w:hAnsi="Arial" w:cs="Arial"/>
                <w:sz w:val="18"/>
                <w:szCs w:val="18"/>
              </w:rPr>
            </w:pPr>
            <w:r>
              <w:rPr>
                <w:rFonts w:ascii="Arial" w:hAnsi="Arial" w:cs="Arial"/>
                <w:sz w:val="18"/>
                <w:szCs w:val="18"/>
              </w:rPr>
              <w:t>Especialização</w:t>
            </w:r>
          </w:p>
        </w:tc>
        <w:tc>
          <w:tcPr>
            <w:tcW w:w="3488" w:type="dxa"/>
          </w:tcPr>
          <w:p w:rsidR="004B6764" w:rsidRDefault="004B6764" w:rsidP="00543466">
            <w:pPr>
              <w:rPr>
                <w:rFonts w:ascii="Arial" w:hAnsi="Arial" w:cs="Arial"/>
                <w:sz w:val="18"/>
                <w:szCs w:val="18"/>
              </w:rPr>
            </w:pPr>
            <w:r>
              <w:rPr>
                <w:rFonts w:ascii="Arial" w:hAnsi="Arial" w:cs="Arial"/>
                <w:sz w:val="18"/>
                <w:szCs w:val="18"/>
              </w:rPr>
              <w:t>AL105 – Desenho Técnico e CAD</w:t>
            </w:r>
          </w:p>
          <w:p w:rsidR="004B6764" w:rsidRDefault="004B6764" w:rsidP="00543466">
            <w:pPr>
              <w:rPr>
                <w:rFonts w:ascii="Arial" w:hAnsi="Arial" w:cs="Arial"/>
                <w:sz w:val="18"/>
                <w:szCs w:val="18"/>
              </w:rPr>
            </w:pPr>
            <w:r>
              <w:rPr>
                <w:rFonts w:ascii="Arial" w:hAnsi="Arial" w:cs="Arial"/>
                <w:sz w:val="18"/>
                <w:szCs w:val="18"/>
              </w:rPr>
              <w:t>DT102 - Desenho Técnico I</w:t>
            </w:r>
          </w:p>
          <w:p w:rsidR="004B6764" w:rsidRDefault="004B6764" w:rsidP="00543466">
            <w:pPr>
              <w:rPr>
                <w:rFonts w:ascii="Arial" w:hAnsi="Arial" w:cs="Arial"/>
                <w:sz w:val="18"/>
                <w:szCs w:val="18"/>
              </w:rPr>
            </w:pPr>
            <w:r>
              <w:rPr>
                <w:rFonts w:ascii="Arial" w:hAnsi="Arial" w:cs="Arial"/>
                <w:sz w:val="18"/>
                <w:szCs w:val="18"/>
              </w:rPr>
              <w:t>DT250 – Desenho Técnico II</w:t>
            </w:r>
          </w:p>
          <w:p w:rsidR="004B6764" w:rsidRPr="00237D60" w:rsidRDefault="004B6764" w:rsidP="00543466">
            <w:pPr>
              <w:rPr>
                <w:rFonts w:ascii="Arial" w:hAnsi="Arial" w:cs="Arial"/>
                <w:sz w:val="18"/>
                <w:szCs w:val="18"/>
              </w:rPr>
            </w:pPr>
            <w:r>
              <w:rPr>
                <w:rFonts w:ascii="Arial" w:hAnsi="Arial" w:cs="Arial"/>
                <w:sz w:val="18"/>
                <w:szCs w:val="18"/>
              </w:rPr>
              <w:t>ST201 – Desenho Técnico Assistido por Computador</w:t>
            </w:r>
          </w:p>
        </w:tc>
        <w:tc>
          <w:tcPr>
            <w:tcW w:w="2947" w:type="dxa"/>
          </w:tcPr>
          <w:p w:rsidR="004B6764" w:rsidRDefault="00367A21" w:rsidP="00543466">
            <w:pPr>
              <w:rPr>
                <w:rFonts w:ascii="Arial" w:hAnsi="Arial" w:cs="Arial"/>
                <w:sz w:val="18"/>
                <w:szCs w:val="18"/>
              </w:rPr>
            </w:pPr>
            <w:r>
              <w:rPr>
                <w:rFonts w:ascii="Arial" w:hAnsi="Arial" w:cs="Arial"/>
                <w:sz w:val="18"/>
                <w:szCs w:val="18"/>
              </w:rPr>
              <w:t>25/2</w:t>
            </w:r>
          </w:p>
          <w:p w:rsidR="00367A21" w:rsidRDefault="00367A21" w:rsidP="00543466">
            <w:pPr>
              <w:rPr>
                <w:rFonts w:ascii="Arial" w:hAnsi="Arial" w:cs="Arial"/>
                <w:sz w:val="18"/>
                <w:szCs w:val="18"/>
              </w:rPr>
            </w:pPr>
            <w:r>
              <w:rPr>
                <w:rFonts w:ascii="Arial" w:hAnsi="Arial" w:cs="Arial"/>
                <w:sz w:val="18"/>
                <w:szCs w:val="18"/>
              </w:rPr>
              <w:t>45/1-2</w:t>
            </w:r>
          </w:p>
          <w:p w:rsidR="00367A21" w:rsidRPr="00237D60" w:rsidRDefault="00367A21" w:rsidP="00543466">
            <w:pPr>
              <w:rPr>
                <w:rFonts w:ascii="Arial" w:hAnsi="Arial" w:cs="Arial"/>
                <w:sz w:val="18"/>
                <w:szCs w:val="18"/>
              </w:rPr>
            </w:pPr>
            <w:r>
              <w:rPr>
                <w:rFonts w:ascii="Arial" w:hAnsi="Arial" w:cs="Arial"/>
                <w:sz w:val="18"/>
                <w:szCs w:val="18"/>
              </w:rPr>
              <w:t>53/2</w:t>
            </w:r>
          </w:p>
        </w:tc>
        <w:tc>
          <w:tcPr>
            <w:tcW w:w="2135" w:type="dxa"/>
          </w:tcPr>
          <w:p w:rsidR="004B6764" w:rsidRPr="00237D60" w:rsidRDefault="004B6764" w:rsidP="00543466">
            <w:pPr>
              <w:rPr>
                <w:rFonts w:ascii="Arial" w:hAnsi="Arial" w:cs="Arial"/>
                <w:sz w:val="18"/>
                <w:szCs w:val="18"/>
              </w:rPr>
            </w:pPr>
            <w:r>
              <w:rPr>
                <w:rFonts w:ascii="Arial" w:hAnsi="Arial" w:cs="Arial"/>
                <w:sz w:val="18"/>
                <w:szCs w:val="18"/>
              </w:rPr>
              <w:t xml:space="preserve">Aut. </w:t>
            </w:r>
            <w:r w:rsidRPr="00237D60">
              <w:rPr>
                <w:rFonts w:ascii="Arial" w:hAnsi="Arial" w:cs="Arial"/>
                <w:sz w:val="18"/>
                <w:szCs w:val="18"/>
              </w:rPr>
              <w:t xml:space="preserve">No. </w:t>
            </w:r>
            <w:r w:rsidR="00781FE6">
              <w:rPr>
                <w:rFonts w:ascii="Arial" w:hAnsi="Arial" w:cs="Arial"/>
                <w:sz w:val="18"/>
                <w:szCs w:val="18"/>
              </w:rPr>
              <w:t>102/2016</w:t>
            </w:r>
          </w:p>
          <w:p w:rsidR="004B6764" w:rsidRPr="00237D60" w:rsidRDefault="004B6764" w:rsidP="00543466">
            <w:pPr>
              <w:rPr>
                <w:rFonts w:ascii="Arial" w:hAnsi="Arial" w:cs="Arial"/>
                <w:sz w:val="18"/>
                <w:szCs w:val="18"/>
              </w:rPr>
            </w:pPr>
          </w:p>
        </w:tc>
      </w:tr>
    </w:tbl>
    <w:p w:rsidR="001F7BCB" w:rsidRDefault="001F7BCB">
      <w:pPr>
        <w:spacing w:after="120"/>
        <w:jc w:val="both"/>
        <w:rPr>
          <w:rFonts w:ascii="Arial" w:hAnsi="Arial" w:cs="Arial"/>
          <w:b/>
          <w:sz w:val="24"/>
          <w:szCs w:val="24"/>
        </w:rPr>
      </w:pPr>
    </w:p>
    <w:p w:rsidR="00824DA5" w:rsidRDefault="00824DA5">
      <w:pPr>
        <w:spacing w:after="120"/>
        <w:jc w:val="both"/>
        <w:rPr>
          <w:rFonts w:ascii="Arial" w:hAnsi="Arial" w:cs="Arial"/>
          <w:b/>
          <w:sz w:val="24"/>
          <w:szCs w:val="24"/>
        </w:rPr>
      </w:pPr>
    </w:p>
    <w:p w:rsidR="00824DA5" w:rsidRDefault="00824DA5">
      <w:pPr>
        <w:spacing w:after="120"/>
        <w:jc w:val="both"/>
        <w:rPr>
          <w:rFonts w:ascii="Arial" w:hAnsi="Arial" w:cs="Arial"/>
          <w:b/>
          <w:sz w:val="24"/>
          <w:szCs w:val="24"/>
        </w:rPr>
      </w:pPr>
    </w:p>
    <w:p w:rsidR="00824DA5" w:rsidRDefault="00824DA5">
      <w:pPr>
        <w:spacing w:after="120"/>
        <w:jc w:val="both"/>
        <w:rPr>
          <w:rFonts w:ascii="Arial" w:hAnsi="Arial" w:cs="Arial"/>
          <w:b/>
          <w:sz w:val="24"/>
          <w:szCs w:val="24"/>
        </w:rPr>
      </w:pPr>
    </w:p>
    <w:p w:rsidR="00C15C97" w:rsidRDefault="00C15C97">
      <w:pPr>
        <w:spacing w:after="120"/>
        <w:jc w:val="both"/>
        <w:rPr>
          <w:rFonts w:ascii="Arial" w:hAnsi="Arial" w:cs="Arial"/>
          <w:b/>
          <w:sz w:val="24"/>
          <w:szCs w:val="24"/>
        </w:rPr>
      </w:pPr>
    </w:p>
    <w:p w:rsidR="00C15C97" w:rsidRDefault="00C15C97">
      <w:pPr>
        <w:spacing w:after="120"/>
        <w:jc w:val="both"/>
        <w:rPr>
          <w:rFonts w:ascii="Arial" w:hAnsi="Arial" w:cs="Arial"/>
          <w:b/>
          <w:sz w:val="24"/>
          <w:szCs w:val="24"/>
        </w:rPr>
      </w:pPr>
    </w:p>
    <w:p w:rsidR="00C15C97" w:rsidRDefault="00C15C97">
      <w:pPr>
        <w:spacing w:after="120"/>
        <w:jc w:val="both"/>
        <w:rPr>
          <w:rFonts w:ascii="Arial" w:hAnsi="Arial" w:cs="Arial"/>
          <w:b/>
          <w:sz w:val="24"/>
          <w:szCs w:val="24"/>
        </w:rPr>
      </w:pPr>
    </w:p>
    <w:p w:rsidR="00824DA5" w:rsidRDefault="00824DA5">
      <w:pPr>
        <w:spacing w:after="120"/>
        <w:jc w:val="both"/>
        <w:rPr>
          <w:rFonts w:ascii="Arial" w:hAnsi="Arial" w:cs="Arial"/>
          <w:b/>
          <w:sz w:val="24"/>
          <w:szCs w:val="24"/>
        </w:rPr>
      </w:pPr>
    </w:p>
    <w:p w:rsidR="001F7BCB" w:rsidRDefault="001F7BCB">
      <w:pPr>
        <w:spacing w:after="120"/>
        <w:jc w:val="both"/>
        <w:rPr>
          <w:rFonts w:ascii="Arial" w:hAnsi="Arial" w:cs="Arial"/>
          <w:b/>
          <w:sz w:val="24"/>
          <w:szCs w:val="24"/>
        </w:rPr>
      </w:pPr>
    </w:p>
    <w:p w:rsidR="001B75B5" w:rsidRDefault="001B75B5">
      <w:pPr>
        <w:spacing w:after="120"/>
        <w:jc w:val="both"/>
        <w:rPr>
          <w:rFonts w:ascii="Arial" w:hAnsi="Arial" w:cs="Arial"/>
          <w:b/>
          <w:sz w:val="24"/>
          <w:szCs w:val="24"/>
        </w:rPr>
      </w:pPr>
    </w:p>
    <w:p w:rsidR="001F7BCB" w:rsidRDefault="00281ED0">
      <w:pPr>
        <w:spacing w:after="120"/>
        <w:jc w:val="both"/>
        <w:rPr>
          <w:rFonts w:ascii="Arial" w:hAnsi="Arial" w:cs="Arial"/>
          <w:b/>
          <w:sz w:val="24"/>
          <w:szCs w:val="24"/>
        </w:rPr>
      </w:pPr>
      <w:r>
        <w:rPr>
          <w:rFonts w:ascii="Arial" w:hAnsi="Arial" w:cs="Arial"/>
          <w:b/>
          <w:sz w:val="24"/>
          <w:szCs w:val="24"/>
        </w:rPr>
        <w:lastRenderedPageBreak/>
        <w:t>IV-</w:t>
      </w:r>
      <w:r w:rsidR="00E65330">
        <w:rPr>
          <w:rFonts w:ascii="Arial" w:hAnsi="Arial" w:cs="Arial"/>
          <w:b/>
          <w:sz w:val="24"/>
          <w:szCs w:val="24"/>
        </w:rPr>
        <w:t xml:space="preserve"> Departamento de Enfermagem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843"/>
        <w:gridCol w:w="1559"/>
        <w:gridCol w:w="4678"/>
        <w:gridCol w:w="1418"/>
      </w:tblGrid>
      <w:tr w:rsidR="00A32A2D" w:rsidRPr="00C47285" w:rsidTr="00486952">
        <w:tc>
          <w:tcPr>
            <w:tcW w:w="3510" w:type="dxa"/>
            <w:shd w:val="clear" w:color="auto" w:fill="E6E6E6"/>
          </w:tcPr>
          <w:p w:rsidR="00A32A2D" w:rsidRPr="00C47285" w:rsidRDefault="00A32A2D" w:rsidP="00543466">
            <w:pPr>
              <w:rPr>
                <w:rFonts w:ascii="Arial" w:hAnsi="Arial" w:cs="Arial"/>
                <w:b/>
                <w:sz w:val="18"/>
                <w:szCs w:val="18"/>
              </w:rPr>
            </w:pPr>
            <w:r w:rsidRPr="00C47285">
              <w:rPr>
                <w:rFonts w:ascii="Arial" w:hAnsi="Arial" w:cs="Arial"/>
                <w:b/>
                <w:sz w:val="18"/>
                <w:szCs w:val="18"/>
              </w:rPr>
              <w:t>NOME DO PROFESSOR</w:t>
            </w:r>
          </w:p>
        </w:tc>
        <w:tc>
          <w:tcPr>
            <w:tcW w:w="1843" w:type="dxa"/>
            <w:shd w:val="clear" w:color="auto" w:fill="E6E6E6"/>
          </w:tcPr>
          <w:p w:rsidR="00A32A2D" w:rsidRPr="00C47285" w:rsidRDefault="00A32A2D" w:rsidP="00543466">
            <w:pPr>
              <w:rPr>
                <w:rFonts w:ascii="Arial" w:hAnsi="Arial" w:cs="Arial"/>
                <w:b/>
                <w:sz w:val="18"/>
                <w:szCs w:val="18"/>
              </w:rPr>
            </w:pPr>
            <w:r w:rsidRPr="00C47285">
              <w:rPr>
                <w:rFonts w:ascii="Arial" w:hAnsi="Arial" w:cs="Arial"/>
                <w:b/>
                <w:sz w:val="18"/>
                <w:szCs w:val="18"/>
              </w:rPr>
              <w:t>RG</w:t>
            </w:r>
          </w:p>
        </w:tc>
        <w:tc>
          <w:tcPr>
            <w:tcW w:w="1559" w:type="dxa"/>
            <w:shd w:val="clear" w:color="auto" w:fill="E6E6E6"/>
          </w:tcPr>
          <w:p w:rsidR="00A32A2D" w:rsidRPr="00C47285" w:rsidRDefault="00A32A2D" w:rsidP="00543466">
            <w:pPr>
              <w:rPr>
                <w:rFonts w:ascii="Arial" w:hAnsi="Arial" w:cs="Arial"/>
                <w:b/>
                <w:sz w:val="18"/>
                <w:szCs w:val="18"/>
              </w:rPr>
            </w:pPr>
            <w:r>
              <w:rPr>
                <w:rFonts w:ascii="Arial" w:hAnsi="Arial" w:cs="Arial"/>
                <w:b/>
                <w:sz w:val="18"/>
                <w:szCs w:val="18"/>
              </w:rPr>
              <w:t>HABILITAÇÃO</w:t>
            </w:r>
          </w:p>
        </w:tc>
        <w:tc>
          <w:tcPr>
            <w:tcW w:w="4678" w:type="dxa"/>
            <w:shd w:val="clear" w:color="auto" w:fill="E6E6E6"/>
          </w:tcPr>
          <w:p w:rsidR="00A32A2D" w:rsidRPr="00C47285" w:rsidRDefault="00A32A2D" w:rsidP="00543466">
            <w:pPr>
              <w:rPr>
                <w:rFonts w:ascii="Arial" w:hAnsi="Arial" w:cs="Arial"/>
                <w:b/>
                <w:sz w:val="18"/>
                <w:szCs w:val="18"/>
              </w:rPr>
            </w:pPr>
            <w:r>
              <w:rPr>
                <w:rFonts w:ascii="Arial" w:hAnsi="Arial" w:cs="Arial"/>
                <w:b/>
                <w:sz w:val="18"/>
                <w:szCs w:val="18"/>
              </w:rPr>
              <w:t>Disciplinas Lecionadas</w:t>
            </w:r>
          </w:p>
        </w:tc>
        <w:tc>
          <w:tcPr>
            <w:tcW w:w="1418" w:type="dxa"/>
            <w:shd w:val="clear" w:color="auto" w:fill="E6E6E6"/>
          </w:tcPr>
          <w:p w:rsidR="00A32A2D" w:rsidRDefault="00A32A2D" w:rsidP="00543466">
            <w:pPr>
              <w:rPr>
                <w:rFonts w:ascii="Arial" w:hAnsi="Arial" w:cs="Arial"/>
                <w:b/>
                <w:sz w:val="18"/>
                <w:szCs w:val="18"/>
              </w:rPr>
            </w:pPr>
            <w:r>
              <w:rPr>
                <w:rFonts w:ascii="Arial" w:hAnsi="Arial" w:cs="Arial"/>
                <w:b/>
                <w:sz w:val="18"/>
                <w:szCs w:val="18"/>
              </w:rPr>
              <w:t>SÉRIE/ANO</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5287">
              <w:rPr>
                <w:rFonts w:ascii="Arial" w:hAnsi="Arial" w:cs="Arial"/>
                <w:caps/>
                <w:sz w:val="18"/>
                <w:szCs w:val="18"/>
              </w:rPr>
              <w:t>ALine S. Alves Pivatti</w:t>
            </w:r>
          </w:p>
        </w:tc>
        <w:tc>
          <w:tcPr>
            <w:tcW w:w="1843" w:type="dxa"/>
          </w:tcPr>
          <w:p w:rsidR="00A32A2D" w:rsidRPr="00C47285" w:rsidRDefault="00C45287" w:rsidP="00543466">
            <w:pPr>
              <w:spacing w:line="360" w:lineRule="auto"/>
              <w:rPr>
                <w:rFonts w:ascii="Arial" w:hAnsi="Arial" w:cs="Arial"/>
                <w:sz w:val="18"/>
                <w:szCs w:val="18"/>
              </w:rPr>
            </w:pPr>
            <w:r>
              <w:rPr>
                <w:rFonts w:ascii="Arial" w:hAnsi="Arial" w:cs="Arial"/>
                <w:sz w:val="18"/>
                <w:szCs w:val="18"/>
              </w:rPr>
              <w:t>32178600-2/SP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1B5306" w:rsidRPr="00C47285" w:rsidRDefault="001B5306" w:rsidP="00543466">
            <w:pPr>
              <w:spacing w:line="360" w:lineRule="auto"/>
              <w:rPr>
                <w:rFonts w:ascii="Arial" w:hAnsi="Arial" w:cs="Arial"/>
                <w:sz w:val="18"/>
                <w:szCs w:val="18"/>
              </w:rPr>
            </w:pPr>
            <w:r>
              <w:rPr>
                <w:rFonts w:ascii="Arial" w:hAnsi="Arial" w:cs="Arial"/>
                <w:sz w:val="18"/>
                <w:szCs w:val="18"/>
              </w:rPr>
              <w:t>Mestre</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 xml:space="preserve">EN212 – Estágio Supervisionado de Introdução à Enfermagem </w:t>
            </w:r>
          </w:p>
          <w:p w:rsidR="00486952" w:rsidRDefault="00486952" w:rsidP="00543466">
            <w:pPr>
              <w:spacing w:line="360" w:lineRule="auto"/>
              <w:rPr>
                <w:rFonts w:ascii="Arial" w:hAnsi="Arial" w:cs="Arial"/>
                <w:sz w:val="18"/>
                <w:szCs w:val="18"/>
              </w:rPr>
            </w:pPr>
            <w:r>
              <w:rPr>
                <w:rFonts w:ascii="Arial" w:hAnsi="Arial" w:cs="Arial"/>
                <w:sz w:val="18"/>
                <w:szCs w:val="18"/>
              </w:rPr>
              <w:t>EN231 – Estágio Supervisionado em Saúde Coletiva II</w:t>
            </w:r>
          </w:p>
          <w:p w:rsidR="00486952" w:rsidRDefault="00486952" w:rsidP="00543466">
            <w:pPr>
              <w:spacing w:line="360" w:lineRule="auto"/>
              <w:rPr>
                <w:rFonts w:ascii="Arial" w:hAnsi="Arial" w:cs="Arial"/>
                <w:sz w:val="18"/>
                <w:szCs w:val="18"/>
              </w:rPr>
            </w:pPr>
            <w:r>
              <w:rPr>
                <w:rFonts w:ascii="Arial" w:hAnsi="Arial" w:cs="Arial"/>
                <w:sz w:val="18"/>
                <w:szCs w:val="18"/>
              </w:rPr>
              <w:t>EN208 – Enfermagem em Saúde do Adulto : Situações clínicas – Teoria.</w:t>
            </w:r>
          </w:p>
          <w:p w:rsidR="00486952" w:rsidRDefault="00486952" w:rsidP="00486952">
            <w:pPr>
              <w:spacing w:line="360" w:lineRule="auto"/>
              <w:rPr>
                <w:rFonts w:ascii="Arial" w:hAnsi="Arial" w:cs="Arial"/>
                <w:sz w:val="18"/>
                <w:szCs w:val="18"/>
              </w:rPr>
            </w:pPr>
            <w:r>
              <w:rPr>
                <w:rFonts w:ascii="Arial" w:hAnsi="Arial" w:cs="Arial"/>
                <w:sz w:val="18"/>
                <w:szCs w:val="18"/>
              </w:rPr>
              <w:t>ST206 – Ambiente e Doenças do Trabalho I</w:t>
            </w:r>
          </w:p>
          <w:p w:rsidR="00486952" w:rsidRDefault="00486952" w:rsidP="00486952">
            <w:pPr>
              <w:spacing w:line="360" w:lineRule="auto"/>
              <w:rPr>
                <w:rFonts w:ascii="Arial" w:hAnsi="Arial" w:cs="Arial"/>
                <w:sz w:val="18"/>
                <w:szCs w:val="18"/>
              </w:rPr>
            </w:pPr>
            <w:r>
              <w:rPr>
                <w:rFonts w:ascii="Arial" w:hAnsi="Arial" w:cs="Arial"/>
                <w:sz w:val="18"/>
                <w:szCs w:val="18"/>
              </w:rPr>
              <w:t>ST306 – Ambiente e Doenças do Trabalho II</w:t>
            </w:r>
          </w:p>
          <w:p w:rsidR="00A32A2D" w:rsidRDefault="00A32A2D" w:rsidP="00543466">
            <w:pPr>
              <w:spacing w:line="360" w:lineRule="auto"/>
              <w:rPr>
                <w:rFonts w:ascii="Arial" w:hAnsi="Arial" w:cs="Arial"/>
                <w:sz w:val="18"/>
                <w:szCs w:val="18"/>
              </w:rPr>
            </w:pPr>
            <w:r>
              <w:rPr>
                <w:rFonts w:ascii="Arial" w:hAnsi="Arial" w:cs="Arial"/>
                <w:sz w:val="18"/>
                <w:szCs w:val="18"/>
              </w:rPr>
              <w:t>EN319 – Organiza</w:t>
            </w:r>
            <w:r w:rsidR="00486952">
              <w:rPr>
                <w:rFonts w:ascii="Arial" w:hAnsi="Arial" w:cs="Arial"/>
                <w:sz w:val="18"/>
                <w:szCs w:val="18"/>
              </w:rPr>
              <w:t>ção do Processo de Trabalho</w:t>
            </w:r>
          </w:p>
          <w:p w:rsidR="00A32A2D" w:rsidRDefault="00A32A2D" w:rsidP="00486952">
            <w:pPr>
              <w:spacing w:line="360" w:lineRule="auto"/>
              <w:rPr>
                <w:rFonts w:ascii="Arial" w:hAnsi="Arial" w:cs="Arial"/>
                <w:sz w:val="18"/>
                <w:szCs w:val="18"/>
              </w:rPr>
            </w:pPr>
            <w:r>
              <w:rPr>
                <w:rFonts w:ascii="Arial" w:hAnsi="Arial" w:cs="Arial"/>
                <w:sz w:val="18"/>
                <w:szCs w:val="18"/>
              </w:rPr>
              <w:t xml:space="preserve">EN215 – Estágio Supervisionado em Centro Cirúrgico e CME </w:t>
            </w:r>
          </w:p>
          <w:p w:rsidR="00412B19" w:rsidRDefault="00412B19" w:rsidP="00412B19">
            <w:pPr>
              <w:spacing w:line="360" w:lineRule="auto"/>
              <w:rPr>
                <w:rFonts w:ascii="Arial" w:hAnsi="Arial" w:cs="Arial"/>
                <w:sz w:val="18"/>
                <w:szCs w:val="18"/>
              </w:rPr>
            </w:pPr>
            <w:r>
              <w:rPr>
                <w:rFonts w:ascii="Arial" w:hAnsi="Arial" w:cs="Arial"/>
                <w:sz w:val="18"/>
                <w:szCs w:val="18"/>
              </w:rPr>
              <w:t>EN119 – Ética Aplicada à Enfermagem</w:t>
            </w:r>
          </w:p>
          <w:p w:rsidR="00412B19" w:rsidRPr="00C47285" w:rsidRDefault="00412B19" w:rsidP="00486952">
            <w:pPr>
              <w:spacing w:line="360" w:lineRule="auto"/>
              <w:rPr>
                <w:rFonts w:ascii="Arial" w:hAnsi="Arial" w:cs="Arial"/>
                <w:sz w:val="18"/>
                <w:szCs w:val="18"/>
              </w:rPr>
            </w:pP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27/3-6</w:t>
            </w:r>
          </w:p>
          <w:p w:rsidR="00A32A2D" w:rsidRDefault="00A32A2D" w:rsidP="00543466">
            <w:pPr>
              <w:spacing w:line="360" w:lineRule="auto"/>
              <w:rPr>
                <w:rFonts w:ascii="Arial" w:hAnsi="Arial" w:cs="Arial"/>
                <w:sz w:val="18"/>
                <w:szCs w:val="18"/>
              </w:rPr>
            </w:pPr>
            <w:r>
              <w:rPr>
                <w:rFonts w:ascii="Arial" w:hAnsi="Arial" w:cs="Arial"/>
                <w:sz w:val="18"/>
                <w:szCs w:val="18"/>
              </w:rPr>
              <w:t>49/2-3</w:t>
            </w:r>
          </w:p>
          <w:p w:rsidR="00A32A2D" w:rsidRDefault="00A32A2D" w:rsidP="00543466">
            <w:pPr>
              <w:spacing w:line="360" w:lineRule="auto"/>
              <w:rPr>
                <w:rFonts w:ascii="Arial" w:hAnsi="Arial" w:cs="Arial"/>
                <w:sz w:val="18"/>
                <w:szCs w:val="18"/>
              </w:rPr>
            </w:pPr>
            <w:r>
              <w:rPr>
                <w:rFonts w:ascii="Arial" w:hAnsi="Arial" w:cs="Arial"/>
                <w:sz w:val="18"/>
                <w:szCs w:val="18"/>
              </w:rPr>
              <w:t>53/2-3</w:t>
            </w:r>
          </w:p>
        </w:tc>
      </w:tr>
      <w:tr w:rsidR="00F20B90" w:rsidRPr="00C47285" w:rsidTr="00486952">
        <w:tc>
          <w:tcPr>
            <w:tcW w:w="3510" w:type="dxa"/>
          </w:tcPr>
          <w:p w:rsidR="00F20B90" w:rsidRPr="00C47285" w:rsidRDefault="00F20B90" w:rsidP="00543466">
            <w:pPr>
              <w:spacing w:line="360" w:lineRule="auto"/>
              <w:rPr>
                <w:rFonts w:ascii="Arial" w:hAnsi="Arial" w:cs="Arial"/>
                <w:caps/>
                <w:sz w:val="18"/>
                <w:szCs w:val="18"/>
              </w:rPr>
            </w:pPr>
            <w:r w:rsidRPr="00C45287">
              <w:rPr>
                <w:rFonts w:ascii="Arial" w:hAnsi="Arial" w:cs="Arial"/>
                <w:caps/>
                <w:sz w:val="18"/>
                <w:szCs w:val="18"/>
              </w:rPr>
              <w:t>ANA PAULA DE BRITO</w:t>
            </w:r>
            <w:r w:rsidR="005D4EB5">
              <w:rPr>
                <w:rFonts w:ascii="Arial" w:hAnsi="Arial" w:cs="Arial"/>
                <w:caps/>
                <w:sz w:val="18"/>
                <w:szCs w:val="18"/>
              </w:rPr>
              <w:t xml:space="preserve"> RODRIGUES</w:t>
            </w:r>
          </w:p>
        </w:tc>
        <w:tc>
          <w:tcPr>
            <w:tcW w:w="1843" w:type="dxa"/>
          </w:tcPr>
          <w:p w:rsidR="00F20B90" w:rsidRPr="00C47285" w:rsidRDefault="00C45287" w:rsidP="00543466">
            <w:pPr>
              <w:spacing w:line="360" w:lineRule="auto"/>
              <w:rPr>
                <w:rFonts w:ascii="Arial" w:hAnsi="Arial" w:cs="Arial"/>
                <w:sz w:val="18"/>
                <w:szCs w:val="18"/>
              </w:rPr>
            </w:pPr>
            <w:r>
              <w:rPr>
                <w:rFonts w:ascii="Arial" w:hAnsi="Arial" w:cs="Arial"/>
                <w:sz w:val="18"/>
                <w:szCs w:val="18"/>
              </w:rPr>
              <w:t>36030106-X/SP</w:t>
            </w:r>
          </w:p>
        </w:tc>
        <w:tc>
          <w:tcPr>
            <w:tcW w:w="1559" w:type="dxa"/>
          </w:tcPr>
          <w:p w:rsidR="00F20B90" w:rsidRDefault="00F20B90" w:rsidP="00543466">
            <w:pPr>
              <w:spacing w:line="360" w:lineRule="auto"/>
              <w:rPr>
                <w:rFonts w:ascii="Arial" w:hAnsi="Arial" w:cs="Arial"/>
                <w:sz w:val="18"/>
                <w:szCs w:val="18"/>
              </w:rPr>
            </w:pPr>
            <w:r>
              <w:rPr>
                <w:rFonts w:ascii="Arial" w:hAnsi="Arial" w:cs="Arial"/>
                <w:sz w:val="18"/>
                <w:szCs w:val="18"/>
              </w:rPr>
              <w:t>Enfermagem</w:t>
            </w:r>
          </w:p>
          <w:p w:rsidR="001B5306" w:rsidRPr="00C47285" w:rsidRDefault="001B5306" w:rsidP="00543466">
            <w:pPr>
              <w:spacing w:line="360" w:lineRule="auto"/>
              <w:rPr>
                <w:rFonts w:ascii="Arial" w:hAnsi="Arial" w:cs="Arial"/>
                <w:sz w:val="18"/>
                <w:szCs w:val="18"/>
              </w:rPr>
            </w:pPr>
            <w:r>
              <w:rPr>
                <w:rFonts w:ascii="Arial" w:hAnsi="Arial" w:cs="Arial"/>
                <w:sz w:val="18"/>
                <w:szCs w:val="18"/>
              </w:rPr>
              <w:t>Mestre</w:t>
            </w:r>
          </w:p>
        </w:tc>
        <w:tc>
          <w:tcPr>
            <w:tcW w:w="4678" w:type="dxa"/>
          </w:tcPr>
          <w:p w:rsidR="00F20B90" w:rsidRDefault="00F20B90" w:rsidP="00543466">
            <w:pPr>
              <w:spacing w:line="360" w:lineRule="auto"/>
              <w:rPr>
                <w:rFonts w:ascii="Arial" w:hAnsi="Arial" w:cs="Arial"/>
                <w:sz w:val="18"/>
                <w:szCs w:val="18"/>
              </w:rPr>
            </w:pPr>
            <w:r>
              <w:rPr>
                <w:rFonts w:ascii="Arial" w:hAnsi="Arial" w:cs="Arial"/>
                <w:sz w:val="18"/>
                <w:szCs w:val="18"/>
              </w:rPr>
              <w:t>EN324 – Estágio em Organização do Processo de Trabalho</w:t>
            </w:r>
          </w:p>
          <w:p w:rsidR="00F20B90" w:rsidRDefault="00F20B90" w:rsidP="00543466">
            <w:pPr>
              <w:spacing w:line="360" w:lineRule="auto"/>
              <w:rPr>
                <w:rFonts w:ascii="Arial" w:hAnsi="Arial" w:cs="Arial"/>
                <w:sz w:val="18"/>
                <w:szCs w:val="18"/>
              </w:rPr>
            </w:pPr>
            <w:r>
              <w:rPr>
                <w:rFonts w:ascii="Arial" w:hAnsi="Arial" w:cs="Arial"/>
                <w:sz w:val="18"/>
                <w:szCs w:val="18"/>
              </w:rPr>
              <w:t xml:space="preserve">EN516 – Estágio Atendimento de Enfermagem ao paciente Crítico – Teoria </w:t>
            </w:r>
          </w:p>
          <w:p w:rsidR="00F20B90" w:rsidRDefault="00F20B90" w:rsidP="00543466">
            <w:pPr>
              <w:spacing w:line="360" w:lineRule="auto"/>
              <w:rPr>
                <w:rFonts w:ascii="Arial" w:hAnsi="Arial" w:cs="Arial"/>
                <w:sz w:val="18"/>
                <w:szCs w:val="18"/>
              </w:rPr>
            </w:pPr>
            <w:r>
              <w:rPr>
                <w:rFonts w:ascii="Arial" w:hAnsi="Arial" w:cs="Arial"/>
                <w:sz w:val="18"/>
                <w:szCs w:val="18"/>
              </w:rPr>
              <w:t xml:space="preserve">EN319 </w:t>
            </w:r>
            <w:r w:rsidR="005353B5">
              <w:rPr>
                <w:rFonts w:ascii="Arial" w:hAnsi="Arial" w:cs="Arial"/>
                <w:sz w:val="18"/>
                <w:szCs w:val="18"/>
              </w:rPr>
              <w:t>–</w:t>
            </w:r>
            <w:r>
              <w:rPr>
                <w:rFonts w:ascii="Arial" w:hAnsi="Arial" w:cs="Arial"/>
                <w:sz w:val="18"/>
                <w:szCs w:val="18"/>
              </w:rPr>
              <w:t xml:space="preserve"> Organização</w:t>
            </w:r>
            <w:r w:rsidR="005353B5">
              <w:rPr>
                <w:rFonts w:ascii="Arial" w:hAnsi="Arial" w:cs="Arial"/>
                <w:sz w:val="18"/>
                <w:szCs w:val="18"/>
              </w:rPr>
              <w:t xml:space="preserve">  do Processo de Trabalho</w:t>
            </w:r>
          </w:p>
          <w:p w:rsidR="00F20B90" w:rsidRDefault="00F20B90" w:rsidP="00543466">
            <w:pPr>
              <w:spacing w:line="360" w:lineRule="auto"/>
              <w:rPr>
                <w:rFonts w:ascii="Arial" w:hAnsi="Arial" w:cs="Arial"/>
                <w:sz w:val="18"/>
                <w:szCs w:val="18"/>
              </w:rPr>
            </w:pPr>
          </w:p>
        </w:tc>
        <w:tc>
          <w:tcPr>
            <w:tcW w:w="1418" w:type="dxa"/>
          </w:tcPr>
          <w:p w:rsidR="00F20B90" w:rsidRDefault="006916A3" w:rsidP="00543466">
            <w:pPr>
              <w:spacing w:line="360" w:lineRule="auto"/>
              <w:rPr>
                <w:rFonts w:ascii="Arial" w:hAnsi="Arial" w:cs="Arial"/>
                <w:sz w:val="18"/>
                <w:szCs w:val="18"/>
              </w:rPr>
            </w:pPr>
            <w:r>
              <w:rPr>
                <w:rFonts w:ascii="Arial" w:hAnsi="Arial" w:cs="Arial"/>
                <w:sz w:val="18"/>
                <w:szCs w:val="18"/>
              </w:rPr>
              <w:t>49/27</w:t>
            </w:r>
          </w:p>
          <w:p w:rsidR="00B30431" w:rsidRDefault="00B30431" w:rsidP="00543466">
            <w:pPr>
              <w:spacing w:line="360" w:lineRule="auto"/>
              <w:rPr>
                <w:rFonts w:ascii="Arial" w:hAnsi="Arial" w:cs="Arial"/>
                <w:sz w:val="18"/>
                <w:szCs w:val="18"/>
              </w:rPr>
            </w:pPr>
            <w:r>
              <w:rPr>
                <w:rFonts w:ascii="Arial" w:hAnsi="Arial" w:cs="Arial"/>
                <w:sz w:val="18"/>
                <w:szCs w:val="18"/>
              </w:rPr>
              <w:t>2º Semestre 2016</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5287">
              <w:rPr>
                <w:rFonts w:ascii="Arial" w:hAnsi="Arial" w:cs="Arial"/>
                <w:caps/>
                <w:sz w:val="18"/>
                <w:szCs w:val="18"/>
              </w:rPr>
              <w:t>Áurea Regina José Braccialli</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105717599/SP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Pr>
                <w:rFonts w:ascii="Arial" w:hAnsi="Arial" w:cs="Arial"/>
                <w:sz w:val="18"/>
                <w:szCs w:val="18"/>
              </w:rPr>
              <w:t>Especialização</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EN118 – Introdução à Enfermagem - Teoria</w:t>
            </w:r>
          </w:p>
          <w:p w:rsidR="00A32A2D" w:rsidRDefault="00A32A2D" w:rsidP="00543466">
            <w:pPr>
              <w:spacing w:line="360" w:lineRule="auto"/>
              <w:rPr>
                <w:rFonts w:ascii="Arial" w:hAnsi="Arial" w:cs="Arial"/>
                <w:sz w:val="18"/>
                <w:szCs w:val="18"/>
              </w:rPr>
            </w:pPr>
            <w:r>
              <w:rPr>
                <w:rFonts w:ascii="Arial" w:hAnsi="Arial" w:cs="Arial"/>
                <w:sz w:val="18"/>
                <w:szCs w:val="18"/>
              </w:rPr>
              <w:t>EN310 - Noções de Dietoterapia - Teoria</w:t>
            </w:r>
          </w:p>
          <w:p w:rsidR="00A32A2D" w:rsidRDefault="00A32A2D" w:rsidP="00543466">
            <w:pPr>
              <w:spacing w:line="360" w:lineRule="auto"/>
              <w:rPr>
                <w:rFonts w:ascii="Arial" w:hAnsi="Arial" w:cs="Arial"/>
                <w:sz w:val="18"/>
                <w:szCs w:val="18"/>
              </w:rPr>
            </w:pPr>
            <w:r>
              <w:rPr>
                <w:rFonts w:ascii="Arial" w:hAnsi="Arial" w:cs="Arial"/>
                <w:sz w:val="18"/>
                <w:szCs w:val="18"/>
              </w:rPr>
              <w:t xml:space="preserve">EN212 -Estágio Supervisionado de Introdução à </w:t>
            </w:r>
            <w:r>
              <w:rPr>
                <w:rFonts w:ascii="Arial" w:hAnsi="Arial" w:cs="Arial"/>
                <w:sz w:val="18"/>
                <w:szCs w:val="18"/>
              </w:rPr>
              <w:lastRenderedPageBreak/>
              <w:t>Enfermagem - Estágio</w:t>
            </w:r>
          </w:p>
          <w:p w:rsidR="00A32A2D" w:rsidRDefault="00D74B25" w:rsidP="00543466">
            <w:pPr>
              <w:spacing w:line="360" w:lineRule="auto"/>
              <w:rPr>
                <w:rFonts w:ascii="Arial" w:hAnsi="Arial" w:cs="Arial"/>
                <w:sz w:val="18"/>
                <w:szCs w:val="18"/>
              </w:rPr>
            </w:pPr>
            <w:r>
              <w:rPr>
                <w:rFonts w:ascii="Arial" w:hAnsi="Arial" w:cs="Arial"/>
                <w:sz w:val="18"/>
                <w:szCs w:val="18"/>
              </w:rPr>
              <w:t>EN216</w:t>
            </w:r>
            <w:r w:rsidR="00A32A2D">
              <w:rPr>
                <w:rFonts w:ascii="Arial" w:hAnsi="Arial" w:cs="Arial"/>
                <w:sz w:val="18"/>
                <w:szCs w:val="18"/>
              </w:rPr>
              <w:t xml:space="preserve"> – Estágio Supervisionado </w:t>
            </w:r>
            <w:r>
              <w:rPr>
                <w:rFonts w:ascii="Arial" w:hAnsi="Arial" w:cs="Arial"/>
                <w:sz w:val="18"/>
                <w:szCs w:val="18"/>
              </w:rPr>
              <w:t xml:space="preserve"> em </w:t>
            </w:r>
            <w:r w:rsidR="00A32A2D">
              <w:rPr>
                <w:rFonts w:ascii="Arial" w:hAnsi="Arial" w:cs="Arial"/>
                <w:sz w:val="18"/>
                <w:szCs w:val="18"/>
              </w:rPr>
              <w:t>Saúde do Adulto: Situações Clínicas- Estágio</w:t>
            </w:r>
          </w:p>
          <w:p w:rsidR="00A32A2D" w:rsidRDefault="00A32A2D" w:rsidP="00543466">
            <w:pPr>
              <w:spacing w:line="360" w:lineRule="auto"/>
              <w:rPr>
                <w:rFonts w:ascii="Arial" w:hAnsi="Arial" w:cs="Arial"/>
                <w:sz w:val="18"/>
                <w:szCs w:val="18"/>
              </w:rPr>
            </w:pPr>
            <w:r>
              <w:rPr>
                <w:rFonts w:ascii="Arial" w:hAnsi="Arial" w:cs="Arial"/>
                <w:sz w:val="18"/>
                <w:szCs w:val="18"/>
              </w:rPr>
              <w:t>EN229 -Estágio Supervisionado Saúde da Mulher- Estagio</w:t>
            </w:r>
          </w:p>
          <w:p w:rsidR="00A32A2D" w:rsidRPr="00C47285" w:rsidRDefault="00A32A2D" w:rsidP="00D74B25">
            <w:pPr>
              <w:spacing w:line="360" w:lineRule="auto"/>
              <w:rPr>
                <w:rFonts w:ascii="Arial" w:hAnsi="Arial" w:cs="Arial"/>
                <w:sz w:val="18"/>
                <w:szCs w:val="18"/>
              </w:rPr>
            </w:pPr>
            <w:r>
              <w:rPr>
                <w:rFonts w:ascii="Arial" w:hAnsi="Arial" w:cs="Arial"/>
                <w:sz w:val="18"/>
                <w:szCs w:val="18"/>
              </w:rPr>
              <w:t>EN517 – Estágio Supervisionado em Pronto Socorro- Estagio</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lastRenderedPageBreak/>
              <w:t>27/2-3-4-5-6</w:t>
            </w:r>
          </w:p>
          <w:p w:rsidR="00A32A2D" w:rsidRDefault="00A32A2D" w:rsidP="00543466">
            <w:pPr>
              <w:spacing w:line="360" w:lineRule="auto"/>
              <w:rPr>
                <w:rFonts w:ascii="Arial" w:hAnsi="Arial" w:cs="Arial"/>
                <w:sz w:val="18"/>
                <w:szCs w:val="18"/>
              </w:rPr>
            </w:pPr>
            <w:r>
              <w:rPr>
                <w:rFonts w:ascii="Arial" w:hAnsi="Arial" w:cs="Arial"/>
                <w:sz w:val="18"/>
                <w:szCs w:val="18"/>
              </w:rPr>
              <w:t>49/3</w:t>
            </w:r>
          </w:p>
        </w:tc>
      </w:tr>
      <w:tr w:rsidR="00A32A2D" w:rsidRPr="00C47285" w:rsidTr="00486952">
        <w:tc>
          <w:tcPr>
            <w:tcW w:w="3510" w:type="dxa"/>
            <w:tcBorders>
              <w:bottom w:val="single" w:sz="4" w:space="0" w:color="auto"/>
            </w:tcBorders>
          </w:tcPr>
          <w:p w:rsidR="00A32A2D" w:rsidRPr="00C47285" w:rsidRDefault="00A32A2D" w:rsidP="00543466">
            <w:pPr>
              <w:spacing w:line="360" w:lineRule="auto"/>
              <w:rPr>
                <w:rFonts w:ascii="Arial" w:hAnsi="Arial" w:cs="Arial"/>
                <w:caps/>
                <w:sz w:val="18"/>
                <w:szCs w:val="18"/>
              </w:rPr>
            </w:pPr>
            <w:r w:rsidRPr="00C47285">
              <w:rPr>
                <w:rFonts w:ascii="Arial" w:hAnsi="Arial" w:cs="Arial"/>
                <w:caps/>
                <w:sz w:val="18"/>
                <w:szCs w:val="18"/>
              </w:rPr>
              <w:lastRenderedPageBreak/>
              <w:t>Dirceu Tadeu do Espírito Santo</w:t>
            </w:r>
          </w:p>
        </w:tc>
        <w:tc>
          <w:tcPr>
            <w:tcW w:w="1843" w:type="dxa"/>
            <w:tcBorders>
              <w:bottom w:val="single" w:sz="4" w:space="0" w:color="auto"/>
            </w:tcBorders>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040334988.50/SP</w:t>
            </w:r>
          </w:p>
        </w:tc>
        <w:tc>
          <w:tcPr>
            <w:tcW w:w="1559" w:type="dxa"/>
            <w:tcBorders>
              <w:bottom w:val="single" w:sz="4" w:space="0" w:color="auto"/>
            </w:tcBorders>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Pr>
                <w:rFonts w:ascii="Arial" w:hAnsi="Arial" w:cs="Arial"/>
                <w:sz w:val="18"/>
                <w:szCs w:val="18"/>
              </w:rPr>
              <w:t>MBA</w:t>
            </w:r>
          </w:p>
        </w:tc>
        <w:tc>
          <w:tcPr>
            <w:tcW w:w="4678" w:type="dxa"/>
            <w:tcBorders>
              <w:bottom w:val="single" w:sz="4" w:space="0" w:color="auto"/>
            </w:tcBorders>
          </w:tcPr>
          <w:p w:rsidR="00A32A2D" w:rsidRDefault="00A32A2D" w:rsidP="00543466">
            <w:pPr>
              <w:spacing w:line="360" w:lineRule="auto"/>
              <w:rPr>
                <w:rFonts w:ascii="Arial" w:hAnsi="Arial" w:cs="Arial"/>
                <w:sz w:val="18"/>
                <w:szCs w:val="18"/>
              </w:rPr>
            </w:pPr>
            <w:r>
              <w:rPr>
                <w:rFonts w:ascii="Arial" w:hAnsi="Arial" w:cs="Arial"/>
                <w:sz w:val="18"/>
                <w:szCs w:val="18"/>
              </w:rPr>
              <w:t xml:space="preserve">EN118 - Introdução à Enfermagem - Teoria </w:t>
            </w:r>
          </w:p>
          <w:p w:rsidR="00A32A2D" w:rsidRDefault="00A32A2D" w:rsidP="00543466">
            <w:pPr>
              <w:spacing w:line="360" w:lineRule="auto"/>
              <w:rPr>
                <w:rFonts w:ascii="Arial" w:hAnsi="Arial" w:cs="Arial"/>
                <w:sz w:val="18"/>
                <w:szCs w:val="18"/>
              </w:rPr>
            </w:pPr>
            <w:r>
              <w:rPr>
                <w:rFonts w:ascii="Arial" w:hAnsi="Arial" w:cs="Arial"/>
                <w:sz w:val="18"/>
                <w:szCs w:val="18"/>
              </w:rPr>
              <w:t>EN231 – Estágio Supervisionado em Enfermagem em Saúde Coletiva II - Teoria</w:t>
            </w:r>
          </w:p>
          <w:p w:rsidR="00A32A2D" w:rsidRDefault="00A32A2D" w:rsidP="00543466">
            <w:pPr>
              <w:spacing w:line="360" w:lineRule="auto"/>
              <w:rPr>
                <w:rFonts w:ascii="Arial" w:hAnsi="Arial" w:cs="Arial"/>
                <w:sz w:val="18"/>
                <w:szCs w:val="18"/>
              </w:rPr>
            </w:pPr>
            <w:r>
              <w:rPr>
                <w:rFonts w:ascii="Arial" w:hAnsi="Arial" w:cs="Arial"/>
                <w:sz w:val="18"/>
                <w:szCs w:val="18"/>
              </w:rPr>
              <w:t>EN113 – Anatomia e Fisiologia Humana - Teoria</w:t>
            </w:r>
          </w:p>
          <w:p w:rsidR="00A32A2D" w:rsidRDefault="00A32A2D" w:rsidP="00543466">
            <w:pPr>
              <w:spacing w:line="360" w:lineRule="auto"/>
              <w:rPr>
                <w:rFonts w:ascii="Arial" w:hAnsi="Arial" w:cs="Arial"/>
                <w:sz w:val="18"/>
                <w:szCs w:val="18"/>
              </w:rPr>
            </w:pPr>
            <w:r>
              <w:rPr>
                <w:rFonts w:ascii="Arial" w:hAnsi="Arial" w:cs="Arial"/>
                <w:sz w:val="18"/>
                <w:szCs w:val="18"/>
              </w:rPr>
              <w:t xml:space="preserve">EN115 – Enfermagem em Saúde Coletiva I – Teoria </w:t>
            </w:r>
          </w:p>
          <w:p w:rsidR="00A32A2D" w:rsidRDefault="00A32A2D" w:rsidP="00543466">
            <w:pPr>
              <w:spacing w:line="360" w:lineRule="auto"/>
              <w:rPr>
                <w:rFonts w:ascii="Arial" w:hAnsi="Arial" w:cs="Arial"/>
                <w:sz w:val="18"/>
                <w:szCs w:val="18"/>
              </w:rPr>
            </w:pPr>
            <w:r>
              <w:rPr>
                <w:rFonts w:ascii="Arial" w:hAnsi="Arial" w:cs="Arial"/>
                <w:sz w:val="18"/>
                <w:szCs w:val="18"/>
              </w:rPr>
              <w:t>EN209 – Enfermagem em Saúde do Adulto Situações Cirúrgicas – Teoria</w:t>
            </w:r>
          </w:p>
          <w:p w:rsidR="00A32A2D" w:rsidRDefault="00A32A2D" w:rsidP="00543466">
            <w:pPr>
              <w:spacing w:line="360" w:lineRule="auto"/>
              <w:rPr>
                <w:rFonts w:ascii="Arial" w:hAnsi="Arial" w:cs="Arial"/>
                <w:sz w:val="18"/>
                <w:szCs w:val="18"/>
              </w:rPr>
            </w:pPr>
            <w:r>
              <w:rPr>
                <w:rFonts w:ascii="Arial" w:hAnsi="Arial" w:cs="Arial"/>
                <w:sz w:val="18"/>
                <w:szCs w:val="18"/>
              </w:rPr>
              <w:t>EN212 – Estágio Supervisionado de Introdução a Enfermagem - Estágio</w:t>
            </w:r>
          </w:p>
          <w:p w:rsidR="00A32A2D" w:rsidRPr="00C47285" w:rsidRDefault="00A32A2D" w:rsidP="00543466">
            <w:pPr>
              <w:spacing w:line="360" w:lineRule="auto"/>
              <w:rPr>
                <w:rFonts w:ascii="Arial" w:hAnsi="Arial" w:cs="Arial"/>
                <w:sz w:val="18"/>
                <w:szCs w:val="18"/>
              </w:rPr>
            </w:pPr>
            <w:r>
              <w:rPr>
                <w:rFonts w:ascii="Arial" w:hAnsi="Arial" w:cs="Arial"/>
                <w:sz w:val="18"/>
                <w:szCs w:val="18"/>
              </w:rPr>
              <w:t>EN216 – Estágio Supervisionado Saúde do Adulto Situações Cirúrgicas – Estágio</w:t>
            </w:r>
          </w:p>
        </w:tc>
        <w:tc>
          <w:tcPr>
            <w:tcW w:w="1418" w:type="dxa"/>
            <w:tcBorders>
              <w:bottom w:val="single" w:sz="4" w:space="0" w:color="auto"/>
            </w:tcBorders>
          </w:tcPr>
          <w:p w:rsidR="00A32A2D" w:rsidRDefault="00A32A2D" w:rsidP="00543466">
            <w:pPr>
              <w:spacing w:line="360" w:lineRule="auto"/>
              <w:rPr>
                <w:rFonts w:ascii="Arial" w:hAnsi="Arial" w:cs="Arial"/>
                <w:sz w:val="18"/>
                <w:szCs w:val="18"/>
              </w:rPr>
            </w:pPr>
            <w:r>
              <w:rPr>
                <w:rFonts w:ascii="Arial" w:hAnsi="Arial" w:cs="Arial"/>
                <w:sz w:val="18"/>
                <w:szCs w:val="18"/>
              </w:rPr>
              <w:t>49/1-2-3</w:t>
            </w:r>
          </w:p>
        </w:tc>
      </w:tr>
      <w:tr w:rsidR="0095420C" w:rsidRPr="00C47285" w:rsidTr="00486952">
        <w:tc>
          <w:tcPr>
            <w:tcW w:w="3510" w:type="dxa"/>
            <w:shd w:val="clear" w:color="auto" w:fill="auto"/>
          </w:tcPr>
          <w:p w:rsidR="0095420C" w:rsidRPr="00C47285" w:rsidRDefault="000D049C" w:rsidP="00543466">
            <w:pPr>
              <w:spacing w:line="360" w:lineRule="auto"/>
              <w:rPr>
                <w:rFonts w:ascii="Arial" w:hAnsi="Arial" w:cs="Arial"/>
                <w:caps/>
                <w:sz w:val="18"/>
                <w:szCs w:val="18"/>
              </w:rPr>
            </w:pPr>
            <w:r>
              <w:rPr>
                <w:rFonts w:ascii="Arial" w:hAnsi="Arial" w:cs="Arial"/>
                <w:caps/>
                <w:sz w:val="18"/>
                <w:szCs w:val="18"/>
              </w:rPr>
              <w:t>FERNANDA FREIRE JANUZZI</w:t>
            </w:r>
          </w:p>
        </w:tc>
        <w:tc>
          <w:tcPr>
            <w:tcW w:w="1843" w:type="dxa"/>
          </w:tcPr>
          <w:p w:rsidR="0095420C" w:rsidRPr="00C47285" w:rsidRDefault="000D049C" w:rsidP="00543466">
            <w:pPr>
              <w:spacing w:line="360" w:lineRule="auto"/>
              <w:rPr>
                <w:rFonts w:ascii="Arial" w:hAnsi="Arial" w:cs="Arial"/>
                <w:sz w:val="18"/>
                <w:szCs w:val="18"/>
              </w:rPr>
            </w:pPr>
            <w:r>
              <w:rPr>
                <w:rFonts w:ascii="Arial" w:hAnsi="Arial" w:cs="Arial"/>
                <w:sz w:val="18"/>
                <w:szCs w:val="18"/>
              </w:rPr>
              <w:t>43575369-1</w:t>
            </w:r>
          </w:p>
        </w:tc>
        <w:tc>
          <w:tcPr>
            <w:tcW w:w="1559" w:type="dxa"/>
            <w:shd w:val="clear" w:color="auto" w:fill="auto"/>
          </w:tcPr>
          <w:p w:rsidR="0095420C" w:rsidRDefault="000D049C" w:rsidP="00543466">
            <w:pPr>
              <w:spacing w:line="360" w:lineRule="auto"/>
              <w:rPr>
                <w:rFonts w:ascii="Arial" w:hAnsi="Arial" w:cs="Arial"/>
                <w:sz w:val="18"/>
                <w:szCs w:val="18"/>
              </w:rPr>
            </w:pPr>
            <w:r>
              <w:rPr>
                <w:rFonts w:ascii="Arial" w:hAnsi="Arial" w:cs="Arial"/>
                <w:sz w:val="18"/>
                <w:szCs w:val="18"/>
              </w:rPr>
              <w:t>Enfermagem</w:t>
            </w:r>
          </w:p>
          <w:p w:rsidR="001B5306" w:rsidRPr="00C47285" w:rsidRDefault="001B5306" w:rsidP="00543466">
            <w:pPr>
              <w:spacing w:line="360" w:lineRule="auto"/>
              <w:rPr>
                <w:rFonts w:ascii="Arial" w:hAnsi="Arial" w:cs="Arial"/>
                <w:sz w:val="18"/>
                <w:szCs w:val="18"/>
              </w:rPr>
            </w:pPr>
            <w:r>
              <w:rPr>
                <w:rFonts w:ascii="Arial" w:hAnsi="Arial" w:cs="Arial"/>
                <w:sz w:val="18"/>
                <w:szCs w:val="18"/>
              </w:rPr>
              <w:t>Doutorado</w:t>
            </w:r>
          </w:p>
        </w:tc>
        <w:tc>
          <w:tcPr>
            <w:tcW w:w="4678" w:type="dxa"/>
          </w:tcPr>
          <w:p w:rsidR="0095420C" w:rsidRDefault="000D049C" w:rsidP="000D049C">
            <w:pPr>
              <w:spacing w:line="360" w:lineRule="auto"/>
              <w:rPr>
                <w:rFonts w:ascii="Arial" w:hAnsi="Arial" w:cs="Arial"/>
                <w:sz w:val="18"/>
                <w:szCs w:val="18"/>
              </w:rPr>
            </w:pPr>
            <w:r>
              <w:rPr>
                <w:rFonts w:ascii="Arial" w:hAnsi="Arial" w:cs="Arial"/>
                <w:sz w:val="18"/>
                <w:szCs w:val="18"/>
              </w:rPr>
              <w:t>EN212 – Estágio Supervisionado de Introdução à Enfermagem</w:t>
            </w:r>
          </w:p>
          <w:p w:rsidR="000D049C" w:rsidRDefault="000D049C" w:rsidP="000D049C">
            <w:pPr>
              <w:spacing w:line="360" w:lineRule="auto"/>
              <w:rPr>
                <w:rFonts w:ascii="Arial" w:hAnsi="Arial" w:cs="Arial"/>
                <w:sz w:val="18"/>
                <w:szCs w:val="18"/>
              </w:rPr>
            </w:pPr>
            <w:r>
              <w:rPr>
                <w:rFonts w:ascii="Arial" w:hAnsi="Arial" w:cs="Arial"/>
                <w:sz w:val="18"/>
                <w:szCs w:val="18"/>
              </w:rPr>
              <w:t>EN228 – Estágio Supervisionado em Saúde da Criança e do Adolescente</w:t>
            </w:r>
          </w:p>
          <w:p w:rsidR="000D049C" w:rsidRDefault="000D049C" w:rsidP="000D049C">
            <w:pPr>
              <w:spacing w:line="360" w:lineRule="auto"/>
              <w:rPr>
                <w:rFonts w:ascii="Arial" w:hAnsi="Arial" w:cs="Arial"/>
                <w:sz w:val="18"/>
                <w:szCs w:val="18"/>
              </w:rPr>
            </w:pPr>
            <w:r>
              <w:rPr>
                <w:rFonts w:ascii="Arial" w:hAnsi="Arial" w:cs="Arial"/>
                <w:sz w:val="18"/>
                <w:szCs w:val="18"/>
              </w:rPr>
              <w:t>EN222 – Ética Profissional</w:t>
            </w:r>
          </w:p>
          <w:p w:rsidR="000D049C" w:rsidRDefault="000D049C" w:rsidP="000D049C">
            <w:pPr>
              <w:spacing w:line="360" w:lineRule="auto"/>
              <w:rPr>
                <w:rFonts w:ascii="Arial" w:hAnsi="Arial" w:cs="Arial"/>
                <w:sz w:val="18"/>
                <w:szCs w:val="18"/>
              </w:rPr>
            </w:pPr>
            <w:r>
              <w:rPr>
                <w:rFonts w:ascii="Arial" w:hAnsi="Arial" w:cs="Arial"/>
                <w:sz w:val="18"/>
                <w:szCs w:val="18"/>
              </w:rPr>
              <w:lastRenderedPageBreak/>
              <w:t xml:space="preserve">EN208 – Enfermagem em Saúde do Adulto Situações Clínicas – Teoria </w:t>
            </w:r>
          </w:p>
          <w:p w:rsidR="000D049C" w:rsidRDefault="000D049C" w:rsidP="000D049C">
            <w:pPr>
              <w:spacing w:line="360" w:lineRule="auto"/>
              <w:rPr>
                <w:rFonts w:ascii="Arial" w:hAnsi="Arial" w:cs="Arial"/>
                <w:sz w:val="18"/>
                <w:szCs w:val="18"/>
              </w:rPr>
            </w:pPr>
            <w:r>
              <w:rPr>
                <w:rFonts w:ascii="Arial" w:hAnsi="Arial" w:cs="Arial"/>
                <w:sz w:val="18"/>
                <w:szCs w:val="18"/>
              </w:rPr>
              <w:t>EN118 – Introdução à Enfermagem – Teoria</w:t>
            </w:r>
          </w:p>
          <w:p w:rsidR="000D049C" w:rsidRDefault="000D049C" w:rsidP="000D049C">
            <w:pPr>
              <w:spacing w:line="360" w:lineRule="auto"/>
              <w:rPr>
                <w:rFonts w:ascii="Arial" w:hAnsi="Arial" w:cs="Arial"/>
                <w:sz w:val="18"/>
                <w:szCs w:val="18"/>
              </w:rPr>
            </w:pPr>
            <w:r>
              <w:rPr>
                <w:rFonts w:ascii="Arial" w:hAnsi="Arial" w:cs="Arial"/>
                <w:sz w:val="18"/>
                <w:szCs w:val="18"/>
              </w:rPr>
              <w:t>EN213 – Estágio Supervisionado em Saúde do Adulto Situações Clínicas</w:t>
            </w:r>
          </w:p>
          <w:p w:rsidR="000D049C" w:rsidRDefault="000D049C" w:rsidP="000D049C">
            <w:pPr>
              <w:spacing w:line="360" w:lineRule="auto"/>
              <w:rPr>
                <w:rFonts w:ascii="Arial" w:hAnsi="Arial" w:cs="Arial"/>
                <w:sz w:val="18"/>
                <w:szCs w:val="18"/>
              </w:rPr>
            </w:pPr>
            <w:r>
              <w:rPr>
                <w:rFonts w:ascii="Arial" w:hAnsi="Arial" w:cs="Arial"/>
                <w:sz w:val="18"/>
                <w:szCs w:val="18"/>
              </w:rPr>
              <w:t>EN212 – Estágio Supervisionado de Introdução à Enfermagem</w:t>
            </w:r>
          </w:p>
        </w:tc>
        <w:tc>
          <w:tcPr>
            <w:tcW w:w="1418" w:type="dxa"/>
          </w:tcPr>
          <w:p w:rsidR="0095420C" w:rsidRDefault="006916A3" w:rsidP="00543466">
            <w:pPr>
              <w:spacing w:line="360" w:lineRule="auto"/>
              <w:rPr>
                <w:rFonts w:ascii="Arial" w:hAnsi="Arial" w:cs="Arial"/>
                <w:sz w:val="18"/>
                <w:szCs w:val="18"/>
              </w:rPr>
            </w:pPr>
            <w:r>
              <w:rPr>
                <w:rFonts w:ascii="Arial" w:hAnsi="Arial" w:cs="Arial"/>
                <w:sz w:val="18"/>
                <w:szCs w:val="18"/>
              </w:rPr>
              <w:lastRenderedPageBreak/>
              <w:t>49/27</w:t>
            </w:r>
          </w:p>
        </w:tc>
      </w:tr>
      <w:tr w:rsidR="00A32A2D" w:rsidRPr="00C47285" w:rsidTr="001C7818">
        <w:tc>
          <w:tcPr>
            <w:tcW w:w="3510" w:type="dxa"/>
            <w:shd w:val="clear" w:color="auto" w:fill="auto"/>
          </w:tcPr>
          <w:p w:rsidR="00A32A2D" w:rsidRPr="00C47285" w:rsidRDefault="00A32A2D" w:rsidP="00543466">
            <w:pPr>
              <w:spacing w:line="360" w:lineRule="auto"/>
              <w:rPr>
                <w:rFonts w:ascii="Arial" w:hAnsi="Arial" w:cs="Arial"/>
                <w:caps/>
                <w:sz w:val="18"/>
                <w:szCs w:val="18"/>
              </w:rPr>
            </w:pPr>
            <w:r w:rsidRPr="00C47285">
              <w:rPr>
                <w:rFonts w:ascii="Arial" w:hAnsi="Arial" w:cs="Arial"/>
                <w:caps/>
                <w:sz w:val="18"/>
                <w:szCs w:val="18"/>
              </w:rPr>
              <w:lastRenderedPageBreak/>
              <w:t>Giselle Aparecida de Arruda Mello Martins</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157527591/SP</w:t>
            </w:r>
          </w:p>
        </w:tc>
        <w:tc>
          <w:tcPr>
            <w:tcW w:w="1559" w:type="dxa"/>
            <w:shd w:val="clear" w:color="auto" w:fill="auto"/>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1B5306" w:rsidP="00543466">
            <w:pPr>
              <w:spacing w:line="360" w:lineRule="auto"/>
              <w:rPr>
                <w:rFonts w:ascii="Arial" w:hAnsi="Arial" w:cs="Arial"/>
                <w:sz w:val="18"/>
                <w:szCs w:val="18"/>
              </w:rPr>
            </w:pPr>
            <w:r>
              <w:rPr>
                <w:rFonts w:ascii="Arial" w:hAnsi="Arial" w:cs="Arial"/>
                <w:sz w:val="18"/>
                <w:szCs w:val="18"/>
              </w:rPr>
              <w:t>Mestrado</w:t>
            </w:r>
          </w:p>
        </w:tc>
        <w:tc>
          <w:tcPr>
            <w:tcW w:w="4678" w:type="dxa"/>
            <w:shd w:val="clear" w:color="auto" w:fill="FFFFFF" w:themeFill="background1"/>
          </w:tcPr>
          <w:p w:rsidR="00A32A2D" w:rsidRDefault="00A32A2D" w:rsidP="00543466">
            <w:pPr>
              <w:spacing w:line="360" w:lineRule="auto"/>
              <w:rPr>
                <w:rFonts w:ascii="Arial" w:hAnsi="Arial" w:cs="Arial"/>
                <w:sz w:val="18"/>
                <w:szCs w:val="18"/>
              </w:rPr>
            </w:pPr>
            <w:r w:rsidRPr="001C7818">
              <w:rPr>
                <w:rFonts w:ascii="Arial" w:hAnsi="Arial" w:cs="Arial"/>
                <w:sz w:val="18"/>
                <w:szCs w:val="18"/>
                <w:shd w:val="clear" w:color="auto" w:fill="FFFFFF" w:themeFill="background1"/>
              </w:rPr>
              <w:t>EN209 -</w:t>
            </w:r>
            <w:r>
              <w:rPr>
                <w:rFonts w:ascii="Arial" w:hAnsi="Arial" w:cs="Arial"/>
                <w:sz w:val="18"/>
                <w:szCs w:val="18"/>
              </w:rPr>
              <w:t xml:space="preserve"> Enfermagem Saúde do Adulto: Situações Cirúrgicas - Teoria</w:t>
            </w:r>
          </w:p>
          <w:p w:rsidR="00A32A2D" w:rsidRDefault="00A32A2D" w:rsidP="00543466">
            <w:pPr>
              <w:spacing w:line="360" w:lineRule="auto"/>
              <w:rPr>
                <w:rFonts w:ascii="Arial" w:hAnsi="Arial" w:cs="Arial"/>
                <w:sz w:val="18"/>
                <w:szCs w:val="18"/>
              </w:rPr>
            </w:pPr>
            <w:r w:rsidRPr="001C7818">
              <w:rPr>
                <w:rFonts w:ascii="Arial" w:hAnsi="Arial" w:cs="Arial"/>
                <w:sz w:val="18"/>
                <w:szCs w:val="18"/>
                <w:shd w:val="clear" w:color="auto" w:fill="FFFFFF" w:themeFill="background1"/>
              </w:rPr>
              <w:t xml:space="preserve">EN317 </w:t>
            </w:r>
            <w:r>
              <w:rPr>
                <w:rFonts w:ascii="Arial" w:hAnsi="Arial" w:cs="Arial"/>
                <w:sz w:val="18"/>
                <w:szCs w:val="18"/>
              </w:rPr>
              <w:t>– Enfermagem Assistida ao Paciente Crítico-Teoria</w:t>
            </w:r>
          </w:p>
          <w:p w:rsidR="00A32A2D" w:rsidRDefault="00A32A2D" w:rsidP="00543466">
            <w:pPr>
              <w:spacing w:line="360" w:lineRule="auto"/>
              <w:rPr>
                <w:rFonts w:ascii="Arial" w:hAnsi="Arial" w:cs="Arial"/>
                <w:sz w:val="18"/>
                <w:szCs w:val="18"/>
              </w:rPr>
            </w:pPr>
            <w:r w:rsidRPr="001C7818">
              <w:rPr>
                <w:rFonts w:ascii="Arial" w:hAnsi="Arial" w:cs="Arial"/>
                <w:sz w:val="18"/>
                <w:szCs w:val="18"/>
                <w:shd w:val="clear" w:color="auto" w:fill="FFFFFF" w:themeFill="background1"/>
              </w:rPr>
              <w:t>EN516 –</w:t>
            </w:r>
            <w:r>
              <w:rPr>
                <w:rFonts w:ascii="Arial" w:hAnsi="Arial" w:cs="Arial"/>
                <w:sz w:val="18"/>
                <w:szCs w:val="18"/>
              </w:rPr>
              <w:t xml:space="preserve"> Estágio em Atendimento de Enfermagem ao Paciente Crítico - Estágio</w:t>
            </w:r>
          </w:p>
          <w:p w:rsidR="00A32A2D" w:rsidRDefault="00A32A2D" w:rsidP="001C7818">
            <w:pPr>
              <w:shd w:val="clear" w:color="auto" w:fill="FFFFFF" w:themeFill="background1"/>
              <w:spacing w:line="360" w:lineRule="auto"/>
              <w:rPr>
                <w:rFonts w:ascii="Arial" w:hAnsi="Arial" w:cs="Arial"/>
                <w:sz w:val="18"/>
                <w:szCs w:val="18"/>
              </w:rPr>
            </w:pPr>
            <w:r w:rsidRPr="001C7818">
              <w:rPr>
                <w:rFonts w:ascii="Arial" w:hAnsi="Arial" w:cs="Arial"/>
                <w:sz w:val="18"/>
                <w:szCs w:val="18"/>
                <w:shd w:val="clear" w:color="auto" w:fill="FFFFFF" w:themeFill="background1"/>
              </w:rPr>
              <w:t>EN220 –</w:t>
            </w:r>
            <w:r>
              <w:rPr>
                <w:rFonts w:ascii="Arial" w:hAnsi="Arial" w:cs="Arial"/>
                <w:sz w:val="18"/>
                <w:szCs w:val="18"/>
              </w:rPr>
              <w:t xml:space="preserve"> Enfermagem em Saúde do Idoso - Teoria</w:t>
            </w:r>
          </w:p>
          <w:p w:rsidR="00A32A2D" w:rsidRDefault="00A32A2D" w:rsidP="001C7818">
            <w:pPr>
              <w:shd w:val="clear" w:color="auto" w:fill="FFFFFF" w:themeFill="background1"/>
              <w:spacing w:line="360" w:lineRule="auto"/>
              <w:rPr>
                <w:rFonts w:ascii="Arial" w:hAnsi="Arial" w:cs="Arial"/>
                <w:sz w:val="18"/>
                <w:szCs w:val="18"/>
              </w:rPr>
            </w:pPr>
            <w:r w:rsidRPr="001C7818">
              <w:rPr>
                <w:rFonts w:ascii="Arial" w:hAnsi="Arial" w:cs="Arial"/>
                <w:sz w:val="18"/>
                <w:szCs w:val="18"/>
                <w:shd w:val="clear" w:color="auto" w:fill="FFFFFF" w:themeFill="background1"/>
              </w:rPr>
              <w:t xml:space="preserve">EN320 </w:t>
            </w:r>
            <w:r>
              <w:rPr>
                <w:rFonts w:ascii="Arial" w:hAnsi="Arial" w:cs="Arial"/>
                <w:sz w:val="18"/>
                <w:szCs w:val="18"/>
              </w:rPr>
              <w:t>– Enfermagem em Saúde Mental - Teoria</w:t>
            </w:r>
          </w:p>
          <w:p w:rsidR="00A32A2D" w:rsidRDefault="00A32A2D" w:rsidP="001C7818">
            <w:pPr>
              <w:shd w:val="clear" w:color="auto" w:fill="FFFFFF" w:themeFill="background1"/>
              <w:spacing w:line="360" w:lineRule="auto"/>
              <w:rPr>
                <w:rFonts w:ascii="Arial" w:hAnsi="Arial" w:cs="Arial"/>
                <w:sz w:val="18"/>
                <w:szCs w:val="18"/>
              </w:rPr>
            </w:pPr>
            <w:r w:rsidRPr="001C7818">
              <w:rPr>
                <w:rFonts w:ascii="Arial" w:hAnsi="Arial" w:cs="Arial"/>
                <w:sz w:val="18"/>
                <w:szCs w:val="18"/>
                <w:shd w:val="clear" w:color="auto" w:fill="FFFFFF" w:themeFill="background1"/>
              </w:rPr>
              <w:t>EN323 –</w:t>
            </w:r>
            <w:r>
              <w:rPr>
                <w:rFonts w:ascii="Arial" w:hAnsi="Arial" w:cs="Arial"/>
                <w:sz w:val="18"/>
                <w:szCs w:val="18"/>
              </w:rPr>
              <w:t xml:space="preserve"> Estágio Supervisionada em Saúde Mental-Estágio</w:t>
            </w:r>
          </w:p>
          <w:p w:rsidR="00A32A2D" w:rsidRDefault="00A32A2D" w:rsidP="001C7818">
            <w:pPr>
              <w:shd w:val="clear" w:color="auto" w:fill="FFFFFF" w:themeFill="background1"/>
              <w:spacing w:line="360" w:lineRule="auto"/>
              <w:rPr>
                <w:rFonts w:ascii="Arial" w:hAnsi="Arial" w:cs="Arial"/>
                <w:sz w:val="18"/>
                <w:szCs w:val="18"/>
              </w:rPr>
            </w:pPr>
            <w:r w:rsidRPr="001C7818">
              <w:rPr>
                <w:rFonts w:ascii="Arial" w:hAnsi="Arial" w:cs="Arial"/>
                <w:sz w:val="18"/>
                <w:szCs w:val="18"/>
                <w:shd w:val="clear" w:color="auto" w:fill="FFFFFF" w:themeFill="background1"/>
              </w:rPr>
              <w:t xml:space="preserve">EN114 </w:t>
            </w:r>
            <w:r>
              <w:rPr>
                <w:rFonts w:ascii="Arial" w:hAnsi="Arial" w:cs="Arial"/>
                <w:sz w:val="18"/>
                <w:szCs w:val="18"/>
              </w:rPr>
              <w:t xml:space="preserve">– Noções em Primeiros Socorros </w:t>
            </w:r>
            <w:r w:rsidR="00AA2A23">
              <w:rPr>
                <w:rFonts w:ascii="Arial" w:hAnsi="Arial" w:cs="Arial"/>
                <w:sz w:val="18"/>
                <w:szCs w:val="18"/>
              </w:rPr>
              <w:t>–</w:t>
            </w:r>
            <w:r>
              <w:rPr>
                <w:rFonts w:ascii="Arial" w:hAnsi="Arial" w:cs="Arial"/>
                <w:sz w:val="18"/>
                <w:szCs w:val="18"/>
              </w:rPr>
              <w:t>Teoria</w:t>
            </w:r>
          </w:p>
          <w:p w:rsidR="00AA2A23" w:rsidRDefault="00AA2A23" w:rsidP="001C7818">
            <w:pPr>
              <w:shd w:val="clear" w:color="auto" w:fill="FFFFFF" w:themeFill="background1"/>
              <w:spacing w:line="360" w:lineRule="auto"/>
              <w:rPr>
                <w:rFonts w:ascii="Arial" w:hAnsi="Arial" w:cs="Arial"/>
                <w:sz w:val="18"/>
                <w:szCs w:val="18"/>
              </w:rPr>
            </w:pPr>
            <w:r>
              <w:rPr>
                <w:rFonts w:ascii="Arial" w:hAnsi="Arial" w:cs="Arial"/>
                <w:sz w:val="18"/>
                <w:szCs w:val="18"/>
              </w:rPr>
              <w:t>EN112 – Microbiologia e Parasitologia</w:t>
            </w:r>
          </w:p>
          <w:p w:rsidR="001B5306" w:rsidRDefault="001B5306" w:rsidP="001B5306">
            <w:pPr>
              <w:spacing w:line="360" w:lineRule="auto"/>
              <w:rPr>
                <w:rFonts w:ascii="Arial" w:hAnsi="Arial" w:cs="Arial"/>
                <w:sz w:val="18"/>
                <w:szCs w:val="18"/>
              </w:rPr>
            </w:pPr>
            <w:r>
              <w:rPr>
                <w:rFonts w:ascii="Arial" w:hAnsi="Arial" w:cs="Arial"/>
                <w:sz w:val="18"/>
                <w:szCs w:val="18"/>
              </w:rPr>
              <w:t>EN208 – Enfermagem em Saúde do Adulto Situações Clínicas</w:t>
            </w:r>
          </w:p>
          <w:p w:rsidR="001B5306" w:rsidRPr="00C47285" w:rsidRDefault="001B5306" w:rsidP="001C7818">
            <w:pPr>
              <w:shd w:val="clear" w:color="auto" w:fill="FFFFFF" w:themeFill="background1"/>
              <w:spacing w:line="360" w:lineRule="auto"/>
              <w:rPr>
                <w:rFonts w:ascii="Arial" w:hAnsi="Arial" w:cs="Arial"/>
                <w:sz w:val="18"/>
                <w:szCs w:val="18"/>
              </w:rPr>
            </w:pP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27/1-3-5-6</w:t>
            </w:r>
          </w:p>
          <w:p w:rsidR="00A32A2D" w:rsidRDefault="00A32A2D" w:rsidP="00543466">
            <w:pPr>
              <w:spacing w:line="360" w:lineRule="auto"/>
              <w:rPr>
                <w:rFonts w:ascii="Arial" w:hAnsi="Arial" w:cs="Arial"/>
                <w:sz w:val="18"/>
                <w:szCs w:val="18"/>
              </w:rPr>
            </w:pPr>
            <w:r>
              <w:rPr>
                <w:rFonts w:ascii="Arial" w:hAnsi="Arial" w:cs="Arial"/>
                <w:sz w:val="18"/>
                <w:szCs w:val="18"/>
              </w:rPr>
              <w:t>49/1-3-4</w:t>
            </w:r>
          </w:p>
        </w:tc>
      </w:tr>
      <w:tr w:rsidR="0090727A" w:rsidRPr="00C47285" w:rsidTr="00486952">
        <w:tc>
          <w:tcPr>
            <w:tcW w:w="3510" w:type="dxa"/>
          </w:tcPr>
          <w:p w:rsidR="0090727A" w:rsidRPr="00C47285" w:rsidRDefault="0090727A" w:rsidP="00543466">
            <w:pPr>
              <w:spacing w:line="360" w:lineRule="auto"/>
              <w:rPr>
                <w:rFonts w:ascii="Arial" w:hAnsi="Arial" w:cs="Arial"/>
                <w:caps/>
                <w:sz w:val="18"/>
                <w:szCs w:val="18"/>
              </w:rPr>
            </w:pPr>
            <w:r w:rsidRPr="00C45287">
              <w:rPr>
                <w:rFonts w:ascii="Arial" w:hAnsi="Arial" w:cs="Arial"/>
                <w:caps/>
                <w:sz w:val="18"/>
                <w:szCs w:val="18"/>
              </w:rPr>
              <w:t>MÁRCIA RAQUEL PANUNTO</w:t>
            </w:r>
          </w:p>
        </w:tc>
        <w:tc>
          <w:tcPr>
            <w:tcW w:w="1843" w:type="dxa"/>
          </w:tcPr>
          <w:p w:rsidR="0090727A" w:rsidRPr="00C47285" w:rsidRDefault="00C45287" w:rsidP="00543466">
            <w:pPr>
              <w:spacing w:line="360" w:lineRule="auto"/>
              <w:rPr>
                <w:rFonts w:ascii="Arial" w:hAnsi="Arial" w:cs="Arial"/>
                <w:sz w:val="18"/>
                <w:szCs w:val="18"/>
              </w:rPr>
            </w:pPr>
            <w:r>
              <w:rPr>
                <w:rFonts w:ascii="Arial" w:hAnsi="Arial" w:cs="Arial"/>
                <w:sz w:val="18"/>
                <w:szCs w:val="18"/>
              </w:rPr>
              <w:t>32039501-7/SP</w:t>
            </w:r>
          </w:p>
        </w:tc>
        <w:tc>
          <w:tcPr>
            <w:tcW w:w="1559" w:type="dxa"/>
          </w:tcPr>
          <w:p w:rsidR="0090727A" w:rsidRDefault="0090727A" w:rsidP="00543466">
            <w:pPr>
              <w:spacing w:line="360" w:lineRule="auto"/>
              <w:rPr>
                <w:rFonts w:ascii="Arial" w:hAnsi="Arial" w:cs="Arial"/>
                <w:sz w:val="18"/>
                <w:szCs w:val="18"/>
              </w:rPr>
            </w:pPr>
            <w:r>
              <w:rPr>
                <w:rFonts w:ascii="Arial" w:hAnsi="Arial" w:cs="Arial"/>
                <w:sz w:val="18"/>
                <w:szCs w:val="18"/>
              </w:rPr>
              <w:t>Enfermagem</w:t>
            </w:r>
          </w:p>
          <w:p w:rsidR="0090727A" w:rsidRPr="00C47285" w:rsidRDefault="0090727A" w:rsidP="00543466">
            <w:pPr>
              <w:spacing w:line="360" w:lineRule="auto"/>
              <w:rPr>
                <w:rFonts w:ascii="Arial" w:hAnsi="Arial" w:cs="Arial"/>
                <w:sz w:val="18"/>
                <w:szCs w:val="18"/>
              </w:rPr>
            </w:pPr>
            <w:r>
              <w:rPr>
                <w:rFonts w:ascii="Arial" w:hAnsi="Arial" w:cs="Arial"/>
                <w:sz w:val="18"/>
                <w:szCs w:val="18"/>
              </w:rPr>
              <w:lastRenderedPageBreak/>
              <w:t>Mestrado</w:t>
            </w:r>
          </w:p>
        </w:tc>
        <w:tc>
          <w:tcPr>
            <w:tcW w:w="4678" w:type="dxa"/>
          </w:tcPr>
          <w:p w:rsidR="0090727A" w:rsidRDefault="0090727A" w:rsidP="00543466">
            <w:pPr>
              <w:spacing w:line="360" w:lineRule="auto"/>
              <w:rPr>
                <w:rFonts w:ascii="Arial" w:hAnsi="Arial" w:cs="Arial"/>
                <w:sz w:val="18"/>
                <w:szCs w:val="18"/>
              </w:rPr>
            </w:pPr>
            <w:r>
              <w:rPr>
                <w:rFonts w:ascii="Arial" w:hAnsi="Arial" w:cs="Arial"/>
                <w:sz w:val="18"/>
                <w:szCs w:val="18"/>
              </w:rPr>
              <w:lastRenderedPageBreak/>
              <w:t xml:space="preserve">EN213 – Estágio supervisionado em Saúde do Adulto </w:t>
            </w:r>
            <w:r>
              <w:rPr>
                <w:rFonts w:ascii="Arial" w:hAnsi="Arial" w:cs="Arial"/>
                <w:sz w:val="18"/>
                <w:szCs w:val="18"/>
              </w:rPr>
              <w:lastRenderedPageBreak/>
              <w:t>Situações Clínicas</w:t>
            </w:r>
          </w:p>
          <w:p w:rsidR="000B7B70" w:rsidRDefault="000B7B70" w:rsidP="00543466">
            <w:pPr>
              <w:spacing w:line="360" w:lineRule="auto"/>
              <w:rPr>
                <w:rFonts w:ascii="Arial" w:hAnsi="Arial" w:cs="Arial"/>
                <w:sz w:val="18"/>
                <w:szCs w:val="18"/>
              </w:rPr>
            </w:pPr>
            <w:r>
              <w:rPr>
                <w:rFonts w:ascii="Arial" w:hAnsi="Arial" w:cs="Arial"/>
                <w:sz w:val="18"/>
                <w:szCs w:val="18"/>
              </w:rPr>
              <w:t>EN317 – Enfermagem Assistida ao Paciente Crítico</w:t>
            </w:r>
          </w:p>
          <w:p w:rsidR="000B7B70" w:rsidRDefault="000B7B70" w:rsidP="00543466">
            <w:pPr>
              <w:spacing w:line="360" w:lineRule="auto"/>
              <w:rPr>
                <w:rFonts w:ascii="Arial" w:hAnsi="Arial" w:cs="Arial"/>
                <w:sz w:val="18"/>
                <w:szCs w:val="18"/>
              </w:rPr>
            </w:pPr>
            <w:r>
              <w:rPr>
                <w:rFonts w:ascii="Arial" w:hAnsi="Arial" w:cs="Arial"/>
                <w:sz w:val="18"/>
                <w:szCs w:val="18"/>
              </w:rPr>
              <w:t>EN516 – Estágio em Atendimento de Enfermagem ao paciente Crítico</w:t>
            </w:r>
          </w:p>
          <w:p w:rsidR="000B7B70" w:rsidRDefault="000B7B70" w:rsidP="00543466">
            <w:pPr>
              <w:spacing w:line="360" w:lineRule="auto"/>
              <w:rPr>
                <w:rFonts w:ascii="Arial" w:hAnsi="Arial" w:cs="Arial"/>
                <w:sz w:val="18"/>
                <w:szCs w:val="18"/>
              </w:rPr>
            </w:pPr>
            <w:r>
              <w:rPr>
                <w:rFonts w:ascii="Arial" w:hAnsi="Arial" w:cs="Arial"/>
                <w:sz w:val="18"/>
                <w:szCs w:val="18"/>
              </w:rPr>
              <w:t>EN218 – Enfermagem na Assistência à Saúde da Mulher</w:t>
            </w:r>
          </w:p>
        </w:tc>
        <w:tc>
          <w:tcPr>
            <w:tcW w:w="1418" w:type="dxa"/>
          </w:tcPr>
          <w:p w:rsidR="0090727A" w:rsidRDefault="006916A3" w:rsidP="00543466">
            <w:pPr>
              <w:spacing w:line="360" w:lineRule="auto"/>
              <w:rPr>
                <w:rFonts w:ascii="Arial" w:hAnsi="Arial" w:cs="Arial"/>
                <w:sz w:val="18"/>
                <w:szCs w:val="18"/>
              </w:rPr>
            </w:pPr>
            <w:r>
              <w:rPr>
                <w:rFonts w:ascii="Arial" w:hAnsi="Arial" w:cs="Arial"/>
                <w:sz w:val="18"/>
                <w:szCs w:val="18"/>
              </w:rPr>
              <w:lastRenderedPageBreak/>
              <w:t>49/27</w:t>
            </w:r>
          </w:p>
          <w:p w:rsidR="00B30431" w:rsidRDefault="00B30431" w:rsidP="00543466">
            <w:pPr>
              <w:spacing w:line="360" w:lineRule="auto"/>
              <w:rPr>
                <w:rFonts w:ascii="Arial" w:hAnsi="Arial" w:cs="Arial"/>
                <w:sz w:val="18"/>
                <w:szCs w:val="18"/>
              </w:rPr>
            </w:pPr>
            <w:r>
              <w:rPr>
                <w:rFonts w:ascii="Arial" w:hAnsi="Arial" w:cs="Arial"/>
                <w:sz w:val="18"/>
                <w:szCs w:val="18"/>
              </w:rPr>
              <w:lastRenderedPageBreak/>
              <w:t>2º Semestre 2016</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7285">
              <w:rPr>
                <w:rFonts w:ascii="Arial" w:hAnsi="Arial" w:cs="Arial"/>
                <w:caps/>
                <w:sz w:val="18"/>
                <w:szCs w:val="18"/>
              </w:rPr>
              <w:lastRenderedPageBreak/>
              <w:t>Márcia Regina Vaz Rossetti</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2025697885/RS</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Especialização</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EN118 - Introdução à Enfermagem – Teoria</w:t>
            </w:r>
          </w:p>
          <w:p w:rsidR="00A32A2D" w:rsidRDefault="00A32A2D" w:rsidP="00543466">
            <w:pPr>
              <w:spacing w:line="360" w:lineRule="auto"/>
              <w:rPr>
                <w:rFonts w:ascii="Arial" w:hAnsi="Arial" w:cs="Arial"/>
                <w:sz w:val="18"/>
                <w:szCs w:val="18"/>
              </w:rPr>
            </w:pPr>
            <w:r>
              <w:rPr>
                <w:rFonts w:ascii="Arial" w:hAnsi="Arial" w:cs="Arial"/>
                <w:sz w:val="18"/>
                <w:szCs w:val="18"/>
              </w:rPr>
              <w:t>EN213 – Estágio Supervisionado em Saúde do Adulto Situações Clínicas - Estágio</w:t>
            </w:r>
          </w:p>
          <w:p w:rsidR="00A32A2D" w:rsidRDefault="00A32A2D" w:rsidP="00543466">
            <w:pPr>
              <w:spacing w:line="360" w:lineRule="auto"/>
              <w:rPr>
                <w:rFonts w:ascii="Arial" w:hAnsi="Arial" w:cs="Arial"/>
                <w:sz w:val="18"/>
                <w:szCs w:val="18"/>
              </w:rPr>
            </w:pPr>
            <w:r>
              <w:rPr>
                <w:rFonts w:ascii="Arial" w:hAnsi="Arial" w:cs="Arial"/>
                <w:sz w:val="18"/>
                <w:szCs w:val="18"/>
              </w:rPr>
              <w:t>EN223 – Enfermagem em Saúde Neonatal – Teoria</w:t>
            </w:r>
          </w:p>
          <w:p w:rsidR="00A32A2D" w:rsidRDefault="00A32A2D" w:rsidP="00543466">
            <w:pPr>
              <w:spacing w:line="360" w:lineRule="auto"/>
              <w:rPr>
                <w:rFonts w:ascii="Arial" w:hAnsi="Arial" w:cs="Arial"/>
                <w:sz w:val="18"/>
                <w:szCs w:val="18"/>
              </w:rPr>
            </w:pPr>
            <w:r>
              <w:rPr>
                <w:rFonts w:ascii="Arial" w:hAnsi="Arial" w:cs="Arial"/>
                <w:sz w:val="18"/>
                <w:szCs w:val="18"/>
              </w:rPr>
              <w:t>EN229 – Estágio Supervisionado em Saúde da Mulher - Estágio</w:t>
            </w:r>
          </w:p>
          <w:p w:rsidR="00A32A2D" w:rsidRPr="00C47285" w:rsidRDefault="00A32A2D" w:rsidP="00543466">
            <w:pPr>
              <w:spacing w:line="360" w:lineRule="auto"/>
              <w:rPr>
                <w:rFonts w:ascii="Arial" w:hAnsi="Arial" w:cs="Arial"/>
                <w:sz w:val="18"/>
                <w:szCs w:val="18"/>
              </w:rPr>
            </w:pPr>
            <w:r>
              <w:rPr>
                <w:rFonts w:ascii="Arial" w:hAnsi="Arial" w:cs="Arial"/>
                <w:sz w:val="18"/>
                <w:szCs w:val="18"/>
              </w:rPr>
              <w:t>EN324 – Estágio em Organização do Processode Trabalho – Estágio</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27/2-4-5-6</w:t>
            </w:r>
          </w:p>
          <w:p w:rsidR="00A32A2D" w:rsidRDefault="00A32A2D" w:rsidP="00543466">
            <w:pPr>
              <w:spacing w:line="360" w:lineRule="auto"/>
              <w:rPr>
                <w:rFonts w:ascii="Arial" w:hAnsi="Arial" w:cs="Arial"/>
                <w:sz w:val="18"/>
                <w:szCs w:val="18"/>
              </w:rPr>
            </w:pPr>
            <w:r>
              <w:rPr>
                <w:rFonts w:ascii="Arial" w:hAnsi="Arial" w:cs="Arial"/>
                <w:sz w:val="18"/>
                <w:szCs w:val="18"/>
              </w:rPr>
              <w:t>49/1</w:t>
            </w:r>
          </w:p>
        </w:tc>
      </w:tr>
      <w:tr w:rsidR="00A32A2D" w:rsidRPr="00C47285" w:rsidTr="00486952">
        <w:tc>
          <w:tcPr>
            <w:tcW w:w="3510" w:type="dxa"/>
          </w:tcPr>
          <w:p w:rsidR="00A32A2D" w:rsidRPr="00C47285" w:rsidRDefault="00A32A2D" w:rsidP="007346E2">
            <w:pPr>
              <w:spacing w:line="360" w:lineRule="auto"/>
              <w:rPr>
                <w:rFonts w:ascii="Arial" w:hAnsi="Arial" w:cs="Arial"/>
                <w:caps/>
                <w:sz w:val="18"/>
                <w:szCs w:val="18"/>
              </w:rPr>
            </w:pPr>
            <w:r w:rsidRPr="00C47285">
              <w:rPr>
                <w:rFonts w:ascii="Arial" w:hAnsi="Arial" w:cs="Arial"/>
                <w:caps/>
                <w:sz w:val="18"/>
                <w:szCs w:val="18"/>
              </w:rPr>
              <w:t>Margaret</w:t>
            </w:r>
            <w:r>
              <w:rPr>
                <w:rFonts w:ascii="Arial" w:hAnsi="Arial" w:cs="Arial"/>
                <w:caps/>
                <w:sz w:val="18"/>
                <w:szCs w:val="18"/>
              </w:rPr>
              <w:t>E</w:t>
            </w:r>
            <w:r w:rsidRPr="00C47285">
              <w:rPr>
                <w:rFonts w:ascii="Arial" w:hAnsi="Arial" w:cs="Arial"/>
                <w:caps/>
                <w:sz w:val="18"/>
                <w:szCs w:val="18"/>
              </w:rPr>
              <w:t xml:space="preserve"> Consorti Bellan</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17371058</w:t>
            </w:r>
            <w:r>
              <w:rPr>
                <w:rFonts w:ascii="Arial" w:hAnsi="Arial" w:cs="Arial"/>
                <w:sz w:val="18"/>
                <w:szCs w:val="18"/>
              </w:rPr>
              <w:t>/SP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Mestre</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EN230 – Estágio Supervisionado em Saúde Neonatal- Estágio</w:t>
            </w:r>
          </w:p>
          <w:p w:rsidR="00A32A2D" w:rsidRDefault="00A32A2D" w:rsidP="00543466">
            <w:pPr>
              <w:spacing w:line="360" w:lineRule="auto"/>
              <w:rPr>
                <w:rFonts w:ascii="Arial" w:hAnsi="Arial" w:cs="Arial"/>
                <w:sz w:val="18"/>
                <w:szCs w:val="18"/>
              </w:rPr>
            </w:pPr>
            <w:r>
              <w:rPr>
                <w:rFonts w:ascii="Arial" w:hAnsi="Arial" w:cs="Arial"/>
                <w:sz w:val="18"/>
                <w:szCs w:val="18"/>
              </w:rPr>
              <w:t>EN516 – Estágio Atendimento de Enfermagem ao Paciente Crítico- Estágio</w:t>
            </w:r>
          </w:p>
          <w:p w:rsidR="00A32A2D" w:rsidRDefault="00A32A2D" w:rsidP="00543466">
            <w:pPr>
              <w:spacing w:line="360" w:lineRule="auto"/>
              <w:rPr>
                <w:rFonts w:ascii="Arial" w:hAnsi="Arial" w:cs="Arial"/>
                <w:sz w:val="18"/>
                <w:szCs w:val="18"/>
              </w:rPr>
            </w:pPr>
            <w:r>
              <w:rPr>
                <w:rFonts w:ascii="Arial" w:hAnsi="Arial" w:cs="Arial"/>
                <w:sz w:val="18"/>
                <w:szCs w:val="18"/>
              </w:rPr>
              <w:t>EN118 – Introdução a Enfermagem - Teoria</w:t>
            </w:r>
          </w:p>
          <w:p w:rsidR="00A32A2D" w:rsidRDefault="00A32A2D" w:rsidP="00543466">
            <w:pPr>
              <w:spacing w:line="360" w:lineRule="auto"/>
              <w:rPr>
                <w:rFonts w:ascii="Arial" w:hAnsi="Arial" w:cs="Arial"/>
                <w:sz w:val="18"/>
                <w:szCs w:val="18"/>
              </w:rPr>
            </w:pPr>
            <w:r>
              <w:rPr>
                <w:rFonts w:ascii="Arial" w:hAnsi="Arial" w:cs="Arial"/>
                <w:sz w:val="18"/>
                <w:szCs w:val="18"/>
              </w:rPr>
              <w:t xml:space="preserve">EN210 – Enfermagem em Centro Cirúrgico e Central de Material Esterelizado – Teoria </w:t>
            </w:r>
          </w:p>
          <w:p w:rsidR="00A32A2D" w:rsidRDefault="00A32A2D" w:rsidP="00543466">
            <w:pPr>
              <w:spacing w:line="360" w:lineRule="auto"/>
              <w:rPr>
                <w:rFonts w:ascii="Arial" w:hAnsi="Arial" w:cs="Arial"/>
                <w:sz w:val="18"/>
                <w:szCs w:val="18"/>
              </w:rPr>
            </w:pPr>
            <w:r>
              <w:rPr>
                <w:rFonts w:ascii="Arial" w:hAnsi="Arial" w:cs="Arial"/>
                <w:sz w:val="18"/>
                <w:szCs w:val="18"/>
              </w:rPr>
              <w:t>EN212 – Estágio Supervisionado de Introdução à Enfermagem – Estágio</w:t>
            </w:r>
          </w:p>
          <w:p w:rsidR="00A32A2D" w:rsidRDefault="00A32A2D" w:rsidP="00543466">
            <w:pPr>
              <w:spacing w:line="360" w:lineRule="auto"/>
              <w:rPr>
                <w:rFonts w:ascii="Arial" w:hAnsi="Arial" w:cs="Arial"/>
                <w:sz w:val="18"/>
                <w:szCs w:val="18"/>
              </w:rPr>
            </w:pPr>
            <w:r>
              <w:rPr>
                <w:rFonts w:ascii="Arial" w:hAnsi="Arial" w:cs="Arial"/>
                <w:sz w:val="18"/>
                <w:szCs w:val="18"/>
              </w:rPr>
              <w:lastRenderedPageBreak/>
              <w:t>EN215 – Estágio em Centro Cirúrgico e Central de Material Esterelizado – Estágio</w:t>
            </w:r>
          </w:p>
          <w:p w:rsidR="00A32A2D" w:rsidRDefault="00A32A2D" w:rsidP="00543466">
            <w:pPr>
              <w:spacing w:line="360" w:lineRule="auto"/>
              <w:rPr>
                <w:rFonts w:ascii="Arial" w:hAnsi="Arial" w:cs="Arial"/>
                <w:sz w:val="18"/>
                <w:szCs w:val="18"/>
              </w:rPr>
            </w:pPr>
            <w:r>
              <w:rPr>
                <w:rFonts w:ascii="Arial" w:hAnsi="Arial" w:cs="Arial"/>
                <w:sz w:val="18"/>
                <w:szCs w:val="18"/>
              </w:rPr>
              <w:t>EN218 – Enfermagem Assistida a Saúde da Mulher – Teoria</w:t>
            </w:r>
          </w:p>
          <w:p w:rsidR="00A32A2D" w:rsidRDefault="00A32A2D" w:rsidP="00543466">
            <w:pPr>
              <w:spacing w:line="360" w:lineRule="auto"/>
              <w:rPr>
                <w:rFonts w:ascii="Arial" w:hAnsi="Arial" w:cs="Arial"/>
                <w:sz w:val="18"/>
                <w:szCs w:val="18"/>
              </w:rPr>
            </w:pPr>
            <w:r>
              <w:rPr>
                <w:rFonts w:ascii="Arial" w:hAnsi="Arial" w:cs="Arial"/>
                <w:sz w:val="18"/>
                <w:szCs w:val="18"/>
              </w:rPr>
              <w:t>EN223 – Enfermagem em Saúde Neonatal – Teoria</w:t>
            </w:r>
          </w:p>
          <w:p w:rsidR="00A32A2D" w:rsidRPr="00C47285" w:rsidRDefault="00A32A2D" w:rsidP="00543466">
            <w:pPr>
              <w:spacing w:line="360" w:lineRule="auto"/>
              <w:rPr>
                <w:rFonts w:ascii="Arial" w:hAnsi="Arial" w:cs="Arial"/>
                <w:sz w:val="18"/>
                <w:szCs w:val="18"/>
              </w:rPr>
            </w:pPr>
            <w:r>
              <w:rPr>
                <w:rFonts w:ascii="Arial" w:hAnsi="Arial" w:cs="Arial"/>
                <w:sz w:val="18"/>
                <w:szCs w:val="18"/>
              </w:rPr>
              <w:t>EN317 – Enfermagem Assistida ao paciente Crítico  - Teoria</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lastRenderedPageBreak/>
              <w:t>27/5-6</w:t>
            </w:r>
          </w:p>
          <w:p w:rsidR="00A32A2D" w:rsidRDefault="00A32A2D" w:rsidP="00543466">
            <w:pPr>
              <w:spacing w:line="360" w:lineRule="auto"/>
              <w:rPr>
                <w:rFonts w:ascii="Arial" w:hAnsi="Arial" w:cs="Arial"/>
                <w:sz w:val="18"/>
                <w:szCs w:val="18"/>
              </w:rPr>
            </w:pPr>
            <w:r>
              <w:rPr>
                <w:rFonts w:ascii="Arial" w:hAnsi="Arial" w:cs="Arial"/>
                <w:sz w:val="18"/>
                <w:szCs w:val="18"/>
              </w:rPr>
              <w:t>49/1-2-3-4</w:t>
            </w:r>
          </w:p>
        </w:tc>
      </w:tr>
      <w:tr w:rsidR="00A32A2D" w:rsidRPr="00C47285" w:rsidTr="00486952">
        <w:tc>
          <w:tcPr>
            <w:tcW w:w="3510" w:type="dxa"/>
          </w:tcPr>
          <w:p w:rsidR="00A32A2D" w:rsidRPr="00C47285" w:rsidRDefault="00A32A2D" w:rsidP="00543466">
            <w:pPr>
              <w:pStyle w:val="TextosemFormatao"/>
              <w:spacing w:line="360" w:lineRule="auto"/>
              <w:rPr>
                <w:rFonts w:ascii="Arial" w:hAnsi="Arial" w:cs="Arial"/>
                <w:caps/>
                <w:sz w:val="18"/>
                <w:szCs w:val="18"/>
              </w:rPr>
            </w:pPr>
            <w:r w:rsidRPr="00C47285">
              <w:rPr>
                <w:rFonts w:ascii="Arial" w:hAnsi="Arial" w:cs="Arial"/>
                <w:caps/>
                <w:sz w:val="18"/>
                <w:szCs w:val="18"/>
              </w:rPr>
              <w:lastRenderedPageBreak/>
              <w:t>Maria Luiza Pesse Campos</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12265990/SP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Mestre</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EN216 – Estágio Supervisionado em Saúde do Adulto Situações Cirúrgicas - Estágio</w:t>
            </w:r>
          </w:p>
          <w:p w:rsidR="00A32A2D" w:rsidRDefault="00A32A2D" w:rsidP="00543466">
            <w:pPr>
              <w:spacing w:line="360" w:lineRule="auto"/>
              <w:rPr>
                <w:rFonts w:ascii="Arial" w:hAnsi="Arial" w:cs="Arial"/>
                <w:sz w:val="18"/>
                <w:szCs w:val="18"/>
              </w:rPr>
            </w:pPr>
            <w:r>
              <w:rPr>
                <w:rFonts w:ascii="Arial" w:hAnsi="Arial" w:cs="Arial"/>
                <w:sz w:val="18"/>
                <w:szCs w:val="18"/>
              </w:rPr>
              <w:t xml:space="preserve">EN212 - Estágio Supervisionado de Introdução à Enfermagem </w:t>
            </w:r>
            <w:r w:rsidR="008A7385">
              <w:rPr>
                <w:rFonts w:ascii="Arial" w:hAnsi="Arial" w:cs="Arial"/>
                <w:sz w:val="18"/>
                <w:szCs w:val="18"/>
              </w:rPr>
              <w:t>–</w:t>
            </w:r>
            <w:r>
              <w:rPr>
                <w:rFonts w:ascii="Arial" w:hAnsi="Arial" w:cs="Arial"/>
                <w:sz w:val="18"/>
                <w:szCs w:val="18"/>
              </w:rPr>
              <w:t xml:space="preserve"> Estágio</w:t>
            </w:r>
          </w:p>
          <w:p w:rsidR="008A7385" w:rsidRDefault="008A7385" w:rsidP="00543466">
            <w:pPr>
              <w:spacing w:line="360" w:lineRule="auto"/>
              <w:rPr>
                <w:rFonts w:ascii="Arial" w:hAnsi="Arial" w:cs="Arial"/>
                <w:sz w:val="18"/>
                <w:szCs w:val="18"/>
              </w:rPr>
            </w:pPr>
            <w:r>
              <w:rPr>
                <w:rFonts w:ascii="Arial" w:hAnsi="Arial" w:cs="Arial"/>
                <w:sz w:val="18"/>
                <w:szCs w:val="18"/>
              </w:rPr>
              <w:t>EN229 – Estágio Supervisionado em Saúde da Mulher</w:t>
            </w:r>
          </w:p>
          <w:p w:rsidR="00A32A2D" w:rsidRDefault="00A32A2D" w:rsidP="00543466">
            <w:pPr>
              <w:spacing w:line="360" w:lineRule="auto"/>
              <w:rPr>
                <w:rFonts w:ascii="Arial" w:hAnsi="Arial" w:cs="Arial"/>
                <w:sz w:val="18"/>
                <w:szCs w:val="18"/>
              </w:rPr>
            </w:pPr>
            <w:r>
              <w:rPr>
                <w:rFonts w:ascii="Arial" w:hAnsi="Arial" w:cs="Arial"/>
                <w:sz w:val="18"/>
                <w:szCs w:val="18"/>
              </w:rPr>
              <w:t>EN311 – Noções deFarmacologia - Teoria</w:t>
            </w:r>
          </w:p>
          <w:p w:rsidR="00A32A2D" w:rsidRDefault="00A32A2D" w:rsidP="00543466">
            <w:pPr>
              <w:spacing w:line="360" w:lineRule="auto"/>
              <w:rPr>
                <w:rFonts w:ascii="Arial" w:hAnsi="Arial" w:cs="Arial"/>
                <w:sz w:val="18"/>
                <w:szCs w:val="18"/>
              </w:rPr>
            </w:pPr>
            <w:r>
              <w:rPr>
                <w:rFonts w:ascii="Arial" w:hAnsi="Arial" w:cs="Arial"/>
                <w:sz w:val="18"/>
                <w:szCs w:val="18"/>
              </w:rPr>
              <w:t>EN320 – Enfermagem em Saúde Mental – Teoria</w:t>
            </w:r>
          </w:p>
          <w:p w:rsidR="00A32A2D" w:rsidRDefault="00A32A2D" w:rsidP="00543466">
            <w:pPr>
              <w:spacing w:line="360" w:lineRule="auto"/>
              <w:rPr>
                <w:rFonts w:ascii="Arial" w:hAnsi="Arial" w:cs="Arial"/>
                <w:sz w:val="18"/>
                <w:szCs w:val="18"/>
              </w:rPr>
            </w:pPr>
            <w:r>
              <w:rPr>
                <w:rFonts w:ascii="Arial" w:hAnsi="Arial" w:cs="Arial"/>
                <w:sz w:val="18"/>
                <w:szCs w:val="18"/>
              </w:rPr>
              <w:t>EN323 – Estágio Supervisionado em Saúde Mental- Estágio</w:t>
            </w:r>
          </w:p>
          <w:p w:rsidR="00A32A2D" w:rsidRPr="00C47285" w:rsidRDefault="00A32A2D" w:rsidP="00543466">
            <w:pPr>
              <w:spacing w:line="360" w:lineRule="auto"/>
              <w:rPr>
                <w:rFonts w:ascii="Arial" w:hAnsi="Arial" w:cs="Arial"/>
                <w:sz w:val="18"/>
                <w:szCs w:val="18"/>
              </w:rPr>
            </w:pPr>
            <w:r>
              <w:rPr>
                <w:rFonts w:ascii="Arial" w:hAnsi="Arial" w:cs="Arial"/>
                <w:sz w:val="18"/>
                <w:szCs w:val="18"/>
              </w:rPr>
              <w:t>EN316 – Introdução ao Trabalho Científico - Teoria</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27/3-4-6</w:t>
            </w:r>
          </w:p>
          <w:p w:rsidR="00A32A2D" w:rsidRDefault="00A32A2D" w:rsidP="00543466">
            <w:pPr>
              <w:spacing w:line="360" w:lineRule="auto"/>
              <w:rPr>
                <w:rFonts w:ascii="Arial" w:hAnsi="Arial" w:cs="Arial"/>
                <w:sz w:val="18"/>
                <w:szCs w:val="18"/>
              </w:rPr>
            </w:pPr>
            <w:r>
              <w:rPr>
                <w:rFonts w:ascii="Arial" w:hAnsi="Arial" w:cs="Arial"/>
                <w:sz w:val="18"/>
                <w:szCs w:val="18"/>
              </w:rPr>
              <w:t>49/4</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5287">
              <w:rPr>
                <w:rFonts w:ascii="Arial" w:hAnsi="Arial" w:cs="Arial"/>
                <w:caps/>
                <w:sz w:val="18"/>
                <w:szCs w:val="18"/>
              </w:rPr>
              <w:t>Rafaela rovigatti de oliveira</w:t>
            </w:r>
            <w:r>
              <w:rPr>
                <w:rFonts w:ascii="Arial" w:hAnsi="Arial" w:cs="Arial"/>
                <w:caps/>
                <w:sz w:val="18"/>
                <w:szCs w:val="18"/>
              </w:rPr>
              <w:t xml:space="preserve"> oriente pereira</w:t>
            </w:r>
            <w:r w:rsidR="008A7385">
              <w:rPr>
                <w:rFonts w:ascii="Arial" w:hAnsi="Arial" w:cs="Arial"/>
                <w:caps/>
                <w:sz w:val="18"/>
                <w:szCs w:val="18"/>
              </w:rPr>
              <w:t xml:space="preserve"> – (Licença Gestante)</w:t>
            </w:r>
          </w:p>
        </w:tc>
        <w:tc>
          <w:tcPr>
            <w:tcW w:w="1843" w:type="dxa"/>
          </w:tcPr>
          <w:p w:rsidR="00A32A2D" w:rsidRPr="00C47285" w:rsidRDefault="00935484" w:rsidP="00543466">
            <w:pPr>
              <w:spacing w:line="360" w:lineRule="auto"/>
              <w:rPr>
                <w:rFonts w:ascii="Arial" w:hAnsi="Arial" w:cs="Arial"/>
                <w:sz w:val="18"/>
                <w:szCs w:val="18"/>
              </w:rPr>
            </w:pPr>
            <w:r>
              <w:rPr>
                <w:rFonts w:ascii="Arial" w:hAnsi="Arial" w:cs="Arial"/>
                <w:sz w:val="18"/>
                <w:szCs w:val="18"/>
              </w:rPr>
              <w:t>47082434-7</w:t>
            </w:r>
            <w:r w:rsidR="00C45287">
              <w:rPr>
                <w:rFonts w:ascii="Arial" w:hAnsi="Arial" w:cs="Arial"/>
                <w:sz w:val="18"/>
                <w:szCs w:val="18"/>
              </w:rPr>
              <w:t>/SP</w:t>
            </w:r>
          </w:p>
        </w:tc>
        <w:tc>
          <w:tcPr>
            <w:tcW w:w="1559" w:type="dxa"/>
          </w:tcPr>
          <w:p w:rsidR="00A32A2D" w:rsidRPr="00C47285" w:rsidRDefault="00A32A2D" w:rsidP="00543466">
            <w:pPr>
              <w:spacing w:line="360" w:lineRule="auto"/>
              <w:rPr>
                <w:rFonts w:ascii="Arial" w:hAnsi="Arial" w:cs="Arial"/>
                <w:sz w:val="18"/>
                <w:szCs w:val="18"/>
              </w:rPr>
            </w:pPr>
            <w:r>
              <w:rPr>
                <w:rFonts w:ascii="Arial" w:hAnsi="Arial" w:cs="Arial"/>
                <w:sz w:val="18"/>
                <w:szCs w:val="18"/>
              </w:rPr>
              <w:t>Enfermagem</w:t>
            </w:r>
          </w:p>
        </w:tc>
        <w:tc>
          <w:tcPr>
            <w:tcW w:w="4678" w:type="dxa"/>
          </w:tcPr>
          <w:p w:rsidR="00A32A2D" w:rsidRPr="00C47285" w:rsidRDefault="00A32A2D" w:rsidP="00412B19">
            <w:pPr>
              <w:spacing w:line="360" w:lineRule="auto"/>
              <w:rPr>
                <w:rFonts w:ascii="Arial" w:hAnsi="Arial" w:cs="Arial"/>
                <w:sz w:val="18"/>
                <w:szCs w:val="18"/>
              </w:rPr>
            </w:pPr>
          </w:p>
        </w:tc>
        <w:tc>
          <w:tcPr>
            <w:tcW w:w="1418" w:type="dxa"/>
          </w:tcPr>
          <w:p w:rsidR="00A32A2D" w:rsidRDefault="00A32A2D" w:rsidP="00543466">
            <w:pPr>
              <w:spacing w:line="360" w:lineRule="auto"/>
              <w:rPr>
                <w:rFonts w:ascii="Arial" w:hAnsi="Arial" w:cs="Arial"/>
                <w:sz w:val="18"/>
                <w:szCs w:val="18"/>
              </w:rPr>
            </w:pP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7285">
              <w:rPr>
                <w:rFonts w:ascii="Arial" w:hAnsi="Arial" w:cs="Arial"/>
                <w:caps/>
                <w:sz w:val="18"/>
                <w:szCs w:val="18"/>
              </w:rPr>
              <w:t>Rosangela Ferreria Ottorino</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10769436/SP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Especialização</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 xml:space="preserve">EN118 – Introdução à Enfermagem – Teoria </w:t>
            </w:r>
          </w:p>
          <w:p w:rsidR="00A32A2D" w:rsidRDefault="00A32A2D" w:rsidP="00543466">
            <w:pPr>
              <w:spacing w:line="360" w:lineRule="auto"/>
              <w:rPr>
                <w:rFonts w:ascii="Arial" w:hAnsi="Arial" w:cs="Arial"/>
                <w:sz w:val="18"/>
                <w:szCs w:val="18"/>
              </w:rPr>
            </w:pPr>
            <w:r>
              <w:rPr>
                <w:rFonts w:ascii="Arial" w:hAnsi="Arial" w:cs="Arial"/>
                <w:sz w:val="18"/>
                <w:szCs w:val="18"/>
              </w:rPr>
              <w:t>EN119 – Ética Aplicada à Enfermagem - Teoria</w:t>
            </w:r>
          </w:p>
          <w:p w:rsidR="00A32A2D" w:rsidRDefault="00A32A2D" w:rsidP="00543466">
            <w:pPr>
              <w:spacing w:line="360" w:lineRule="auto"/>
              <w:rPr>
                <w:rFonts w:ascii="Arial" w:hAnsi="Arial" w:cs="Arial"/>
                <w:sz w:val="18"/>
                <w:szCs w:val="18"/>
              </w:rPr>
            </w:pPr>
            <w:r>
              <w:rPr>
                <w:rFonts w:ascii="Arial" w:hAnsi="Arial" w:cs="Arial"/>
                <w:sz w:val="18"/>
                <w:szCs w:val="18"/>
              </w:rPr>
              <w:lastRenderedPageBreak/>
              <w:t xml:space="preserve">EN210 – Enfermagem em Centro Cirúrgico e Central de Material Esterelizado- Teoria </w:t>
            </w:r>
          </w:p>
          <w:p w:rsidR="00A32A2D" w:rsidRDefault="00A32A2D" w:rsidP="00543466">
            <w:pPr>
              <w:spacing w:line="360" w:lineRule="auto"/>
              <w:rPr>
                <w:rFonts w:ascii="Arial" w:hAnsi="Arial" w:cs="Arial"/>
                <w:sz w:val="18"/>
                <w:szCs w:val="18"/>
              </w:rPr>
            </w:pPr>
            <w:r>
              <w:rPr>
                <w:rFonts w:ascii="Arial" w:hAnsi="Arial" w:cs="Arial"/>
                <w:sz w:val="18"/>
                <w:szCs w:val="18"/>
              </w:rPr>
              <w:t>EN212 - Estágio Supervisionado de Introdução à Enfermagem - Estágio</w:t>
            </w:r>
          </w:p>
          <w:p w:rsidR="00A32A2D" w:rsidRDefault="00A32A2D" w:rsidP="00543466">
            <w:pPr>
              <w:spacing w:line="360" w:lineRule="auto"/>
              <w:rPr>
                <w:rFonts w:ascii="Arial" w:hAnsi="Arial" w:cs="Arial"/>
                <w:sz w:val="18"/>
                <w:szCs w:val="18"/>
              </w:rPr>
            </w:pPr>
            <w:r>
              <w:rPr>
                <w:rFonts w:ascii="Arial" w:hAnsi="Arial" w:cs="Arial"/>
                <w:sz w:val="18"/>
                <w:szCs w:val="18"/>
              </w:rPr>
              <w:t xml:space="preserve">EN215 – Estágio Supervisionadode Enfermagem em Centro Cirúrgico e Central de Material Esterilizado </w:t>
            </w:r>
            <w:r w:rsidR="00412B19">
              <w:rPr>
                <w:rFonts w:ascii="Arial" w:hAnsi="Arial" w:cs="Arial"/>
                <w:sz w:val="18"/>
                <w:szCs w:val="18"/>
              </w:rPr>
              <w:t>–</w:t>
            </w:r>
            <w:r>
              <w:rPr>
                <w:rFonts w:ascii="Arial" w:hAnsi="Arial" w:cs="Arial"/>
                <w:sz w:val="18"/>
                <w:szCs w:val="18"/>
              </w:rPr>
              <w:t xml:space="preserve"> Estágio</w:t>
            </w:r>
          </w:p>
          <w:p w:rsidR="00412B19" w:rsidRDefault="00412B19" w:rsidP="00412B19">
            <w:pPr>
              <w:spacing w:line="360" w:lineRule="auto"/>
              <w:rPr>
                <w:rFonts w:ascii="Arial" w:hAnsi="Arial" w:cs="Arial"/>
                <w:sz w:val="18"/>
                <w:szCs w:val="18"/>
              </w:rPr>
            </w:pPr>
            <w:r>
              <w:rPr>
                <w:rFonts w:ascii="Arial" w:hAnsi="Arial" w:cs="Arial"/>
                <w:sz w:val="18"/>
                <w:szCs w:val="18"/>
              </w:rPr>
              <w:t>EN119 – Ética Aplicada à Enfermagem</w:t>
            </w:r>
          </w:p>
          <w:p w:rsidR="00412B19" w:rsidRDefault="00412B19" w:rsidP="00543466">
            <w:pPr>
              <w:spacing w:line="360" w:lineRule="auto"/>
              <w:rPr>
                <w:rFonts w:ascii="Arial" w:hAnsi="Arial" w:cs="Arial"/>
                <w:sz w:val="18"/>
                <w:szCs w:val="18"/>
              </w:rPr>
            </w:pPr>
          </w:p>
          <w:p w:rsidR="00A32A2D" w:rsidRPr="00C47285" w:rsidRDefault="00A32A2D" w:rsidP="00B642B8">
            <w:pPr>
              <w:spacing w:line="360" w:lineRule="auto"/>
              <w:rPr>
                <w:rFonts w:ascii="Arial" w:hAnsi="Arial" w:cs="Arial"/>
                <w:sz w:val="18"/>
                <w:szCs w:val="18"/>
              </w:rPr>
            </w:pP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lastRenderedPageBreak/>
              <w:t>27/2-3-4</w:t>
            </w:r>
          </w:p>
          <w:p w:rsidR="00A32A2D" w:rsidRDefault="00A32A2D" w:rsidP="00543466">
            <w:pPr>
              <w:spacing w:line="360" w:lineRule="auto"/>
              <w:rPr>
                <w:rFonts w:ascii="Arial" w:hAnsi="Arial" w:cs="Arial"/>
                <w:sz w:val="18"/>
                <w:szCs w:val="18"/>
              </w:rPr>
            </w:pPr>
            <w:r>
              <w:rPr>
                <w:rFonts w:ascii="Arial" w:hAnsi="Arial" w:cs="Arial"/>
                <w:sz w:val="18"/>
                <w:szCs w:val="18"/>
              </w:rPr>
              <w:t>49/1-2</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C47285">
              <w:rPr>
                <w:rFonts w:ascii="Arial" w:hAnsi="Arial" w:cs="Arial"/>
                <w:caps/>
                <w:sz w:val="18"/>
                <w:szCs w:val="18"/>
              </w:rPr>
              <w:lastRenderedPageBreak/>
              <w:t>Sandra Brunelli Rigacci</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16368000-0/SP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Especialist</w:t>
            </w:r>
            <w:r>
              <w:rPr>
                <w:rFonts w:ascii="Arial" w:hAnsi="Arial" w:cs="Arial"/>
                <w:sz w:val="18"/>
                <w:szCs w:val="18"/>
              </w:rPr>
              <w:t>a</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EN117 - Higiene e Segurança do Trabalho - Teoria</w:t>
            </w:r>
          </w:p>
          <w:p w:rsidR="00A32A2D" w:rsidRDefault="00A32A2D" w:rsidP="00543466">
            <w:pPr>
              <w:spacing w:line="360" w:lineRule="auto"/>
              <w:rPr>
                <w:rFonts w:ascii="Arial" w:hAnsi="Arial" w:cs="Arial"/>
                <w:sz w:val="18"/>
                <w:szCs w:val="18"/>
              </w:rPr>
            </w:pPr>
            <w:r>
              <w:rPr>
                <w:rFonts w:ascii="Arial" w:hAnsi="Arial" w:cs="Arial"/>
                <w:sz w:val="18"/>
                <w:szCs w:val="18"/>
              </w:rPr>
              <w:t>EN212 -Estágio Supervisionado de Introdução à Enfermagem - Estágio</w:t>
            </w:r>
          </w:p>
          <w:p w:rsidR="00A32A2D" w:rsidRDefault="00A32A2D" w:rsidP="00543466">
            <w:pPr>
              <w:spacing w:line="360" w:lineRule="auto"/>
              <w:rPr>
                <w:rFonts w:ascii="Arial" w:hAnsi="Arial" w:cs="Arial"/>
                <w:sz w:val="18"/>
                <w:szCs w:val="18"/>
              </w:rPr>
            </w:pPr>
            <w:r>
              <w:rPr>
                <w:rFonts w:ascii="Arial" w:hAnsi="Arial" w:cs="Arial"/>
                <w:sz w:val="18"/>
                <w:szCs w:val="18"/>
              </w:rPr>
              <w:t>EN214 -Estágio Supervisionado em Saúde Coletiva I - Estágio</w:t>
            </w:r>
          </w:p>
          <w:p w:rsidR="00A32A2D" w:rsidRDefault="00A32A2D" w:rsidP="00543466">
            <w:pPr>
              <w:spacing w:line="360" w:lineRule="auto"/>
              <w:rPr>
                <w:rFonts w:ascii="Arial" w:hAnsi="Arial" w:cs="Arial"/>
                <w:sz w:val="18"/>
                <w:szCs w:val="18"/>
              </w:rPr>
            </w:pPr>
            <w:r>
              <w:rPr>
                <w:rFonts w:ascii="Arial" w:hAnsi="Arial" w:cs="Arial"/>
                <w:sz w:val="18"/>
                <w:szCs w:val="18"/>
              </w:rPr>
              <w:t>EN218 – Enfermagem Assistida à Saúde da Mulher - Teoria</w:t>
            </w:r>
          </w:p>
          <w:p w:rsidR="00A32A2D" w:rsidRDefault="00A32A2D" w:rsidP="00543466">
            <w:pPr>
              <w:spacing w:line="360" w:lineRule="auto"/>
              <w:rPr>
                <w:rFonts w:ascii="Arial" w:hAnsi="Arial" w:cs="Arial"/>
                <w:sz w:val="18"/>
                <w:szCs w:val="18"/>
              </w:rPr>
            </w:pPr>
            <w:r>
              <w:rPr>
                <w:rFonts w:ascii="Arial" w:hAnsi="Arial" w:cs="Arial"/>
                <w:sz w:val="18"/>
                <w:szCs w:val="18"/>
              </w:rPr>
              <w:t>EN231 - Estágio Supervisionado em Saúde Coletiva II - Estágio</w:t>
            </w:r>
          </w:p>
          <w:p w:rsidR="00A32A2D" w:rsidRDefault="00A32A2D" w:rsidP="00FC213A">
            <w:pPr>
              <w:spacing w:line="360" w:lineRule="auto"/>
              <w:rPr>
                <w:rFonts w:ascii="Arial" w:hAnsi="Arial" w:cs="Arial"/>
                <w:sz w:val="18"/>
                <w:szCs w:val="18"/>
              </w:rPr>
            </w:pPr>
            <w:r>
              <w:rPr>
                <w:rFonts w:ascii="Arial" w:hAnsi="Arial" w:cs="Arial"/>
                <w:sz w:val="18"/>
                <w:szCs w:val="18"/>
              </w:rPr>
              <w:t>EN324 – Estágio Supervisionado em Organização do Processo de Trabalho – Estágio</w:t>
            </w:r>
          </w:p>
          <w:p w:rsidR="00BC04BE" w:rsidRPr="00C47285" w:rsidRDefault="00BC04BE" w:rsidP="00BC04BE">
            <w:pPr>
              <w:spacing w:line="360" w:lineRule="auto"/>
              <w:rPr>
                <w:rFonts w:ascii="Arial" w:hAnsi="Arial" w:cs="Arial"/>
                <w:sz w:val="18"/>
                <w:szCs w:val="18"/>
              </w:rPr>
            </w:pPr>
            <w:r>
              <w:rPr>
                <w:rFonts w:ascii="Arial" w:hAnsi="Arial" w:cs="Arial"/>
                <w:sz w:val="18"/>
                <w:szCs w:val="18"/>
              </w:rPr>
              <w:t>EN114 – Noções em Primeiros Socorros</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27/2-3-4-5-6</w:t>
            </w:r>
          </w:p>
          <w:p w:rsidR="00A32A2D" w:rsidRDefault="00A32A2D" w:rsidP="00543466">
            <w:pPr>
              <w:spacing w:line="360" w:lineRule="auto"/>
              <w:rPr>
                <w:rFonts w:ascii="Arial" w:hAnsi="Arial" w:cs="Arial"/>
                <w:sz w:val="18"/>
                <w:szCs w:val="18"/>
              </w:rPr>
            </w:pPr>
            <w:r>
              <w:rPr>
                <w:rFonts w:ascii="Arial" w:hAnsi="Arial" w:cs="Arial"/>
                <w:sz w:val="18"/>
                <w:szCs w:val="18"/>
              </w:rPr>
              <w:t>49/1</w:t>
            </w:r>
          </w:p>
        </w:tc>
      </w:tr>
      <w:tr w:rsidR="00A32A2D" w:rsidRPr="00C47285" w:rsidTr="00486952">
        <w:tc>
          <w:tcPr>
            <w:tcW w:w="3510" w:type="dxa"/>
          </w:tcPr>
          <w:p w:rsidR="00A32A2D" w:rsidRPr="00C47285" w:rsidRDefault="00A32A2D" w:rsidP="00543466">
            <w:pPr>
              <w:spacing w:line="360" w:lineRule="auto"/>
              <w:rPr>
                <w:rFonts w:ascii="Arial" w:hAnsi="Arial" w:cs="Arial"/>
                <w:caps/>
                <w:sz w:val="18"/>
                <w:szCs w:val="18"/>
              </w:rPr>
            </w:pPr>
            <w:r w:rsidRPr="00935484">
              <w:rPr>
                <w:rFonts w:ascii="Arial" w:hAnsi="Arial" w:cs="Arial"/>
                <w:caps/>
                <w:sz w:val="18"/>
                <w:szCs w:val="18"/>
              </w:rPr>
              <w:t>simone torre</w:t>
            </w:r>
          </w:p>
        </w:tc>
        <w:tc>
          <w:tcPr>
            <w:tcW w:w="1843" w:type="dxa"/>
          </w:tcPr>
          <w:p w:rsidR="00A32A2D" w:rsidRPr="00C47285" w:rsidRDefault="00935484" w:rsidP="00543466">
            <w:pPr>
              <w:spacing w:line="360" w:lineRule="auto"/>
              <w:rPr>
                <w:rFonts w:ascii="Arial" w:hAnsi="Arial" w:cs="Arial"/>
                <w:sz w:val="18"/>
                <w:szCs w:val="18"/>
              </w:rPr>
            </w:pPr>
            <w:r>
              <w:rPr>
                <w:rFonts w:ascii="Arial" w:hAnsi="Arial" w:cs="Arial"/>
                <w:sz w:val="18"/>
                <w:szCs w:val="18"/>
              </w:rPr>
              <w:t>44482298-7/SP</w:t>
            </w:r>
          </w:p>
        </w:tc>
        <w:tc>
          <w:tcPr>
            <w:tcW w:w="1559" w:type="dxa"/>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lastRenderedPageBreak/>
              <w:t>EN115 – Enfermagem em Saúde Coletiva I- Teoria</w:t>
            </w:r>
          </w:p>
          <w:p w:rsidR="00A32A2D" w:rsidRDefault="00A32A2D" w:rsidP="001706BF">
            <w:pPr>
              <w:spacing w:line="360" w:lineRule="auto"/>
              <w:rPr>
                <w:rFonts w:ascii="Arial" w:hAnsi="Arial" w:cs="Arial"/>
                <w:sz w:val="18"/>
                <w:szCs w:val="18"/>
              </w:rPr>
            </w:pPr>
            <w:r>
              <w:rPr>
                <w:rFonts w:ascii="Arial" w:hAnsi="Arial" w:cs="Arial"/>
                <w:sz w:val="18"/>
                <w:szCs w:val="18"/>
              </w:rPr>
              <w:lastRenderedPageBreak/>
              <w:t>EN212 – Estágio Supervisionado de Introdução à Enfermagem – Estágio</w:t>
            </w:r>
          </w:p>
          <w:p w:rsidR="00A32A2D" w:rsidRDefault="00A32A2D" w:rsidP="001706BF">
            <w:pPr>
              <w:spacing w:line="360" w:lineRule="auto"/>
              <w:rPr>
                <w:rFonts w:ascii="Arial" w:hAnsi="Arial" w:cs="Arial"/>
                <w:sz w:val="18"/>
                <w:szCs w:val="18"/>
              </w:rPr>
            </w:pPr>
            <w:r>
              <w:rPr>
                <w:rFonts w:ascii="Arial" w:hAnsi="Arial" w:cs="Arial"/>
                <w:sz w:val="18"/>
                <w:szCs w:val="18"/>
              </w:rPr>
              <w:t>EN218 – Enfermagem Assistência à Saúde da Mulher- Teoria</w:t>
            </w:r>
          </w:p>
          <w:p w:rsidR="00A32A2D" w:rsidRPr="00C47285" w:rsidRDefault="00A32A2D" w:rsidP="001706BF">
            <w:pPr>
              <w:spacing w:line="360" w:lineRule="auto"/>
              <w:rPr>
                <w:rFonts w:ascii="Arial" w:hAnsi="Arial" w:cs="Arial"/>
                <w:sz w:val="18"/>
                <w:szCs w:val="18"/>
              </w:rPr>
            </w:pPr>
            <w:r>
              <w:rPr>
                <w:rFonts w:ascii="Arial" w:hAnsi="Arial" w:cs="Arial"/>
                <w:sz w:val="18"/>
                <w:szCs w:val="18"/>
              </w:rPr>
              <w:t>EN230 – Estágio Supervisionado em Saúde Neonatal - Estágio</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lastRenderedPageBreak/>
              <w:t>27/1-3</w:t>
            </w:r>
          </w:p>
          <w:p w:rsidR="00A32A2D" w:rsidRDefault="00A32A2D" w:rsidP="00543466">
            <w:pPr>
              <w:spacing w:line="360" w:lineRule="auto"/>
              <w:rPr>
                <w:rFonts w:ascii="Arial" w:hAnsi="Arial" w:cs="Arial"/>
                <w:sz w:val="18"/>
                <w:szCs w:val="18"/>
              </w:rPr>
            </w:pPr>
            <w:r>
              <w:rPr>
                <w:rFonts w:ascii="Arial" w:hAnsi="Arial" w:cs="Arial"/>
                <w:sz w:val="18"/>
                <w:szCs w:val="18"/>
              </w:rPr>
              <w:lastRenderedPageBreak/>
              <w:t>49/3</w:t>
            </w:r>
          </w:p>
        </w:tc>
      </w:tr>
      <w:tr w:rsidR="00A32A2D" w:rsidRPr="00C47285" w:rsidTr="00486952">
        <w:trPr>
          <w:trHeight w:val="1055"/>
        </w:trPr>
        <w:tc>
          <w:tcPr>
            <w:tcW w:w="3510" w:type="dxa"/>
            <w:tcBorders>
              <w:bottom w:val="single" w:sz="4" w:space="0" w:color="auto"/>
            </w:tcBorders>
          </w:tcPr>
          <w:p w:rsidR="00A32A2D" w:rsidRPr="00C47285" w:rsidRDefault="00A32A2D" w:rsidP="00543466">
            <w:pPr>
              <w:pStyle w:val="TextosemFormatao"/>
              <w:spacing w:line="360" w:lineRule="auto"/>
              <w:rPr>
                <w:rFonts w:ascii="Arial" w:hAnsi="Arial" w:cs="Arial"/>
                <w:caps/>
                <w:sz w:val="18"/>
                <w:szCs w:val="18"/>
              </w:rPr>
            </w:pPr>
            <w:r w:rsidRPr="00C47285">
              <w:rPr>
                <w:rFonts w:ascii="Arial" w:hAnsi="Arial" w:cs="Arial"/>
                <w:caps/>
                <w:sz w:val="18"/>
                <w:szCs w:val="18"/>
              </w:rPr>
              <w:lastRenderedPageBreak/>
              <w:t>Tânia Maria Coelho Leite</w:t>
            </w:r>
          </w:p>
        </w:tc>
        <w:tc>
          <w:tcPr>
            <w:tcW w:w="1843" w:type="dxa"/>
            <w:tcBorders>
              <w:bottom w:val="single" w:sz="4" w:space="0" w:color="auto"/>
            </w:tcBorders>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137630190/SP</w:t>
            </w:r>
          </w:p>
        </w:tc>
        <w:tc>
          <w:tcPr>
            <w:tcW w:w="1559" w:type="dxa"/>
            <w:tcBorders>
              <w:bottom w:val="single" w:sz="4" w:space="0" w:color="auto"/>
            </w:tcBorders>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1B5306" w:rsidP="00543466">
            <w:pPr>
              <w:spacing w:line="360" w:lineRule="auto"/>
              <w:rPr>
                <w:rFonts w:ascii="Arial" w:hAnsi="Arial" w:cs="Arial"/>
                <w:sz w:val="18"/>
                <w:szCs w:val="18"/>
              </w:rPr>
            </w:pPr>
            <w:r>
              <w:rPr>
                <w:rFonts w:ascii="Arial" w:hAnsi="Arial" w:cs="Arial"/>
                <w:sz w:val="18"/>
                <w:szCs w:val="18"/>
              </w:rPr>
              <w:t>Doutorado</w:t>
            </w:r>
          </w:p>
        </w:tc>
        <w:tc>
          <w:tcPr>
            <w:tcW w:w="4678" w:type="dxa"/>
            <w:tcBorders>
              <w:bottom w:val="single" w:sz="4" w:space="0" w:color="auto"/>
            </w:tcBorders>
          </w:tcPr>
          <w:p w:rsidR="00FC213A" w:rsidRDefault="00FC213A" w:rsidP="00543466">
            <w:pPr>
              <w:spacing w:line="360" w:lineRule="auto"/>
              <w:rPr>
                <w:rFonts w:ascii="Arial" w:hAnsi="Arial" w:cs="Arial"/>
                <w:sz w:val="18"/>
                <w:szCs w:val="18"/>
              </w:rPr>
            </w:pPr>
            <w:r>
              <w:rPr>
                <w:rFonts w:ascii="Arial" w:hAnsi="Arial" w:cs="Arial"/>
                <w:sz w:val="18"/>
                <w:szCs w:val="18"/>
              </w:rPr>
              <w:t>EN212 – Estágio Supervisionado de Introdução à Enfermagem</w:t>
            </w:r>
          </w:p>
          <w:p w:rsidR="00A32A2D" w:rsidRDefault="00A32A2D" w:rsidP="00543466">
            <w:pPr>
              <w:spacing w:line="360" w:lineRule="auto"/>
              <w:rPr>
                <w:rFonts w:ascii="Arial" w:hAnsi="Arial" w:cs="Arial"/>
                <w:sz w:val="18"/>
                <w:szCs w:val="18"/>
              </w:rPr>
            </w:pPr>
            <w:r>
              <w:rPr>
                <w:rFonts w:ascii="Arial" w:hAnsi="Arial" w:cs="Arial"/>
                <w:sz w:val="18"/>
                <w:szCs w:val="18"/>
              </w:rPr>
              <w:t>EN215 – Estágio Supervisionado em Centro Cirúrgico e Central de Material Esterelizado - Estágio</w:t>
            </w:r>
          </w:p>
          <w:p w:rsidR="00A32A2D" w:rsidRDefault="00A32A2D" w:rsidP="00543466">
            <w:pPr>
              <w:spacing w:line="360" w:lineRule="auto"/>
              <w:rPr>
                <w:rFonts w:ascii="Arial" w:hAnsi="Arial" w:cs="Arial"/>
                <w:sz w:val="18"/>
                <w:szCs w:val="18"/>
              </w:rPr>
            </w:pPr>
            <w:r>
              <w:rPr>
                <w:rFonts w:ascii="Arial" w:hAnsi="Arial" w:cs="Arial"/>
                <w:sz w:val="18"/>
                <w:szCs w:val="18"/>
              </w:rPr>
              <w:t>EN219 – Enfermagem em Saúde da Criança e do Adolescente – Teoria</w:t>
            </w:r>
          </w:p>
          <w:p w:rsidR="00A32A2D" w:rsidRDefault="00A32A2D" w:rsidP="00543466">
            <w:pPr>
              <w:spacing w:line="360" w:lineRule="auto"/>
              <w:rPr>
                <w:rFonts w:ascii="Arial" w:hAnsi="Arial" w:cs="Arial"/>
                <w:sz w:val="18"/>
                <w:szCs w:val="18"/>
              </w:rPr>
            </w:pPr>
            <w:r>
              <w:rPr>
                <w:rFonts w:ascii="Arial" w:hAnsi="Arial" w:cs="Arial"/>
                <w:sz w:val="18"/>
                <w:szCs w:val="18"/>
              </w:rPr>
              <w:t>EN316 – Introdução ao Trabalho Científico - Teoria</w:t>
            </w:r>
          </w:p>
          <w:p w:rsidR="00A32A2D" w:rsidRDefault="00A32A2D" w:rsidP="00543466">
            <w:pPr>
              <w:spacing w:line="360" w:lineRule="auto"/>
              <w:rPr>
                <w:rFonts w:ascii="Arial" w:hAnsi="Arial" w:cs="Arial"/>
                <w:sz w:val="18"/>
                <w:szCs w:val="18"/>
              </w:rPr>
            </w:pPr>
            <w:r>
              <w:rPr>
                <w:rFonts w:ascii="Arial" w:hAnsi="Arial" w:cs="Arial"/>
                <w:sz w:val="18"/>
                <w:szCs w:val="18"/>
              </w:rPr>
              <w:t>EN228 – Estágio Supervisionado em Saúde da Criança e do Adolescente - Estágio</w:t>
            </w:r>
          </w:p>
          <w:p w:rsidR="00A32A2D" w:rsidRDefault="00A32A2D" w:rsidP="00FC213A">
            <w:pPr>
              <w:spacing w:line="360" w:lineRule="auto"/>
              <w:rPr>
                <w:rFonts w:ascii="Arial" w:hAnsi="Arial" w:cs="Arial"/>
                <w:sz w:val="18"/>
                <w:szCs w:val="18"/>
              </w:rPr>
            </w:pPr>
            <w:r>
              <w:rPr>
                <w:rFonts w:ascii="Arial" w:hAnsi="Arial" w:cs="Arial"/>
                <w:sz w:val="18"/>
                <w:szCs w:val="18"/>
              </w:rPr>
              <w:t xml:space="preserve">EN324 – Estágio em Organização do Processo do trabalho </w:t>
            </w:r>
            <w:r w:rsidR="001B5306">
              <w:rPr>
                <w:rFonts w:ascii="Arial" w:hAnsi="Arial" w:cs="Arial"/>
                <w:sz w:val="18"/>
                <w:szCs w:val="18"/>
              </w:rPr>
              <w:t>–</w:t>
            </w:r>
            <w:r>
              <w:rPr>
                <w:rFonts w:ascii="Arial" w:hAnsi="Arial" w:cs="Arial"/>
                <w:sz w:val="18"/>
                <w:szCs w:val="18"/>
              </w:rPr>
              <w:t xml:space="preserve"> Estágio</w:t>
            </w:r>
          </w:p>
          <w:p w:rsidR="001B5306" w:rsidRDefault="001B5306" w:rsidP="001B5306">
            <w:pPr>
              <w:spacing w:line="360" w:lineRule="auto"/>
              <w:rPr>
                <w:rFonts w:ascii="Arial" w:hAnsi="Arial" w:cs="Arial"/>
                <w:sz w:val="18"/>
                <w:szCs w:val="18"/>
              </w:rPr>
            </w:pPr>
            <w:r>
              <w:rPr>
                <w:rFonts w:ascii="Arial" w:hAnsi="Arial" w:cs="Arial"/>
                <w:sz w:val="18"/>
                <w:szCs w:val="18"/>
              </w:rPr>
              <w:t>EN208 – Enfermagem em Saúde do Adulto Situações Clínicas</w:t>
            </w:r>
          </w:p>
          <w:p w:rsidR="001B5306" w:rsidRPr="00C47285" w:rsidRDefault="001B5306" w:rsidP="00FC213A">
            <w:pPr>
              <w:spacing w:line="360" w:lineRule="auto"/>
              <w:rPr>
                <w:rFonts w:ascii="Arial" w:hAnsi="Arial" w:cs="Arial"/>
                <w:sz w:val="18"/>
                <w:szCs w:val="18"/>
              </w:rPr>
            </w:pPr>
          </w:p>
        </w:tc>
        <w:tc>
          <w:tcPr>
            <w:tcW w:w="1418" w:type="dxa"/>
            <w:tcBorders>
              <w:bottom w:val="single" w:sz="4" w:space="0" w:color="auto"/>
            </w:tcBorders>
          </w:tcPr>
          <w:p w:rsidR="00A32A2D" w:rsidRDefault="00A32A2D" w:rsidP="00543466">
            <w:pPr>
              <w:spacing w:line="360" w:lineRule="auto"/>
              <w:rPr>
                <w:rFonts w:ascii="Arial" w:hAnsi="Arial" w:cs="Arial"/>
                <w:sz w:val="18"/>
                <w:szCs w:val="18"/>
              </w:rPr>
            </w:pPr>
            <w:r>
              <w:rPr>
                <w:rFonts w:ascii="Arial" w:hAnsi="Arial" w:cs="Arial"/>
                <w:sz w:val="18"/>
                <w:szCs w:val="18"/>
              </w:rPr>
              <w:t>27/4-6</w:t>
            </w:r>
          </w:p>
          <w:p w:rsidR="00A32A2D" w:rsidRDefault="00A32A2D" w:rsidP="00543466">
            <w:pPr>
              <w:spacing w:line="360" w:lineRule="auto"/>
              <w:rPr>
                <w:rFonts w:ascii="Arial" w:hAnsi="Arial" w:cs="Arial"/>
                <w:sz w:val="18"/>
                <w:szCs w:val="18"/>
              </w:rPr>
            </w:pPr>
            <w:r>
              <w:rPr>
                <w:rFonts w:ascii="Arial" w:hAnsi="Arial" w:cs="Arial"/>
                <w:sz w:val="18"/>
                <w:szCs w:val="18"/>
              </w:rPr>
              <w:t>49/3-4</w:t>
            </w:r>
          </w:p>
        </w:tc>
      </w:tr>
      <w:tr w:rsidR="00FC213A" w:rsidRPr="00C47285" w:rsidTr="00486952">
        <w:tc>
          <w:tcPr>
            <w:tcW w:w="3510" w:type="dxa"/>
            <w:shd w:val="clear" w:color="auto" w:fill="auto"/>
          </w:tcPr>
          <w:p w:rsidR="00FC213A" w:rsidRPr="00C47285" w:rsidRDefault="00FC213A" w:rsidP="00543466">
            <w:pPr>
              <w:pStyle w:val="TextosemFormatao"/>
              <w:spacing w:line="360" w:lineRule="auto"/>
              <w:rPr>
                <w:rFonts w:ascii="Arial" w:hAnsi="Arial" w:cs="Arial"/>
                <w:caps/>
                <w:sz w:val="18"/>
                <w:szCs w:val="18"/>
              </w:rPr>
            </w:pPr>
            <w:r>
              <w:rPr>
                <w:rFonts w:ascii="Arial" w:hAnsi="Arial" w:cs="Arial"/>
                <w:caps/>
                <w:sz w:val="18"/>
                <w:szCs w:val="18"/>
              </w:rPr>
              <w:t>TATIANA GIOVANELLE VEDOVATO</w:t>
            </w:r>
          </w:p>
        </w:tc>
        <w:tc>
          <w:tcPr>
            <w:tcW w:w="1843" w:type="dxa"/>
          </w:tcPr>
          <w:p w:rsidR="00FC213A" w:rsidRPr="00C47285" w:rsidRDefault="00FC213A" w:rsidP="00543466">
            <w:pPr>
              <w:spacing w:line="360" w:lineRule="auto"/>
              <w:rPr>
                <w:rFonts w:ascii="Arial" w:hAnsi="Arial" w:cs="Arial"/>
                <w:sz w:val="18"/>
                <w:szCs w:val="18"/>
              </w:rPr>
            </w:pPr>
            <w:r>
              <w:rPr>
                <w:rFonts w:ascii="Arial" w:hAnsi="Arial" w:cs="Arial"/>
                <w:sz w:val="18"/>
                <w:szCs w:val="18"/>
              </w:rPr>
              <w:t>24531725-9</w:t>
            </w:r>
          </w:p>
        </w:tc>
        <w:tc>
          <w:tcPr>
            <w:tcW w:w="1559" w:type="dxa"/>
            <w:shd w:val="clear" w:color="auto" w:fill="auto"/>
          </w:tcPr>
          <w:p w:rsidR="00FC213A" w:rsidRDefault="00FC213A" w:rsidP="00543466">
            <w:pPr>
              <w:spacing w:line="360" w:lineRule="auto"/>
              <w:rPr>
                <w:rFonts w:ascii="Arial" w:hAnsi="Arial" w:cs="Arial"/>
                <w:sz w:val="18"/>
                <w:szCs w:val="18"/>
              </w:rPr>
            </w:pPr>
            <w:r>
              <w:rPr>
                <w:rFonts w:ascii="Arial" w:hAnsi="Arial" w:cs="Arial"/>
                <w:sz w:val="18"/>
                <w:szCs w:val="18"/>
              </w:rPr>
              <w:t>Enfermagem</w:t>
            </w:r>
          </w:p>
          <w:p w:rsidR="00FC213A" w:rsidRPr="00C47285" w:rsidRDefault="00FC213A" w:rsidP="00543466">
            <w:pPr>
              <w:spacing w:line="360" w:lineRule="auto"/>
              <w:rPr>
                <w:rFonts w:ascii="Arial" w:hAnsi="Arial" w:cs="Arial"/>
                <w:sz w:val="18"/>
                <w:szCs w:val="18"/>
              </w:rPr>
            </w:pPr>
            <w:r>
              <w:rPr>
                <w:rFonts w:ascii="Arial" w:hAnsi="Arial" w:cs="Arial"/>
                <w:sz w:val="18"/>
                <w:szCs w:val="18"/>
              </w:rPr>
              <w:t>Doutorado</w:t>
            </w:r>
          </w:p>
        </w:tc>
        <w:tc>
          <w:tcPr>
            <w:tcW w:w="4678" w:type="dxa"/>
          </w:tcPr>
          <w:p w:rsidR="00FC213A" w:rsidRDefault="00FC213A" w:rsidP="00FC213A">
            <w:pPr>
              <w:spacing w:line="360" w:lineRule="auto"/>
              <w:rPr>
                <w:rFonts w:ascii="Arial" w:hAnsi="Arial" w:cs="Arial"/>
                <w:sz w:val="18"/>
                <w:szCs w:val="18"/>
              </w:rPr>
            </w:pPr>
            <w:r>
              <w:rPr>
                <w:rFonts w:ascii="Arial" w:hAnsi="Arial" w:cs="Arial"/>
                <w:sz w:val="18"/>
                <w:szCs w:val="18"/>
              </w:rPr>
              <w:t>EN112 – Microbiologia e Parasitologia</w:t>
            </w:r>
          </w:p>
          <w:p w:rsidR="00FC213A" w:rsidRDefault="00FC213A" w:rsidP="00FC213A">
            <w:pPr>
              <w:spacing w:line="360" w:lineRule="auto"/>
              <w:rPr>
                <w:rFonts w:ascii="Arial" w:hAnsi="Arial" w:cs="Arial"/>
                <w:sz w:val="18"/>
                <w:szCs w:val="18"/>
              </w:rPr>
            </w:pPr>
            <w:r>
              <w:rPr>
                <w:rFonts w:ascii="Arial" w:hAnsi="Arial" w:cs="Arial"/>
                <w:sz w:val="18"/>
                <w:szCs w:val="18"/>
              </w:rPr>
              <w:t>EN228 – Estágio Supervisionado da Criança e do Adolescente</w:t>
            </w:r>
          </w:p>
          <w:p w:rsidR="00FC213A" w:rsidRDefault="00FC213A" w:rsidP="00FC213A">
            <w:pPr>
              <w:spacing w:line="360" w:lineRule="auto"/>
              <w:rPr>
                <w:rFonts w:ascii="Arial" w:hAnsi="Arial" w:cs="Arial"/>
                <w:sz w:val="18"/>
                <w:szCs w:val="18"/>
              </w:rPr>
            </w:pPr>
            <w:r>
              <w:rPr>
                <w:rFonts w:ascii="Arial" w:hAnsi="Arial" w:cs="Arial"/>
                <w:sz w:val="18"/>
                <w:szCs w:val="18"/>
              </w:rPr>
              <w:lastRenderedPageBreak/>
              <w:t>EN212 – Estágio Supervisionado de  Introdução à Enfermagem</w:t>
            </w:r>
          </w:p>
          <w:p w:rsidR="00412B19" w:rsidRDefault="00412B19" w:rsidP="00FC213A">
            <w:pPr>
              <w:spacing w:line="360" w:lineRule="auto"/>
              <w:rPr>
                <w:rFonts w:ascii="Arial" w:hAnsi="Arial" w:cs="Arial"/>
                <w:sz w:val="18"/>
                <w:szCs w:val="18"/>
              </w:rPr>
            </w:pPr>
            <w:r>
              <w:rPr>
                <w:rFonts w:ascii="Arial" w:hAnsi="Arial" w:cs="Arial"/>
                <w:sz w:val="18"/>
                <w:szCs w:val="18"/>
              </w:rPr>
              <w:t>EN220 – Enfermagem em Saúde do Idoso - Teoria</w:t>
            </w:r>
          </w:p>
        </w:tc>
        <w:tc>
          <w:tcPr>
            <w:tcW w:w="1418" w:type="dxa"/>
          </w:tcPr>
          <w:p w:rsidR="00FC213A" w:rsidRDefault="006916A3" w:rsidP="00543466">
            <w:pPr>
              <w:spacing w:line="360" w:lineRule="auto"/>
              <w:rPr>
                <w:rFonts w:ascii="Arial" w:hAnsi="Arial" w:cs="Arial"/>
                <w:sz w:val="18"/>
                <w:szCs w:val="18"/>
              </w:rPr>
            </w:pPr>
            <w:r>
              <w:rPr>
                <w:rFonts w:ascii="Arial" w:hAnsi="Arial" w:cs="Arial"/>
                <w:sz w:val="18"/>
                <w:szCs w:val="18"/>
              </w:rPr>
              <w:lastRenderedPageBreak/>
              <w:t>49/27</w:t>
            </w:r>
          </w:p>
        </w:tc>
      </w:tr>
      <w:tr w:rsidR="00A32A2D" w:rsidRPr="00C47285" w:rsidTr="00486952">
        <w:tc>
          <w:tcPr>
            <w:tcW w:w="3510" w:type="dxa"/>
            <w:shd w:val="clear" w:color="auto" w:fill="auto"/>
          </w:tcPr>
          <w:p w:rsidR="00A32A2D" w:rsidRPr="00C47285" w:rsidRDefault="00A32A2D" w:rsidP="00543466">
            <w:pPr>
              <w:pStyle w:val="TextosemFormatao"/>
              <w:spacing w:line="360" w:lineRule="auto"/>
              <w:rPr>
                <w:rFonts w:ascii="Arial" w:hAnsi="Arial" w:cs="Arial"/>
                <w:caps/>
                <w:sz w:val="18"/>
                <w:szCs w:val="18"/>
              </w:rPr>
            </w:pPr>
            <w:r w:rsidRPr="00C47285">
              <w:rPr>
                <w:rFonts w:ascii="Arial" w:hAnsi="Arial" w:cs="Arial"/>
                <w:caps/>
                <w:sz w:val="18"/>
                <w:szCs w:val="18"/>
              </w:rPr>
              <w:lastRenderedPageBreak/>
              <w:t>Teresa Celina Meloni Rosa</w:t>
            </w:r>
          </w:p>
        </w:tc>
        <w:tc>
          <w:tcPr>
            <w:tcW w:w="1843" w:type="dxa"/>
          </w:tcPr>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11982109-6/SP</w:t>
            </w:r>
          </w:p>
        </w:tc>
        <w:tc>
          <w:tcPr>
            <w:tcW w:w="1559" w:type="dxa"/>
            <w:shd w:val="clear" w:color="auto" w:fill="auto"/>
          </w:tcPr>
          <w:p w:rsidR="00A32A2D" w:rsidRDefault="00A32A2D" w:rsidP="00543466">
            <w:pPr>
              <w:spacing w:line="360" w:lineRule="auto"/>
              <w:rPr>
                <w:rFonts w:ascii="Arial" w:hAnsi="Arial" w:cs="Arial"/>
                <w:sz w:val="18"/>
                <w:szCs w:val="18"/>
              </w:rPr>
            </w:pPr>
            <w:r w:rsidRPr="00C47285">
              <w:rPr>
                <w:rFonts w:ascii="Arial" w:hAnsi="Arial" w:cs="Arial"/>
                <w:sz w:val="18"/>
                <w:szCs w:val="18"/>
              </w:rPr>
              <w:t>Enfermagem</w:t>
            </w:r>
          </w:p>
          <w:p w:rsidR="00A32A2D" w:rsidRPr="00C47285" w:rsidRDefault="00A32A2D" w:rsidP="00543466">
            <w:pPr>
              <w:spacing w:line="360" w:lineRule="auto"/>
              <w:rPr>
                <w:rFonts w:ascii="Arial" w:hAnsi="Arial" w:cs="Arial"/>
                <w:sz w:val="18"/>
                <w:szCs w:val="18"/>
              </w:rPr>
            </w:pPr>
            <w:r w:rsidRPr="00C47285">
              <w:rPr>
                <w:rFonts w:ascii="Arial" w:hAnsi="Arial" w:cs="Arial"/>
                <w:sz w:val="18"/>
                <w:szCs w:val="18"/>
              </w:rPr>
              <w:t>Mestre</w:t>
            </w:r>
          </w:p>
        </w:tc>
        <w:tc>
          <w:tcPr>
            <w:tcW w:w="4678" w:type="dxa"/>
          </w:tcPr>
          <w:p w:rsidR="00A32A2D" w:rsidRDefault="00A32A2D" w:rsidP="00543466">
            <w:pPr>
              <w:spacing w:line="360" w:lineRule="auto"/>
              <w:rPr>
                <w:rFonts w:ascii="Arial" w:hAnsi="Arial" w:cs="Arial"/>
                <w:sz w:val="18"/>
                <w:szCs w:val="18"/>
              </w:rPr>
            </w:pPr>
            <w:r>
              <w:rPr>
                <w:rFonts w:ascii="Arial" w:hAnsi="Arial" w:cs="Arial"/>
                <w:sz w:val="18"/>
                <w:szCs w:val="18"/>
              </w:rPr>
              <w:t>EN113 – Anatomia e Fisiologia Humana - Teoria</w:t>
            </w:r>
          </w:p>
          <w:p w:rsidR="00A32A2D" w:rsidRDefault="00A32A2D" w:rsidP="00543466">
            <w:pPr>
              <w:spacing w:line="360" w:lineRule="auto"/>
              <w:rPr>
                <w:rFonts w:ascii="Arial" w:hAnsi="Arial" w:cs="Arial"/>
                <w:sz w:val="18"/>
                <w:szCs w:val="18"/>
              </w:rPr>
            </w:pPr>
            <w:r>
              <w:rPr>
                <w:rFonts w:ascii="Arial" w:hAnsi="Arial" w:cs="Arial"/>
                <w:sz w:val="18"/>
                <w:szCs w:val="18"/>
              </w:rPr>
              <w:t>EN118 – Introdução à Enfermagem - Teoria</w:t>
            </w:r>
          </w:p>
          <w:p w:rsidR="00A32A2D" w:rsidRDefault="00A32A2D" w:rsidP="00543466">
            <w:pPr>
              <w:spacing w:line="360" w:lineRule="auto"/>
              <w:rPr>
                <w:rFonts w:ascii="Arial" w:hAnsi="Arial" w:cs="Arial"/>
                <w:sz w:val="18"/>
                <w:szCs w:val="18"/>
              </w:rPr>
            </w:pPr>
            <w:r>
              <w:rPr>
                <w:rFonts w:ascii="Arial" w:hAnsi="Arial" w:cs="Arial"/>
                <w:sz w:val="18"/>
                <w:szCs w:val="18"/>
              </w:rPr>
              <w:t>EN221 – Enfermagem em Saúde Coletiva II - Teoria</w:t>
            </w:r>
          </w:p>
          <w:p w:rsidR="00A32A2D" w:rsidRDefault="00A32A2D" w:rsidP="00543466">
            <w:pPr>
              <w:spacing w:line="360" w:lineRule="auto"/>
              <w:rPr>
                <w:rFonts w:ascii="Arial" w:hAnsi="Arial" w:cs="Arial"/>
                <w:sz w:val="18"/>
                <w:szCs w:val="18"/>
              </w:rPr>
            </w:pPr>
            <w:r>
              <w:rPr>
                <w:rFonts w:ascii="Arial" w:hAnsi="Arial" w:cs="Arial"/>
                <w:sz w:val="18"/>
                <w:szCs w:val="18"/>
              </w:rPr>
              <w:t>EN212 – Estágio Supervisionado Introdução a Enfermagem - Estágio</w:t>
            </w:r>
          </w:p>
          <w:p w:rsidR="00A32A2D" w:rsidRDefault="00A32A2D" w:rsidP="00543466">
            <w:pPr>
              <w:spacing w:line="360" w:lineRule="auto"/>
              <w:rPr>
                <w:rFonts w:ascii="Arial" w:hAnsi="Arial" w:cs="Arial"/>
                <w:sz w:val="18"/>
                <w:szCs w:val="18"/>
              </w:rPr>
            </w:pPr>
            <w:r>
              <w:rPr>
                <w:rFonts w:ascii="Arial" w:hAnsi="Arial" w:cs="Arial"/>
                <w:sz w:val="18"/>
                <w:szCs w:val="18"/>
              </w:rPr>
              <w:t>EN214 – Estágio Supervisionadoem Saúde Coletiva I - Estágio</w:t>
            </w:r>
          </w:p>
          <w:p w:rsidR="00A32A2D" w:rsidRPr="00C47285" w:rsidRDefault="00A32A2D" w:rsidP="00543466">
            <w:pPr>
              <w:spacing w:line="360" w:lineRule="auto"/>
              <w:rPr>
                <w:rFonts w:ascii="Arial" w:hAnsi="Arial" w:cs="Arial"/>
                <w:sz w:val="18"/>
                <w:szCs w:val="18"/>
              </w:rPr>
            </w:pPr>
            <w:r>
              <w:rPr>
                <w:rFonts w:ascii="Arial" w:hAnsi="Arial" w:cs="Arial"/>
                <w:sz w:val="18"/>
                <w:szCs w:val="18"/>
              </w:rPr>
              <w:t>EN231 – Estágio Supervisionado em Saúde Coletiva II - Estágio</w:t>
            </w:r>
          </w:p>
        </w:tc>
        <w:tc>
          <w:tcPr>
            <w:tcW w:w="1418" w:type="dxa"/>
          </w:tcPr>
          <w:p w:rsidR="00A32A2D" w:rsidRDefault="00A32A2D" w:rsidP="00543466">
            <w:pPr>
              <w:spacing w:line="360" w:lineRule="auto"/>
              <w:rPr>
                <w:rFonts w:ascii="Arial" w:hAnsi="Arial" w:cs="Arial"/>
                <w:sz w:val="18"/>
                <w:szCs w:val="18"/>
              </w:rPr>
            </w:pPr>
            <w:r>
              <w:rPr>
                <w:rFonts w:ascii="Arial" w:hAnsi="Arial" w:cs="Arial"/>
                <w:sz w:val="18"/>
                <w:szCs w:val="18"/>
              </w:rPr>
              <w:t>27/1-2-5</w:t>
            </w:r>
          </w:p>
          <w:p w:rsidR="00A32A2D" w:rsidRDefault="00A32A2D" w:rsidP="00543466">
            <w:pPr>
              <w:spacing w:line="360" w:lineRule="auto"/>
              <w:rPr>
                <w:rFonts w:ascii="Arial" w:hAnsi="Arial" w:cs="Arial"/>
                <w:sz w:val="18"/>
                <w:szCs w:val="18"/>
              </w:rPr>
            </w:pPr>
            <w:r>
              <w:rPr>
                <w:rFonts w:ascii="Arial" w:hAnsi="Arial" w:cs="Arial"/>
                <w:sz w:val="18"/>
                <w:szCs w:val="18"/>
              </w:rPr>
              <w:t>49/2-3</w:t>
            </w:r>
          </w:p>
        </w:tc>
      </w:tr>
      <w:tr w:rsidR="00FC213A" w:rsidRPr="00C47285" w:rsidTr="00486952">
        <w:tc>
          <w:tcPr>
            <w:tcW w:w="3510" w:type="dxa"/>
            <w:shd w:val="clear" w:color="auto" w:fill="auto"/>
          </w:tcPr>
          <w:p w:rsidR="00FC213A" w:rsidRDefault="00FC213A" w:rsidP="00543466">
            <w:pPr>
              <w:pStyle w:val="TextosemFormatao"/>
              <w:spacing w:line="360" w:lineRule="auto"/>
              <w:rPr>
                <w:rFonts w:ascii="Arial" w:hAnsi="Arial" w:cs="Arial"/>
                <w:caps/>
                <w:sz w:val="18"/>
                <w:szCs w:val="18"/>
              </w:rPr>
            </w:pPr>
            <w:r w:rsidRPr="00B30431">
              <w:rPr>
                <w:rFonts w:ascii="Arial" w:hAnsi="Arial" w:cs="Arial"/>
                <w:caps/>
                <w:sz w:val="18"/>
                <w:szCs w:val="18"/>
              </w:rPr>
              <w:t>VALÉRIA CRISTINA OLIVEIRA PÓVOA</w:t>
            </w:r>
          </w:p>
          <w:p w:rsidR="00B30431" w:rsidRPr="00C47285" w:rsidRDefault="00B30431" w:rsidP="00543466">
            <w:pPr>
              <w:pStyle w:val="TextosemFormatao"/>
              <w:spacing w:line="360" w:lineRule="auto"/>
              <w:rPr>
                <w:rFonts w:ascii="Arial" w:hAnsi="Arial" w:cs="Arial"/>
                <w:caps/>
                <w:sz w:val="18"/>
                <w:szCs w:val="18"/>
              </w:rPr>
            </w:pPr>
          </w:p>
        </w:tc>
        <w:tc>
          <w:tcPr>
            <w:tcW w:w="1843" w:type="dxa"/>
          </w:tcPr>
          <w:p w:rsidR="00FC213A" w:rsidRPr="00C47285" w:rsidRDefault="00935484" w:rsidP="00543466">
            <w:pPr>
              <w:spacing w:line="360" w:lineRule="auto"/>
              <w:rPr>
                <w:rFonts w:ascii="Arial" w:hAnsi="Arial" w:cs="Arial"/>
                <w:sz w:val="18"/>
                <w:szCs w:val="18"/>
              </w:rPr>
            </w:pPr>
            <w:r>
              <w:rPr>
                <w:rFonts w:ascii="Arial" w:hAnsi="Arial" w:cs="Arial"/>
                <w:sz w:val="18"/>
                <w:szCs w:val="18"/>
              </w:rPr>
              <w:t>4136239/GO</w:t>
            </w:r>
          </w:p>
        </w:tc>
        <w:tc>
          <w:tcPr>
            <w:tcW w:w="1559" w:type="dxa"/>
            <w:shd w:val="clear" w:color="auto" w:fill="auto"/>
          </w:tcPr>
          <w:p w:rsidR="00FC213A" w:rsidRDefault="00FC213A" w:rsidP="00543466">
            <w:pPr>
              <w:spacing w:line="360" w:lineRule="auto"/>
              <w:rPr>
                <w:rFonts w:ascii="Arial" w:hAnsi="Arial" w:cs="Arial"/>
                <w:sz w:val="18"/>
                <w:szCs w:val="18"/>
              </w:rPr>
            </w:pPr>
            <w:r>
              <w:rPr>
                <w:rFonts w:ascii="Arial" w:hAnsi="Arial" w:cs="Arial"/>
                <w:sz w:val="18"/>
                <w:szCs w:val="18"/>
              </w:rPr>
              <w:t>Enfermagem</w:t>
            </w:r>
          </w:p>
          <w:p w:rsidR="00FC213A" w:rsidRPr="00C47285" w:rsidRDefault="00FC213A" w:rsidP="00543466">
            <w:pPr>
              <w:spacing w:line="360" w:lineRule="auto"/>
              <w:rPr>
                <w:rFonts w:ascii="Arial" w:hAnsi="Arial" w:cs="Arial"/>
                <w:sz w:val="18"/>
                <w:szCs w:val="18"/>
              </w:rPr>
            </w:pPr>
            <w:r>
              <w:rPr>
                <w:rFonts w:ascii="Arial" w:hAnsi="Arial" w:cs="Arial"/>
                <w:sz w:val="18"/>
                <w:szCs w:val="18"/>
              </w:rPr>
              <w:t>Mestre</w:t>
            </w:r>
          </w:p>
        </w:tc>
        <w:tc>
          <w:tcPr>
            <w:tcW w:w="4678" w:type="dxa"/>
          </w:tcPr>
          <w:p w:rsidR="00FC213A" w:rsidRDefault="0063419A" w:rsidP="0063419A">
            <w:pPr>
              <w:spacing w:line="360" w:lineRule="auto"/>
              <w:rPr>
                <w:rFonts w:ascii="Arial" w:hAnsi="Arial" w:cs="Arial"/>
                <w:sz w:val="18"/>
                <w:szCs w:val="18"/>
              </w:rPr>
            </w:pPr>
            <w:r>
              <w:rPr>
                <w:rFonts w:ascii="Arial" w:hAnsi="Arial" w:cs="Arial"/>
                <w:sz w:val="18"/>
                <w:szCs w:val="18"/>
              </w:rPr>
              <w:t>EN213 – Estágio Supervisionado em Saúde do Adulto Situações Clínicas</w:t>
            </w:r>
          </w:p>
          <w:p w:rsidR="0063419A" w:rsidRDefault="0063419A" w:rsidP="0063419A">
            <w:pPr>
              <w:spacing w:line="360" w:lineRule="auto"/>
              <w:rPr>
                <w:rFonts w:ascii="Arial" w:hAnsi="Arial" w:cs="Arial"/>
                <w:sz w:val="18"/>
                <w:szCs w:val="18"/>
              </w:rPr>
            </w:pPr>
            <w:r>
              <w:rPr>
                <w:rFonts w:ascii="Arial" w:hAnsi="Arial" w:cs="Arial"/>
                <w:sz w:val="18"/>
                <w:szCs w:val="18"/>
              </w:rPr>
              <w:t>EN517 – Estágio Supervisionado em Pronto Socorro</w:t>
            </w:r>
          </w:p>
          <w:p w:rsidR="0063419A" w:rsidRDefault="0063419A" w:rsidP="0063419A">
            <w:pPr>
              <w:spacing w:line="360" w:lineRule="auto"/>
              <w:rPr>
                <w:rFonts w:ascii="Arial" w:hAnsi="Arial" w:cs="Arial"/>
                <w:sz w:val="18"/>
                <w:szCs w:val="18"/>
              </w:rPr>
            </w:pPr>
            <w:r>
              <w:rPr>
                <w:rFonts w:ascii="Arial" w:hAnsi="Arial" w:cs="Arial"/>
                <w:sz w:val="18"/>
                <w:szCs w:val="18"/>
              </w:rPr>
              <w:t>EN 118 – Introdução à Enfermagem</w:t>
            </w:r>
          </w:p>
          <w:p w:rsidR="0063419A" w:rsidRDefault="0063419A" w:rsidP="0063419A">
            <w:pPr>
              <w:spacing w:line="360" w:lineRule="auto"/>
              <w:rPr>
                <w:rFonts w:ascii="Arial" w:hAnsi="Arial" w:cs="Arial"/>
                <w:sz w:val="18"/>
                <w:szCs w:val="18"/>
              </w:rPr>
            </w:pPr>
            <w:r>
              <w:rPr>
                <w:rFonts w:ascii="Arial" w:hAnsi="Arial" w:cs="Arial"/>
                <w:sz w:val="18"/>
                <w:szCs w:val="18"/>
              </w:rPr>
              <w:t>EN311 – Noções de Farmacologia</w:t>
            </w:r>
          </w:p>
        </w:tc>
        <w:tc>
          <w:tcPr>
            <w:tcW w:w="1418" w:type="dxa"/>
          </w:tcPr>
          <w:p w:rsidR="00FC213A" w:rsidRDefault="006916A3" w:rsidP="00543466">
            <w:pPr>
              <w:spacing w:line="360" w:lineRule="auto"/>
              <w:rPr>
                <w:rFonts w:ascii="Arial" w:hAnsi="Arial" w:cs="Arial"/>
                <w:sz w:val="18"/>
                <w:szCs w:val="18"/>
              </w:rPr>
            </w:pPr>
            <w:r>
              <w:rPr>
                <w:rFonts w:ascii="Arial" w:hAnsi="Arial" w:cs="Arial"/>
                <w:sz w:val="18"/>
                <w:szCs w:val="18"/>
              </w:rPr>
              <w:t>49/27</w:t>
            </w:r>
          </w:p>
          <w:p w:rsidR="00B30431" w:rsidRDefault="00B30431" w:rsidP="00543466">
            <w:pPr>
              <w:spacing w:line="360" w:lineRule="auto"/>
              <w:rPr>
                <w:rFonts w:ascii="Arial" w:hAnsi="Arial" w:cs="Arial"/>
                <w:sz w:val="18"/>
                <w:szCs w:val="18"/>
              </w:rPr>
            </w:pPr>
            <w:r>
              <w:rPr>
                <w:rFonts w:ascii="Arial" w:hAnsi="Arial" w:cs="Arial"/>
                <w:sz w:val="18"/>
                <w:szCs w:val="18"/>
              </w:rPr>
              <w:t>2º Semestre 2016</w:t>
            </w:r>
          </w:p>
        </w:tc>
      </w:tr>
    </w:tbl>
    <w:p w:rsidR="00E65330" w:rsidRPr="00C47285" w:rsidRDefault="00E65330" w:rsidP="00E65330">
      <w:pPr>
        <w:rPr>
          <w:rFonts w:ascii="Arial" w:hAnsi="Arial" w:cs="Arial"/>
          <w:sz w:val="18"/>
          <w:szCs w:val="18"/>
        </w:rPr>
      </w:pPr>
    </w:p>
    <w:p w:rsidR="000E7FCE" w:rsidRDefault="000E7FCE">
      <w:pPr>
        <w:rPr>
          <w:rFonts w:ascii="Arial" w:hAnsi="Arial" w:cs="Arial"/>
          <w:sz w:val="18"/>
          <w:szCs w:val="18"/>
        </w:rPr>
      </w:pPr>
    </w:p>
    <w:p w:rsidR="000E7FCE" w:rsidRDefault="000E7FCE" w:rsidP="000E7FCE">
      <w:pPr>
        <w:rPr>
          <w:rFonts w:ascii="Arial" w:hAnsi="Arial" w:cs="Arial"/>
          <w:b/>
          <w:sz w:val="24"/>
          <w:szCs w:val="24"/>
        </w:rPr>
      </w:pPr>
      <w:r>
        <w:rPr>
          <w:rFonts w:ascii="Arial" w:hAnsi="Arial" w:cs="Arial"/>
          <w:b/>
          <w:sz w:val="24"/>
          <w:szCs w:val="24"/>
        </w:rPr>
        <w:t>V-) Departamento de Humanidades</w:t>
      </w:r>
    </w:p>
    <w:p w:rsidR="000E7FCE" w:rsidRPr="00526B66" w:rsidRDefault="000E7FCE" w:rsidP="000E7FCE">
      <w:pPr>
        <w:rPr>
          <w:rFonts w:ascii="Arial" w:hAnsi="Arial" w:cs="Arial"/>
          <w:b/>
          <w:sz w:val="24"/>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701"/>
        <w:gridCol w:w="2693"/>
        <w:gridCol w:w="3969"/>
        <w:gridCol w:w="1559"/>
      </w:tblGrid>
      <w:tr w:rsidR="007F4AB2" w:rsidRPr="00CA1E52" w:rsidTr="007F4AB2">
        <w:tc>
          <w:tcPr>
            <w:tcW w:w="3794" w:type="dxa"/>
            <w:tcBorders>
              <w:bottom w:val="single" w:sz="4" w:space="0" w:color="auto"/>
            </w:tcBorders>
            <w:shd w:val="clear" w:color="auto" w:fill="E6E6E6"/>
          </w:tcPr>
          <w:p w:rsidR="007F4AB2" w:rsidRPr="00CA1E52" w:rsidRDefault="007F4AB2" w:rsidP="00543466">
            <w:pPr>
              <w:rPr>
                <w:rFonts w:ascii="Arial" w:hAnsi="Arial" w:cs="Arial"/>
                <w:b/>
                <w:sz w:val="18"/>
                <w:szCs w:val="18"/>
              </w:rPr>
            </w:pPr>
            <w:r w:rsidRPr="00CA1E52">
              <w:rPr>
                <w:rFonts w:ascii="Arial" w:hAnsi="Arial" w:cs="Arial"/>
                <w:b/>
                <w:sz w:val="18"/>
                <w:szCs w:val="18"/>
              </w:rPr>
              <w:t>NOME DO PROFESSOR</w:t>
            </w:r>
          </w:p>
        </w:tc>
        <w:tc>
          <w:tcPr>
            <w:tcW w:w="1701" w:type="dxa"/>
            <w:tcBorders>
              <w:bottom w:val="single" w:sz="4" w:space="0" w:color="auto"/>
            </w:tcBorders>
            <w:shd w:val="clear" w:color="auto" w:fill="E6E6E6"/>
          </w:tcPr>
          <w:p w:rsidR="007F4AB2" w:rsidRPr="00CA1E52" w:rsidRDefault="007F4AB2" w:rsidP="00543466">
            <w:pPr>
              <w:rPr>
                <w:rFonts w:ascii="Arial" w:hAnsi="Arial" w:cs="Arial"/>
                <w:b/>
                <w:sz w:val="18"/>
                <w:szCs w:val="18"/>
              </w:rPr>
            </w:pPr>
            <w:r w:rsidRPr="00CA1E52">
              <w:rPr>
                <w:rFonts w:ascii="Arial" w:hAnsi="Arial" w:cs="Arial"/>
                <w:b/>
                <w:sz w:val="18"/>
                <w:szCs w:val="18"/>
              </w:rPr>
              <w:t>RG</w:t>
            </w:r>
          </w:p>
        </w:tc>
        <w:tc>
          <w:tcPr>
            <w:tcW w:w="2693" w:type="dxa"/>
            <w:tcBorders>
              <w:bottom w:val="single" w:sz="4" w:space="0" w:color="auto"/>
            </w:tcBorders>
            <w:shd w:val="clear" w:color="auto" w:fill="E6E6E6"/>
          </w:tcPr>
          <w:p w:rsidR="007F4AB2" w:rsidRPr="00CA1E52" w:rsidRDefault="007F4AB2" w:rsidP="00543466">
            <w:pPr>
              <w:rPr>
                <w:rFonts w:ascii="Arial" w:hAnsi="Arial" w:cs="Arial"/>
                <w:b/>
                <w:sz w:val="18"/>
                <w:szCs w:val="18"/>
              </w:rPr>
            </w:pPr>
            <w:r>
              <w:rPr>
                <w:rFonts w:ascii="Arial" w:hAnsi="Arial" w:cs="Arial"/>
                <w:b/>
                <w:sz w:val="18"/>
                <w:szCs w:val="18"/>
              </w:rPr>
              <w:t>HABILITAÇÃO</w:t>
            </w:r>
          </w:p>
        </w:tc>
        <w:tc>
          <w:tcPr>
            <w:tcW w:w="3969" w:type="dxa"/>
            <w:tcBorders>
              <w:bottom w:val="single" w:sz="4" w:space="0" w:color="auto"/>
            </w:tcBorders>
            <w:shd w:val="clear" w:color="auto" w:fill="E6E6E6"/>
          </w:tcPr>
          <w:p w:rsidR="007F4AB2" w:rsidRPr="00CA1E52" w:rsidRDefault="007F4AB2" w:rsidP="00543466">
            <w:pPr>
              <w:rPr>
                <w:rFonts w:ascii="Arial" w:hAnsi="Arial" w:cs="Arial"/>
                <w:b/>
                <w:sz w:val="18"/>
                <w:szCs w:val="18"/>
              </w:rPr>
            </w:pPr>
            <w:r>
              <w:rPr>
                <w:rFonts w:ascii="Arial" w:hAnsi="Arial" w:cs="Arial"/>
                <w:b/>
                <w:sz w:val="18"/>
                <w:szCs w:val="18"/>
              </w:rPr>
              <w:t>Componentes Curriculares que ministra</w:t>
            </w:r>
          </w:p>
        </w:tc>
        <w:tc>
          <w:tcPr>
            <w:tcW w:w="1559" w:type="dxa"/>
            <w:tcBorders>
              <w:bottom w:val="single" w:sz="4" w:space="0" w:color="auto"/>
            </w:tcBorders>
            <w:shd w:val="clear" w:color="auto" w:fill="E6E6E6"/>
          </w:tcPr>
          <w:p w:rsidR="007F4AB2" w:rsidRDefault="007F4AB2" w:rsidP="00543466">
            <w:pPr>
              <w:rPr>
                <w:rFonts w:ascii="Arial" w:hAnsi="Arial" w:cs="Arial"/>
                <w:b/>
                <w:sz w:val="18"/>
                <w:szCs w:val="18"/>
              </w:rPr>
            </w:pPr>
            <w:r>
              <w:rPr>
                <w:rFonts w:ascii="Arial" w:hAnsi="Arial" w:cs="Arial"/>
                <w:b/>
                <w:sz w:val="18"/>
                <w:szCs w:val="18"/>
              </w:rPr>
              <w:t>SÉRIE/ANO</w:t>
            </w:r>
          </w:p>
        </w:tc>
      </w:tr>
      <w:tr w:rsidR="007F4AB2" w:rsidRPr="00CA1E52" w:rsidTr="007F4AB2">
        <w:tc>
          <w:tcPr>
            <w:tcW w:w="3794" w:type="dxa"/>
            <w:tcBorders>
              <w:bottom w:val="single" w:sz="4" w:space="0" w:color="auto"/>
            </w:tcBorders>
            <w:shd w:val="clear" w:color="auto" w:fill="auto"/>
          </w:tcPr>
          <w:p w:rsidR="007F4AB2" w:rsidRPr="00CA1E52" w:rsidRDefault="007F4AB2" w:rsidP="00543466">
            <w:pPr>
              <w:spacing w:after="120"/>
              <w:rPr>
                <w:rFonts w:ascii="Arial" w:eastAsia="MS Mincho" w:hAnsi="Arial" w:cs="Arial"/>
                <w:sz w:val="18"/>
                <w:szCs w:val="18"/>
              </w:rPr>
            </w:pPr>
            <w:r>
              <w:rPr>
                <w:rFonts w:ascii="Arial" w:eastAsia="MS Mincho" w:hAnsi="Arial" w:cs="Arial"/>
                <w:sz w:val="18"/>
                <w:szCs w:val="18"/>
              </w:rPr>
              <w:t>ANDRÉ BUONANI PASTI</w:t>
            </w:r>
          </w:p>
        </w:tc>
        <w:tc>
          <w:tcPr>
            <w:tcW w:w="1701"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34888063-7/SP</w:t>
            </w:r>
          </w:p>
        </w:tc>
        <w:tc>
          <w:tcPr>
            <w:tcW w:w="2693" w:type="dxa"/>
            <w:tcBorders>
              <w:bottom w:val="single" w:sz="4" w:space="0" w:color="auto"/>
            </w:tcBorders>
            <w:shd w:val="clear" w:color="auto" w:fill="auto"/>
          </w:tcPr>
          <w:p w:rsidR="007F4AB2" w:rsidRDefault="007F4AB2" w:rsidP="00543466">
            <w:pPr>
              <w:rPr>
                <w:rFonts w:ascii="Arial" w:hAnsi="Arial" w:cs="Arial"/>
                <w:sz w:val="18"/>
                <w:szCs w:val="18"/>
              </w:rPr>
            </w:pPr>
            <w:r>
              <w:rPr>
                <w:rFonts w:ascii="Arial" w:hAnsi="Arial" w:cs="Arial"/>
                <w:sz w:val="18"/>
                <w:szCs w:val="18"/>
              </w:rPr>
              <w:t>Geografia</w:t>
            </w:r>
          </w:p>
          <w:p w:rsidR="007F4AB2" w:rsidRPr="00CA1E52" w:rsidRDefault="007F4AB2" w:rsidP="00543466">
            <w:pPr>
              <w:rPr>
                <w:rFonts w:ascii="Arial" w:hAnsi="Arial" w:cs="Arial"/>
                <w:sz w:val="18"/>
                <w:szCs w:val="18"/>
              </w:rPr>
            </w:pPr>
            <w:r>
              <w:rPr>
                <w:rFonts w:ascii="Arial" w:hAnsi="Arial" w:cs="Arial"/>
                <w:sz w:val="18"/>
                <w:szCs w:val="18"/>
              </w:rPr>
              <w:t>Mestre</w:t>
            </w:r>
          </w:p>
        </w:tc>
        <w:tc>
          <w:tcPr>
            <w:tcW w:w="3969" w:type="dxa"/>
            <w:tcBorders>
              <w:bottom w:val="single" w:sz="4" w:space="0" w:color="auto"/>
            </w:tcBorders>
          </w:tcPr>
          <w:p w:rsidR="007F4AB2" w:rsidRDefault="007F4AB2" w:rsidP="00543466">
            <w:pPr>
              <w:rPr>
                <w:rFonts w:ascii="Arial" w:hAnsi="Arial" w:cs="Arial"/>
                <w:sz w:val="18"/>
                <w:szCs w:val="18"/>
              </w:rPr>
            </w:pPr>
            <w:r>
              <w:rPr>
                <w:rFonts w:ascii="Arial" w:hAnsi="Arial" w:cs="Arial"/>
                <w:sz w:val="18"/>
                <w:szCs w:val="18"/>
              </w:rPr>
              <w:t>Geografia; Filosofia e Sociologia</w:t>
            </w:r>
          </w:p>
        </w:tc>
        <w:tc>
          <w:tcPr>
            <w:tcW w:w="1559" w:type="dxa"/>
            <w:tcBorders>
              <w:bottom w:val="single" w:sz="4" w:space="0" w:color="auto"/>
            </w:tcBorders>
          </w:tcPr>
          <w:p w:rsidR="007F4AB2" w:rsidRPr="00383BC4" w:rsidRDefault="003005B5" w:rsidP="00543466">
            <w:pPr>
              <w:rPr>
                <w:rFonts w:ascii="Arial" w:hAnsi="Arial" w:cs="Arial"/>
                <w:szCs w:val="18"/>
              </w:rPr>
            </w:pPr>
            <w:r>
              <w:rPr>
                <w:rFonts w:ascii="Arial" w:hAnsi="Arial" w:cs="Arial"/>
                <w:sz w:val="18"/>
                <w:szCs w:val="18"/>
              </w:rPr>
              <w:t>2</w:t>
            </w:r>
            <w:r w:rsidR="00383BC4">
              <w:rPr>
                <w:rFonts w:ascii="Arial" w:hAnsi="Arial" w:cs="Arial"/>
                <w:szCs w:val="18"/>
              </w:rPr>
              <w:t>º/3º</w:t>
            </w:r>
          </w:p>
        </w:tc>
      </w:tr>
      <w:tr w:rsidR="00A01944" w:rsidRPr="00CA1E52" w:rsidTr="007F4AB2">
        <w:tc>
          <w:tcPr>
            <w:tcW w:w="3794" w:type="dxa"/>
            <w:tcBorders>
              <w:bottom w:val="single" w:sz="4" w:space="0" w:color="auto"/>
            </w:tcBorders>
            <w:shd w:val="clear" w:color="auto" w:fill="auto"/>
          </w:tcPr>
          <w:p w:rsidR="00A01944" w:rsidRPr="00CA1E52" w:rsidRDefault="00A01944" w:rsidP="00EB24D4">
            <w:pPr>
              <w:spacing w:after="120"/>
              <w:rPr>
                <w:rFonts w:ascii="Arial" w:eastAsia="MS Mincho" w:hAnsi="Arial" w:cs="Arial"/>
                <w:sz w:val="18"/>
                <w:szCs w:val="18"/>
              </w:rPr>
            </w:pPr>
            <w:r>
              <w:rPr>
                <w:rFonts w:ascii="Arial" w:eastAsia="MS Mincho" w:hAnsi="Arial" w:cs="Arial"/>
                <w:sz w:val="18"/>
                <w:szCs w:val="18"/>
              </w:rPr>
              <w:lastRenderedPageBreak/>
              <w:t>A</w:t>
            </w:r>
            <w:r w:rsidR="00EB24D4">
              <w:rPr>
                <w:rFonts w:ascii="Arial" w:eastAsia="MS Mincho" w:hAnsi="Arial" w:cs="Arial"/>
                <w:sz w:val="18"/>
                <w:szCs w:val="18"/>
              </w:rPr>
              <w:t>NELISE SCOTTI SCHERER</w:t>
            </w:r>
          </w:p>
        </w:tc>
        <w:tc>
          <w:tcPr>
            <w:tcW w:w="1701" w:type="dxa"/>
            <w:tcBorders>
              <w:bottom w:val="single" w:sz="4" w:space="0" w:color="auto"/>
            </w:tcBorders>
          </w:tcPr>
          <w:p w:rsidR="00A01944" w:rsidRPr="00CA1E52" w:rsidRDefault="00A01944" w:rsidP="00543466">
            <w:pPr>
              <w:rPr>
                <w:rFonts w:ascii="Arial" w:hAnsi="Arial" w:cs="Arial"/>
                <w:sz w:val="18"/>
                <w:szCs w:val="18"/>
              </w:rPr>
            </w:pPr>
            <w:r>
              <w:rPr>
                <w:rFonts w:ascii="Arial" w:hAnsi="Arial" w:cs="Arial"/>
                <w:sz w:val="18"/>
                <w:szCs w:val="18"/>
              </w:rPr>
              <w:t>1046402242/RS</w:t>
            </w:r>
          </w:p>
        </w:tc>
        <w:tc>
          <w:tcPr>
            <w:tcW w:w="2693" w:type="dxa"/>
            <w:tcBorders>
              <w:bottom w:val="single" w:sz="4" w:space="0" w:color="auto"/>
            </w:tcBorders>
            <w:shd w:val="clear" w:color="auto" w:fill="auto"/>
          </w:tcPr>
          <w:p w:rsidR="00A01944" w:rsidRDefault="00A01944" w:rsidP="00543466">
            <w:pPr>
              <w:rPr>
                <w:rFonts w:ascii="Arial" w:hAnsi="Arial" w:cs="Arial"/>
                <w:sz w:val="18"/>
                <w:szCs w:val="18"/>
              </w:rPr>
            </w:pPr>
            <w:r>
              <w:rPr>
                <w:rFonts w:ascii="Arial" w:hAnsi="Arial" w:cs="Arial"/>
                <w:sz w:val="18"/>
                <w:szCs w:val="18"/>
              </w:rPr>
              <w:t>Licenciatura em Letras - Inglês</w:t>
            </w:r>
          </w:p>
          <w:p w:rsidR="00A01944" w:rsidRPr="00CA1E52" w:rsidRDefault="00A01944" w:rsidP="00543466">
            <w:pPr>
              <w:rPr>
                <w:rFonts w:ascii="Arial" w:hAnsi="Arial" w:cs="Arial"/>
                <w:sz w:val="18"/>
                <w:szCs w:val="18"/>
              </w:rPr>
            </w:pPr>
            <w:r>
              <w:rPr>
                <w:rFonts w:ascii="Arial" w:hAnsi="Arial" w:cs="Arial"/>
                <w:sz w:val="18"/>
                <w:szCs w:val="18"/>
              </w:rPr>
              <w:t xml:space="preserve">Mestre em Letras </w:t>
            </w:r>
          </w:p>
        </w:tc>
        <w:tc>
          <w:tcPr>
            <w:tcW w:w="3969" w:type="dxa"/>
            <w:tcBorders>
              <w:bottom w:val="single" w:sz="4" w:space="0" w:color="auto"/>
            </w:tcBorders>
          </w:tcPr>
          <w:p w:rsidR="00A01944" w:rsidRDefault="00CF16E8" w:rsidP="00543466">
            <w:pPr>
              <w:rPr>
                <w:rFonts w:ascii="Arial" w:hAnsi="Arial" w:cs="Arial"/>
                <w:sz w:val="18"/>
                <w:szCs w:val="18"/>
              </w:rPr>
            </w:pPr>
            <w:r>
              <w:rPr>
                <w:rFonts w:ascii="Arial" w:hAnsi="Arial" w:cs="Arial"/>
                <w:sz w:val="18"/>
                <w:szCs w:val="18"/>
              </w:rPr>
              <w:t>Língua Estrangeira</w:t>
            </w:r>
            <w:r w:rsidR="0044549E">
              <w:rPr>
                <w:rFonts w:ascii="Arial" w:hAnsi="Arial" w:cs="Arial"/>
                <w:sz w:val="18"/>
                <w:szCs w:val="18"/>
              </w:rPr>
              <w:t xml:space="preserve"> - Inglês</w:t>
            </w:r>
          </w:p>
        </w:tc>
        <w:tc>
          <w:tcPr>
            <w:tcW w:w="1559" w:type="dxa"/>
            <w:tcBorders>
              <w:bottom w:val="single" w:sz="4" w:space="0" w:color="auto"/>
            </w:tcBorders>
          </w:tcPr>
          <w:p w:rsidR="00A01944" w:rsidRDefault="0044549E" w:rsidP="00543466">
            <w:pPr>
              <w:rPr>
                <w:rFonts w:ascii="Arial" w:hAnsi="Arial" w:cs="Arial"/>
                <w:sz w:val="18"/>
                <w:szCs w:val="18"/>
              </w:rPr>
            </w:pPr>
            <w:r>
              <w:rPr>
                <w:rFonts w:ascii="Arial" w:hAnsi="Arial" w:cs="Arial"/>
                <w:sz w:val="18"/>
                <w:szCs w:val="18"/>
              </w:rPr>
              <w:t>1º/2º</w:t>
            </w:r>
          </w:p>
          <w:p w:rsidR="0044549E" w:rsidRDefault="0044549E" w:rsidP="00543466">
            <w:pPr>
              <w:rPr>
                <w:rFonts w:ascii="Arial" w:hAnsi="Arial" w:cs="Arial"/>
                <w:sz w:val="18"/>
                <w:szCs w:val="18"/>
              </w:rPr>
            </w:pPr>
          </w:p>
        </w:tc>
      </w:tr>
      <w:tr w:rsidR="007F4AB2" w:rsidRPr="00CA1E52" w:rsidTr="007F4AB2">
        <w:tc>
          <w:tcPr>
            <w:tcW w:w="3794" w:type="dxa"/>
            <w:tcBorders>
              <w:bottom w:val="single" w:sz="4" w:space="0" w:color="auto"/>
            </w:tcBorders>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JOSÉ HENRIQUE A DE VASCONCELOS</w:t>
            </w:r>
          </w:p>
        </w:tc>
        <w:tc>
          <w:tcPr>
            <w:tcW w:w="1701"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156632627/SP</w:t>
            </w:r>
          </w:p>
        </w:tc>
        <w:tc>
          <w:tcPr>
            <w:tcW w:w="2693" w:type="dxa"/>
            <w:tcBorders>
              <w:bottom w:val="single" w:sz="4" w:space="0" w:color="auto"/>
            </w:tcBorders>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Geografia</w:t>
            </w:r>
          </w:p>
          <w:p w:rsidR="007F4AB2" w:rsidRPr="00CA1E52" w:rsidRDefault="007F4AB2" w:rsidP="00543466">
            <w:pPr>
              <w:rPr>
                <w:rFonts w:ascii="Arial" w:hAnsi="Arial" w:cs="Arial"/>
                <w:sz w:val="18"/>
                <w:szCs w:val="18"/>
              </w:rPr>
            </w:pPr>
            <w:r w:rsidRPr="00CA1E52">
              <w:rPr>
                <w:rFonts w:ascii="Arial" w:hAnsi="Arial" w:cs="Arial"/>
                <w:sz w:val="18"/>
                <w:szCs w:val="18"/>
              </w:rPr>
              <w:t>Especialização</w:t>
            </w:r>
          </w:p>
        </w:tc>
        <w:tc>
          <w:tcPr>
            <w:tcW w:w="3969"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Geografia</w:t>
            </w:r>
          </w:p>
        </w:tc>
        <w:tc>
          <w:tcPr>
            <w:tcW w:w="1559" w:type="dxa"/>
            <w:tcBorders>
              <w:bottom w:val="single" w:sz="4" w:space="0" w:color="auto"/>
            </w:tcBorders>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CÉLIO ANDRÉ BARBOSA</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19314720-8/SP</w:t>
            </w:r>
          </w:p>
        </w:tc>
        <w:tc>
          <w:tcPr>
            <w:tcW w:w="2693" w:type="dxa"/>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História</w:t>
            </w:r>
          </w:p>
          <w:p w:rsidR="007F4AB2" w:rsidRPr="00CA1E52" w:rsidRDefault="007F4AB2" w:rsidP="00543466">
            <w:pPr>
              <w:rPr>
                <w:rFonts w:ascii="Arial" w:hAnsi="Arial" w:cs="Arial"/>
                <w:sz w:val="18"/>
                <w:szCs w:val="18"/>
              </w:rPr>
            </w:pPr>
            <w:r w:rsidRPr="00CA1E52">
              <w:rPr>
                <w:rFonts w:ascii="Arial" w:hAnsi="Arial" w:cs="Arial"/>
                <w:sz w:val="18"/>
                <w:szCs w:val="18"/>
              </w:rPr>
              <w:t>Mestre</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Filosofia; Sociologia e História</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EDSON JOAQUIM DOS SANTOS</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18170364/SP</w:t>
            </w:r>
          </w:p>
        </w:tc>
        <w:tc>
          <w:tcPr>
            <w:tcW w:w="2693" w:type="dxa"/>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História</w:t>
            </w:r>
          </w:p>
          <w:p w:rsidR="007F4AB2" w:rsidRPr="00CA1E52" w:rsidRDefault="007F4AB2" w:rsidP="00543466">
            <w:pPr>
              <w:rPr>
                <w:rFonts w:ascii="Arial" w:hAnsi="Arial" w:cs="Arial"/>
                <w:sz w:val="18"/>
                <w:szCs w:val="18"/>
              </w:rPr>
            </w:pPr>
            <w:r w:rsidRPr="00CA1E52">
              <w:rPr>
                <w:rFonts w:ascii="Arial" w:hAnsi="Arial" w:cs="Arial"/>
                <w:sz w:val="18"/>
                <w:szCs w:val="18"/>
              </w:rPr>
              <w:t>Especialização</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História</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tcBorders>
              <w:bottom w:val="single" w:sz="4" w:space="0" w:color="auto"/>
            </w:tcBorders>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ELIZABETH MARIA GIGLIOTTI DE SOUZA</w:t>
            </w:r>
          </w:p>
        </w:tc>
        <w:tc>
          <w:tcPr>
            <w:tcW w:w="1701"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18851040/SP</w:t>
            </w:r>
          </w:p>
        </w:tc>
        <w:tc>
          <w:tcPr>
            <w:tcW w:w="2693" w:type="dxa"/>
            <w:tcBorders>
              <w:bottom w:val="single" w:sz="4" w:space="0" w:color="auto"/>
            </w:tcBorders>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Letras</w:t>
            </w:r>
          </w:p>
          <w:p w:rsidR="007F4AB2" w:rsidRPr="00CA1E52" w:rsidRDefault="007F4AB2" w:rsidP="00543466">
            <w:pPr>
              <w:rPr>
                <w:rFonts w:ascii="Arial" w:hAnsi="Arial" w:cs="Arial"/>
                <w:sz w:val="18"/>
                <w:szCs w:val="18"/>
              </w:rPr>
            </w:pPr>
            <w:r w:rsidRPr="00CA1E52">
              <w:rPr>
                <w:rFonts w:ascii="Arial" w:hAnsi="Arial" w:cs="Arial"/>
                <w:sz w:val="18"/>
                <w:szCs w:val="18"/>
              </w:rPr>
              <w:t>Mestre</w:t>
            </w:r>
          </w:p>
        </w:tc>
        <w:tc>
          <w:tcPr>
            <w:tcW w:w="3969"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Inglês</w:t>
            </w:r>
          </w:p>
        </w:tc>
        <w:tc>
          <w:tcPr>
            <w:tcW w:w="1559" w:type="dxa"/>
            <w:tcBorders>
              <w:bottom w:val="single" w:sz="4" w:space="0" w:color="auto"/>
            </w:tcBorders>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SANDRA MAGALHÃES DE OLIVEIRA</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16331135/SP</w:t>
            </w:r>
          </w:p>
        </w:tc>
        <w:tc>
          <w:tcPr>
            <w:tcW w:w="2693" w:type="dxa"/>
          </w:tcPr>
          <w:p w:rsidR="007F4AB2" w:rsidRPr="00CA1E52" w:rsidRDefault="007F4AB2" w:rsidP="00543466">
            <w:pPr>
              <w:rPr>
                <w:rFonts w:ascii="Arial" w:hAnsi="Arial" w:cs="Arial"/>
                <w:sz w:val="18"/>
                <w:szCs w:val="18"/>
              </w:rPr>
            </w:pPr>
            <w:r w:rsidRPr="00CA1E52">
              <w:rPr>
                <w:rFonts w:ascii="Arial" w:hAnsi="Arial" w:cs="Arial"/>
                <w:sz w:val="18"/>
                <w:szCs w:val="18"/>
              </w:rPr>
              <w:t>Letras</w:t>
            </w:r>
          </w:p>
        </w:tc>
        <w:tc>
          <w:tcPr>
            <w:tcW w:w="3969" w:type="dxa"/>
          </w:tcPr>
          <w:p w:rsidR="007F4AB2" w:rsidRDefault="007F4AB2" w:rsidP="00543466">
            <w:pPr>
              <w:rPr>
                <w:rFonts w:ascii="Arial" w:hAnsi="Arial" w:cs="Arial"/>
                <w:sz w:val="18"/>
                <w:szCs w:val="18"/>
              </w:rPr>
            </w:pPr>
            <w:r>
              <w:rPr>
                <w:rFonts w:ascii="Arial" w:hAnsi="Arial" w:cs="Arial"/>
                <w:sz w:val="18"/>
                <w:szCs w:val="18"/>
              </w:rPr>
              <w:t>Inglês</w:t>
            </w:r>
          </w:p>
          <w:p w:rsidR="000F317A" w:rsidRDefault="000F317A" w:rsidP="00543466">
            <w:pPr>
              <w:rPr>
                <w:rFonts w:ascii="Arial" w:hAnsi="Arial" w:cs="Arial"/>
                <w:sz w:val="18"/>
                <w:szCs w:val="18"/>
              </w:rPr>
            </w:pPr>
            <w:r>
              <w:rPr>
                <w:rFonts w:ascii="Arial" w:hAnsi="Arial" w:cs="Arial"/>
                <w:sz w:val="18"/>
                <w:szCs w:val="18"/>
              </w:rPr>
              <w:t xml:space="preserve">Inglês Instrumental I </w:t>
            </w:r>
          </w:p>
          <w:p w:rsidR="000F317A" w:rsidRPr="00CA1E52" w:rsidRDefault="000F317A" w:rsidP="00543466">
            <w:pPr>
              <w:rPr>
                <w:rFonts w:ascii="Arial" w:hAnsi="Arial" w:cs="Arial"/>
                <w:sz w:val="18"/>
                <w:szCs w:val="18"/>
              </w:rPr>
            </w:pPr>
            <w:r>
              <w:rPr>
                <w:rFonts w:ascii="Arial" w:hAnsi="Arial" w:cs="Arial"/>
                <w:sz w:val="18"/>
                <w:szCs w:val="18"/>
              </w:rPr>
              <w:t>Inglês Instrumental II</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p w:rsidR="00383BC4" w:rsidRDefault="00383BC4" w:rsidP="00543466">
            <w:pPr>
              <w:rPr>
                <w:rFonts w:ascii="Arial" w:hAnsi="Arial" w:cs="Arial"/>
                <w:sz w:val="18"/>
                <w:szCs w:val="18"/>
              </w:rPr>
            </w:pPr>
            <w:r>
              <w:rPr>
                <w:rFonts w:ascii="Arial" w:hAnsi="Arial" w:cs="Arial"/>
                <w:sz w:val="18"/>
                <w:szCs w:val="18"/>
              </w:rPr>
              <w:t>31/1-2</w:t>
            </w:r>
          </w:p>
        </w:tc>
      </w:tr>
      <w:tr w:rsidR="007F4AB2" w:rsidRPr="00CA1E52" w:rsidTr="007F4AB2">
        <w:tc>
          <w:tcPr>
            <w:tcW w:w="3794" w:type="dxa"/>
            <w:tcBorders>
              <w:bottom w:val="single" w:sz="4" w:space="0" w:color="auto"/>
            </w:tcBorders>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ANDRÉA THOMPSON DE OLIVEIRA DODI</w:t>
            </w:r>
          </w:p>
        </w:tc>
        <w:tc>
          <w:tcPr>
            <w:tcW w:w="1701"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18985991-8/SP</w:t>
            </w:r>
          </w:p>
        </w:tc>
        <w:tc>
          <w:tcPr>
            <w:tcW w:w="2693" w:type="dxa"/>
            <w:tcBorders>
              <w:bottom w:val="single" w:sz="4" w:space="0" w:color="auto"/>
            </w:tcBorders>
            <w:shd w:val="clear" w:color="auto" w:fill="auto"/>
          </w:tcPr>
          <w:p w:rsidR="007F4AB2" w:rsidRPr="00CA1E52" w:rsidRDefault="007F4AB2" w:rsidP="00543466">
            <w:pPr>
              <w:rPr>
                <w:rFonts w:ascii="Arial" w:hAnsi="Arial" w:cs="Arial"/>
                <w:sz w:val="18"/>
                <w:szCs w:val="18"/>
              </w:rPr>
            </w:pPr>
            <w:r w:rsidRPr="00CA1E52">
              <w:rPr>
                <w:rFonts w:ascii="Arial" w:hAnsi="Arial" w:cs="Arial"/>
                <w:sz w:val="18"/>
                <w:szCs w:val="18"/>
              </w:rPr>
              <w:t>Letras</w:t>
            </w:r>
            <w:r>
              <w:rPr>
                <w:rFonts w:ascii="Arial" w:hAnsi="Arial" w:cs="Arial"/>
                <w:sz w:val="18"/>
                <w:szCs w:val="18"/>
              </w:rPr>
              <w:t xml:space="preserve"> - </w:t>
            </w:r>
            <w:r w:rsidRPr="00CA1E52">
              <w:rPr>
                <w:rFonts w:ascii="Arial" w:hAnsi="Arial" w:cs="Arial"/>
                <w:sz w:val="18"/>
                <w:szCs w:val="18"/>
              </w:rPr>
              <w:t>Mestre</w:t>
            </w:r>
          </w:p>
        </w:tc>
        <w:tc>
          <w:tcPr>
            <w:tcW w:w="3969"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Inglês</w:t>
            </w:r>
          </w:p>
        </w:tc>
        <w:tc>
          <w:tcPr>
            <w:tcW w:w="1559" w:type="dxa"/>
            <w:tcBorders>
              <w:bottom w:val="single" w:sz="4" w:space="0" w:color="auto"/>
            </w:tcBorders>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CIBELE OLIVEIRA</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17767623-1/SP</w:t>
            </w:r>
          </w:p>
        </w:tc>
        <w:tc>
          <w:tcPr>
            <w:tcW w:w="2693" w:type="dxa"/>
            <w:shd w:val="clear" w:color="auto" w:fill="auto"/>
          </w:tcPr>
          <w:p w:rsidR="007F4AB2" w:rsidRPr="00CA1E52" w:rsidRDefault="007F4AB2" w:rsidP="00543466">
            <w:pPr>
              <w:rPr>
                <w:rFonts w:ascii="Arial" w:hAnsi="Arial" w:cs="Arial"/>
                <w:sz w:val="18"/>
                <w:szCs w:val="18"/>
              </w:rPr>
            </w:pPr>
            <w:r w:rsidRPr="00CA1E52">
              <w:rPr>
                <w:rFonts w:ascii="Arial" w:hAnsi="Arial" w:cs="Arial"/>
                <w:sz w:val="18"/>
                <w:szCs w:val="18"/>
              </w:rPr>
              <w:t>Letras</w:t>
            </w:r>
            <w:r>
              <w:rPr>
                <w:rFonts w:ascii="Arial" w:hAnsi="Arial" w:cs="Arial"/>
                <w:sz w:val="18"/>
                <w:szCs w:val="18"/>
              </w:rPr>
              <w:t xml:space="preserve"> - </w:t>
            </w:r>
            <w:r w:rsidRPr="00CA1E52">
              <w:rPr>
                <w:rFonts w:ascii="Arial" w:hAnsi="Arial" w:cs="Arial"/>
                <w:sz w:val="18"/>
                <w:szCs w:val="18"/>
              </w:rPr>
              <w:t>Mestre</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Português</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SIMONE  RODRIGUES VIANNA SILVA</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34997034-8/SP</w:t>
            </w:r>
          </w:p>
        </w:tc>
        <w:tc>
          <w:tcPr>
            <w:tcW w:w="2693" w:type="dxa"/>
          </w:tcPr>
          <w:p w:rsidR="007F4AB2" w:rsidRDefault="007F4AB2" w:rsidP="00543466">
            <w:pPr>
              <w:rPr>
                <w:rFonts w:ascii="Arial" w:hAnsi="Arial" w:cs="Arial"/>
                <w:sz w:val="18"/>
                <w:szCs w:val="18"/>
              </w:rPr>
            </w:pPr>
            <w:r w:rsidRPr="00CA1E52">
              <w:rPr>
                <w:rFonts w:ascii="Arial" w:hAnsi="Arial" w:cs="Arial"/>
                <w:sz w:val="18"/>
                <w:szCs w:val="18"/>
              </w:rPr>
              <w:t>Letras</w:t>
            </w:r>
          </w:p>
          <w:p w:rsidR="007F4AB2" w:rsidRPr="00CA1E52" w:rsidRDefault="007F4AB2" w:rsidP="00543466">
            <w:pPr>
              <w:rPr>
                <w:rFonts w:ascii="Arial" w:hAnsi="Arial" w:cs="Arial"/>
                <w:sz w:val="18"/>
                <w:szCs w:val="18"/>
              </w:rPr>
            </w:pPr>
            <w:r w:rsidRPr="00CA1E52">
              <w:rPr>
                <w:rFonts w:ascii="Arial" w:hAnsi="Arial" w:cs="Arial"/>
                <w:sz w:val="18"/>
                <w:szCs w:val="18"/>
              </w:rPr>
              <w:t>Especialização</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Português</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shd w:val="clear" w:color="auto" w:fill="auto"/>
          </w:tcPr>
          <w:p w:rsidR="007F4AB2" w:rsidRPr="00CA1E52" w:rsidRDefault="007F4AB2" w:rsidP="00543466">
            <w:pPr>
              <w:spacing w:after="120"/>
              <w:rPr>
                <w:rFonts w:ascii="Arial" w:eastAsia="MS Mincho" w:hAnsi="Arial" w:cs="Arial"/>
                <w:sz w:val="18"/>
                <w:szCs w:val="18"/>
              </w:rPr>
            </w:pPr>
            <w:r>
              <w:rPr>
                <w:rFonts w:ascii="Arial" w:eastAsia="MS Mincho" w:hAnsi="Arial" w:cs="Arial"/>
                <w:sz w:val="18"/>
                <w:szCs w:val="18"/>
              </w:rPr>
              <w:t>CRISTIANE MARIA MEGID</w:t>
            </w:r>
          </w:p>
        </w:tc>
        <w:tc>
          <w:tcPr>
            <w:tcW w:w="1701" w:type="dxa"/>
          </w:tcPr>
          <w:p w:rsidR="007F4AB2" w:rsidRPr="00CA1E52" w:rsidRDefault="007F4AB2" w:rsidP="00543466">
            <w:pPr>
              <w:rPr>
                <w:rFonts w:ascii="Arial" w:hAnsi="Arial" w:cs="Arial"/>
                <w:sz w:val="18"/>
                <w:szCs w:val="18"/>
              </w:rPr>
            </w:pPr>
            <w:r>
              <w:rPr>
                <w:rFonts w:ascii="Arial" w:hAnsi="Arial" w:cs="Arial"/>
                <w:sz w:val="18"/>
                <w:szCs w:val="18"/>
              </w:rPr>
              <w:t>32954954-6/SP</w:t>
            </w:r>
          </w:p>
        </w:tc>
        <w:tc>
          <w:tcPr>
            <w:tcW w:w="2693" w:type="dxa"/>
            <w:shd w:val="clear" w:color="auto" w:fill="auto"/>
          </w:tcPr>
          <w:p w:rsidR="007F4AB2" w:rsidRDefault="007F4AB2" w:rsidP="00543466">
            <w:pPr>
              <w:rPr>
                <w:rFonts w:ascii="Arial" w:hAnsi="Arial" w:cs="Arial"/>
                <w:sz w:val="18"/>
                <w:szCs w:val="18"/>
              </w:rPr>
            </w:pPr>
            <w:r>
              <w:rPr>
                <w:rFonts w:ascii="Arial" w:hAnsi="Arial" w:cs="Arial"/>
                <w:sz w:val="18"/>
                <w:szCs w:val="18"/>
              </w:rPr>
              <w:t>Letras –</w:t>
            </w:r>
          </w:p>
          <w:p w:rsidR="007F4AB2" w:rsidRPr="00CA1E52" w:rsidRDefault="007F4AB2" w:rsidP="00543466">
            <w:pPr>
              <w:rPr>
                <w:rFonts w:ascii="Arial" w:hAnsi="Arial" w:cs="Arial"/>
                <w:sz w:val="18"/>
                <w:szCs w:val="18"/>
              </w:rPr>
            </w:pPr>
            <w:r>
              <w:rPr>
                <w:rFonts w:ascii="Arial" w:hAnsi="Arial" w:cs="Arial"/>
                <w:sz w:val="18"/>
                <w:szCs w:val="18"/>
              </w:rPr>
              <w:t>Mestrado em Linguística</w:t>
            </w:r>
          </w:p>
        </w:tc>
        <w:tc>
          <w:tcPr>
            <w:tcW w:w="3969" w:type="dxa"/>
          </w:tcPr>
          <w:p w:rsidR="007F4AB2" w:rsidRDefault="007F4AB2" w:rsidP="00543466">
            <w:pPr>
              <w:rPr>
                <w:rFonts w:ascii="Arial" w:hAnsi="Arial" w:cs="Arial"/>
                <w:sz w:val="18"/>
                <w:szCs w:val="18"/>
              </w:rPr>
            </w:pPr>
            <w:r>
              <w:rPr>
                <w:rFonts w:ascii="Arial" w:hAnsi="Arial" w:cs="Arial"/>
                <w:sz w:val="18"/>
                <w:szCs w:val="18"/>
              </w:rPr>
              <w:t>Português</w:t>
            </w:r>
          </w:p>
        </w:tc>
        <w:tc>
          <w:tcPr>
            <w:tcW w:w="1559" w:type="dxa"/>
          </w:tcPr>
          <w:p w:rsidR="007F4AB2" w:rsidRDefault="00383BC4" w:rsidP="00543466">
            <w:pPr>
              <w:rPr>
                <w:rFonts w:ascii="Arial" w:hAnsi="Arial" w:cs="Arial"/>
                <w:sz w:val="18"/>
                <w:szCs w:val="18"/>
              </w:rPr>
            </w:pPr>
            <w:r>
              <w:rPr>
                <w:rFonts w:ascii="Arial" w:hAnsi="Arial" w:cs="Arial"/>
                <w:sz w:val="18"/>
                <w:szCs w:val="18"/>
              </w:rPr>
              <w:t>1º/2º/3º</w:t>
            </w:r>
          </w:p>
        </w:tc>
      </w:tr>
      <w:tr w:rsidR="007F4AB2" w:rsidRPr="00CA1E52" w:rsidTr="007F4AB2">
        <w:tc>
          <w:tcPr>
            <w:tcW w:w="3794" w:type="dxa"/>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LUIZ SEABRA JUNIOR</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13057618-9/SP</w:t>
            </w:r>
          </w:p>
        </w:tc>
        <w:tc>
          <w:tcPr>
            <w:tcW w:w="2693" w:type="dxa"/>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Educação Física</w:t>
            </w:r>
          </w:p>
          <w:p w:rsidR="007F4AB2" w:rsidRPr="00CA1E52" w:rsidRDefault="007F4AB2" w:rsidP="00543466">
            <w:pPr>
              <w:rPr>
                <w:rFonts w:ascii="Arial" w:hAnsi="Arial" w:cs="Arial"/>
                <w:sz w:val="18"/>
                <w:szCs w:val="18"/>
              </w:rPr>
            </w:pPr>
            <w:r w:rsidRPr="00CA1E52">
              <w:rPr>
                <w:rFonts w:ascii="Arial" w:hAnsi="Arial" w:cs="Arial"/>
                <w:sz w:val="18"/>
                <w:szCs w:val="18"/>
              </w:rPr>
              <w:t>Doutor</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Educação Física</w:t>
            </w:r>
          </w:p>
        </w:tc>
        <w:tc>
          <w:tcPr>
            <w:tcW w:w="1559" w:type="dxa"/>
          </w:tcPr>
          <w:p w:rsidR="007F4AB2" w:rsidRDefault="00383BC4" w:rsidP="00543466">
            <w:pPr>
              <w:rPr>
                <w:rFonts w:ascii="Arial" w:hAnsi="Arial" w:cs="Arial"/>
                <w:sz w:val="18"/>
                <w:szCs w:val="18"/>
              </w:rPr>
            </w:pPr>
            <w:r>
              <w:rPr>
                <w:rFonts w:ascii="Arial" w:hAnsi="Arial" w:cs="Arial"/>
                <w:sz w:val="18"/>
                <w:szCs w:val="18"/>
              </w:rPr>
              <w:t>1º/2º</w:t>
            </w:r>
          </w:p>
        </w:tc>
      </w:tr>
      <w:tr w:rsidR="007F4AB2" w:rsidRPr="00CA1E52" w:rsidTr="007F4AB2">
        <w:tc>
          <w:tcPr>
            <w:tcW w:w="3794" w:type="dxa"/>
            <w:tcBorders>
              <w:bottom w:val="single" w:sz="4" w:space="0" w:color="auto"/>
            </w:tcBorders>
            <w:shd w:val="clear" w:color="auto" w:fill="auto"/>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PATRÍCIA  MANO TRINDADE</w:t>
            </w:r>
          </w:p>
        </w:tc>
        <w:tc>
          <w:tcPr>
            <w:tcW w:w="1701"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181694578/SP</w:t>
            </w:r>
          </w:p>
        </w:tc>
        <w:tc>
          <w:tcPr>
            <w:tcW w:w="2693" w:type="dxa"/>
            <w:tcBorders>
              <w:bottom w:val="single" w:sz="4" w:space="0" w:color="auto"/>
            </w:tcBorders>
            <w:shd w:val="clear" w:color="auto" w:fill="auto"/>
          </w:tcPr>
          <w:p w:rsidR="007F4AB2" w:rsidRDefault="007F4AB2" w:rsidP="00543466">
            <w:pPr>
              <w:rPr>
                <w:rFonts w:ascii="Arial" w:hAnsi="Arial" w:cs="Arial"/>
                <w:sz w:val="18"/>
                <w:szCs w:val="18"/>
              </w:rPr>
            </w:pPr>
            <w:r w:rsidRPr="00CA1E52">
              <w:rPr>
                <w:rFonts w:ascii="Arial" w:hAnsi="Arial" w:cs="Arial"/>
                <w:sz w:val="18"/>
                <w:szCs w:val="18"/>
              </w:rPr>
              <w:t>Educação Física</w:t>
            </w:r>
          </w:p>
          <w:p w:rsidR="007F4AB2" w:rsidRPr="00CA1E52" w:rsidRDefault="007F4AB2" w:rsidP="00543466">
            <w:pPr>
              <w:rPr>
                <w:rFonts w:ascii="Arial" w:hAnsi="Arial" w:cs="Arial"/>
                <w:sz w:val="18"/>
                <w:szCs w:val="18"/>
              </w:rPr>
            </w:pPr>
            <w:r w:rsidRPr="00CA1E52">
              <w:rPr>
                <w:rFonts w:ascii="Arial" w:hAnsi="Arial" w:cs="Arial"/>
                <w:sz w:val="18"/>
                <w:szCs w:val="18"/>
              </w:rPr>
              <w:t>Doutora</w:t>
            </w:r>
          </w:p>
        </w:tc>
        <w:tc>
          <w:tcPr>
            <w:tcW w:w="3969"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Educação Física</w:t>
            </w:r>
          </w:p>
        </w:tc>
        <w:tc>
          <w:tcPr>
            <w:tcW w:w="1559" w:type="dxa"/>
            <w:tcBorders>
              <w:bottom w:val="single" w:sz="4" w:space="0" w:color="auto"/>
            </w:tcBorders>
          </w:tcPr>
          <w:p w:rsidR="007F4AB2" w:rsidRDefault="00E55BEF" w:rsidP="00543466">
            <w:pPr>
              <w:rPr>
                <w:rFonts w:ascii="Arial" w:hAnsi="Arial" w:cs="Arial"/>
                <w:sz w:val="18"/>
                <w:szCs w:val="18"/>
              </w:rPr>
            </w:pPr>
            <w:r>
              <w:rPr>
                <w:rFonts w:ascii="Arial" w:hAnsi="Arial" w:cs="Arial"/>
                <w:sz w:val="18"/>
                <w:szCs w:val="18"/>
              </w:rPr>
              <w:t>2º/3º</w:t>
            </w:r>
          </w:p>
        </w:tc>
      </w:tr>
      <w:tr w:rsidR="007F4AB2" w:rsidRPr="00CA1E52" w:rsidTr="007F4AB2">
        <w:tc>
          <w:tcPr>
            <w:tcW w:w="3794" w:type="dxa"/>
            <w:tcBorders>
              <w:bottom w:val="single" w:sz="4" w:space="0" w:color="auto"/>
            </w:tcBorders>
          </w:tcPr>
          <w:p w:rsidR="007F4AB2" w:rsidRPr="00CA1E52" w:rsidRDefault="007F4AB2" w:rsidP="00543466">
            <w:pPr>
              <w:spacing w:after="120"/>
              <w:rPr>
                <w:rFonts w:ascii="Arial" w:eastAsia="MS Mincho" w:hAnsi="Arial" w:cs="Arial"/>
                <w:sz w:val="18"/>
                <w:szCs w:val="18"/>
              </w:rPr>
            </w:pPr>
            <w:r w:rsidRPr="00CA1E52">
              <w:rPr>
                <w:rFonts w:ascii="Arial" w:eastAsia="MS Mincho" w:hAnsi="Arial" w:cs="Arial"/>
                <w:sz w:val="18"/>
                <w:szCs w:val="18"/>
              </w:rPr>
              <w:t>PATRÍCIA RITA CORTELAZZO</w:t>
            </w:r>
          </w:p>
        </w:tc>
        <w:tc>
          <w:tcPr>
            <w:tcW w:w="1701"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21431966-0/SP</w:t>
            </w:r>
          </w:p>
        </w:tc>
        <w:tc>
          <w:tcPr>
            <w:tcW w:w="2693" w:type="dxa"/>
            <w:tcBorders>
              <w:bottom w:val="single" w:sz="4" w:space="0" w:color="auto"/>
            </w:tcBorders>
          </w:tcPr>
          <w:p w:rsidR="007F4AB2" w:rsidRPr="00CA1E52" w:rsidRDefault="007F4AB2" w:rsidP="00543466">
            <w:pPr>
              <w:rPr>
                <w:rFonts w:ascii="Arial" w:hAnsi="Arial" w:cs="Arial"/>
                <w:sz w:val="18"/>
                <w:szCs w:val="18"/>
              </w:rPr>
            </w:pPr>
            <w:r w:rsidRPr="00CA1E52">
              <w:rPr>
                <w:rFonts w:ascii="Arial" w:hAnsi="Arial" w:cs="Arial"/>
                <w:sz w:val="18"/>
                <w:szCs w:val="18"/>
              </w:rPr>
              <w:t>Educação Artística</w:t>
            </w:r>
          </w:p>
        </w:tc>
        <w:tc>
          <w:tcPr>
            <w:tcW w:w="3969" w:type="dxa"/>
            <w:tcBorders>
              <w:bottom w:val="single" w:sz="4" w:space="0" w:color="auto"/>
            </w:tcBorders>
          </w:tcPr>
          <w:p w:rsidR="007F4AB2" w:rsidRPr="00CA1E52" w:rsidRDefault="007F4AB2" w:rsidP="00543466">
            <w:pPr>
              <w:rPr>
                <w:rFonts w:ascii="Arial" w:hAnsi="Arial" w:cs="Arial"/>
                <w:sz w:val="18"/>
                <w:szCs w:val="18"/>
              </w:rPr>
            </w:pPr>
            <w:r>
              <w:rPr>
                <w:rFonts w:ascii="Arial" w:hAnsi="Arial" w:cs="Arial"/>
                <w:sz w:val="18"/>
                <w:szCs w:val="18"/>
              </w:rPr>
              <w:t>Arte</w:t>
            </w:r>
          </w:p>
        </w:tc>
        <w:tc>
          <w:tcPr>
            <w:tcW w:w="1559" w:type="dxa"/>
            <w:tcBorders>
              <w:bottom w:val="single" w:sz="4" w:space="0" w:color="auto"/>
            </w:tcBorders>
          </w:tcPr>
          <w:p w:rsidR="007F4AB2" w:rsidRDefault="006A79C4" w:rsidP="00543466">
            <w:pPr>
              <w:rPr>
                <w:rFonts w:ascii="Arial" w:hAnsi="Arial" w:cs="Arial"/>
                <w:sz w:val="18"/>
                <w:szCs w:val="18"/>
              </w:rPr>
            </w:pPr>
            <w:r>
              <w:rPr>
                <w:rFonts w:ascii="Arial" w:hAnsi="Arial" w:cs="Arial"/>
                <w:sz w:val="18"/>
                <w:szCs w:val="18"/>
              </w:rPr>
              <w:t>2º/3º</w:t>
            </w:r>
          </w:p>
        </w:tc>
      </w:tr>
      <w:tr w:rsidR="007F4AB2" w:rsidRPr="00CA1E52" w:rsidTr="006A79C4">
        <w:tc>
          <w:tcPr>
            <w:tcW w:w="3794" w:type="dxa"/>
            <w:shd w:val="clear" w:color="auto" w:fill="auto"/>
          </w:tcPr>
          <w:p w:rsidR="007F4AB2" w:rsidRPr="00E51F1D" w:rsidRDefault="007F4AB2" w:rsidP="00543466">
            <w:pPr>
              <w:spacing w:after="120"/>
              <w:rPr>
                <w:rFonts w:ascii="Arial" w:eastAsia="MS Mincho" w:hAnsi="Arial" w:cs="Arial"/>
                <w:sz w:val="18"/>
                <w:szCs w:val="18"/>
              </w:rPr>
            </w:pPr>
            <w:r w:rsidRPr="00E51F1D">
              <w:rPr>
                <w:rFonts w:ascii="Arial" w:eastAsia="MS Mincho" w:hAnsi="Arial" w:cs="Arial"/>
                <w:sz w:val="18"/>
                <w:szCs w:val="18"/>
              </w:rPr>
              <w:t>MARA ROSANGELA FERRARO</w:t>
            </w:r>
          </w:p>
        </w:tc>
        <w:tc>
          <w:tcPr>
            <w:tcW w:w="1701" w:type="dxa"/>
          </w:tcPr>
          <w:p w:rsidR="007F4AB2" w:rsidRPr="00CA1E52" w:rsidRDefault="007F4AB2" w:rsidP="00543466">
            <w:pPr>
              <w:rPr>
                <w:rFonts w:ascii="Arial" w:hAnsi="Arial" w:cs="Arial"/>
                <w:sz w:val="18"/>
                <w:szCs w:val="18"/>
              </w:rPr>
            </w:pPr>
            <w:r w:rsidRPr="00CA1E52">
              <w:rPr>
                <w:rFonts w:ascii="Arial" w:hAnsi="Arial" w:cs="Arial"/>
                <w:sz w:val="18"/>
                <w:szCs w:val="18"/>
              </w:rPr>
              <w:t>24291850-5/SP</w:t>
            </w:r>
          </w:p>
        </w:tc>
        <w:tc>
          <w:tcPr>
            <w:tcW w:w="2693" w:type="dxa"/>
            <w:shd w:val="clear" w:color="auto" w:fill="auto"/>
          </w:tcPr>
          <w:p w:rsidR="007F4AB2" w:rsidRPr="00CA1E52" w:rsidRDefault="007F4AB2" w:rsidP="00543466">
            <w:pPr>
              <w:rPr>
                <w:rFonts w:ascii="Arial" w:hAnsi="Arial" w:cs="Arial"/>
                <w:sz w:val="18"/>
                <w:szCs w:val="18"/>
              </w:rPr>
            </w:pPr>
            <w:r w:rsidRPr="00CA1E52">
              <w:rPr>
                <w:rFonts w:ascii="Arial" w:hAnsi="Arial" w:cs="Arial"/>
                <w:sz w:val="18"/>
                <w:szCs w:val="18"/>
              </w:rPr>
              <w:t>Educação Artística/Artes Plásticas</w:t>
            </w:r>
            <w:r>
              <w:rPr>
                <w:rFonts w:ascii="Arial" w:hAnsi="Arial" w:cs="Arial"/>
                <w:sz w:val="18"/>
                <w:szCs w:val="18"/>
              </w:rPr>
              <w:t xml:space="preserve"> -</w:t>
            </w:r>
            <w:r w:rsidRPr="00CA1E52">
              <w:rPr>
                <w:rFonts w:ascii="Arial" w:hAnsi="Arial" w:cs="Arial"/>
                <w:sz w:val="18"/>
                <w:szCs w:val="18"/>
              </w:rPr>
              <w:t xml:space="preserve"> Mestre</w:t>
            </w:r>
          </w:p>
        </w:tc>
        <w:tc>
          <w:tcPr>
            <w:tcW w:w="3969" w:type="dxa"/>
          </w:tcPr>
          <w:p w:rsidR="007F4AB2" w:rsidRPr="00CA1E52" w:rsidRDefault="007F4AB2" w:rsidP="00543466">
            <w:pPr>
              <w:rPr>
                <w:rFonts w:ascii="Arial" w:hAnsi="Arial" w:cs="Arial"/>
                <w:sz w:val="18"/>
                <w:szCs w:val="18"/>
              </w:rPr>
            </w:pPr>
            <w:r>
              <w:rPr>
                <w:rFonts w:ascii="Arial" w:hAnsi="Arial" w:cs="Arial"/>
                <w:sz w:val="18"/>
                <w:szCs w:val="18"/>
              </w:rPr>
              <w:t>Arte</w:t>
            </w:r>
          </w:p>
        </w:tc>
        <w:tc>
          <w:tcPr>
            <w:tcW w:w="1559" w:type="dxa"/>
          </w:tcPr>
          <w:p w:rsidR="007F4AB2" w:rsidRDefault="006A79C4" w:rsidP="00543466">
            <w:pPr>
              <w:rPr>
                <w:rFonts w:ascii="Arial" w:hAnsi="Arial" w:cs="Arial"/>
                <w:sz w:val="18"/>
                <w:szCs w:val="18"/>
              </w:rPr>
            </w:pPr>
            <w:r>
              <w:rPr>
                <w:rFonts w:ascii="Arial" w:hAnsi="Arial" w:cs="Arial"/>
                <w:sz w:val="18"/>
                <w:szCs w:val="18"/>
              </w:rPr>
              <w:t>2º/3º</w:t>
            </w:r>
          </w:p>
          <w:p w:rsidR="006A79C4" w:rsidRDefault="006A79C4" w:rsidP="00543466">
            <w:pPr>
              <w:rPr>
                <w:rFonts w:ascii="Arial" w:hAnsi="Arial" w:cs="Arial"/>
                <w:sz w:val="18"/>
                <w:szCs w:val="18"/>
              </w:rPr>
            </w:pPr>
            <w:r>
              <w:rPr>
                <w:rFonts w:ascii="Arial" w:hAnsi="Arial" w:cs="Arial"/>
                <w:sz w:val="18"/>
                <w:szCs w:val="18"/>
              </w:rPr>
              <w:t>28/1</w:t>
            </w:r>
          </w:p>
          <w:p w:rsidR="006A79C4" w:rsidRDefault="006A79C4" w:rsidP="00543466">
            <w:pPr>
              <w:rPr>
                <w:rFonts w:ascii="Arial" w:hAnsi="Arial" w:cs="Arial"/>
                <w:sz w:val="18"/>
                <w:szCs w:val="18"/>
              </w:rPr>
            </w:pPr>
            <w:r>
              <w:rPr>
                <w:rFonts w:ascii="Arial" w:hAnsi="Arial" w:cs="Arial"/>
                <w:sz w:val="18"/>
                <w:szCs w:val="18"/>
              </w:rPr>
              <w:t>34/1</w:t>
            </w:r>
          </w:p>
          <w:p w:rsidR="006A79C4" w:rsidRDefault="006A79C4" w:rsidP="00543466">
            <w:pPr>
              <w:rPr>
                <w:rFonts w:ascii="Arial" w:hAnsi="Arial" w:cs="Arial"/>
                <w:sz w:val="18"/>
                <w:szCs w:val="18"/>
              </w:rPr>
            </w:pPr>
            <w:r>
              <w:rPr>
                <w:rFonts w:ascii="Arial" w:hAnsi="Arial" w:cs="Arial"/>
                <w:sz w:val="18"/>
                <w:szCs w:val="18"/>
              </w:rPr>
              <w:t>38/1</w:t>
            </w:r>
          </w:p>
        </w:tc>
      </w:tr>
      <w:tr w:rsidR="006A79C4" w:rsidRPr="00CA1E52" w:rsidTr="000525E0">
        <w:tc>
          <w:tcPr>
            <w:tcW w:w="3794" w:type="dxa"/>
            <w:shd w:val="clear" w:color="auto" w:fill="auto"/>
          </w:tcPr>
          <w:p w:rsidR="006A79C4" w:rsidRPr="00E51F1D" w:rsidRDefault="003F4358" w:rsidP="00543466">
            <w:pPr>
              <w:spacing w:after="120"/>
              <w:rPr>
                <w:rFonts w:ascii="Arial" w:eastAsia="MS Mincho" w:hAnsi="Arial" w:cs="Arial"/>
                <w:sz w:val="18"/>
                <w:szCs w:val="18"/>
              </w:rPr>
            </w:pPr>
            <w:r>
              <w:rPr>
                <w:rFonts w:ascii="Arial" w:eastAsia="MS Mincho" w:hAnsi="Arial" w:cs="Arial"/>
                <w:sz w:val="18"/>
                <w:szCs w:val="18"/>
              </w:rPr>
              <w:t>Professor Novo Inglês</w:t>
            </w:r>
          </w:p>
        </w:tc>
        <w:tc>
          <w:tcPr>
            <w:tcW w:w="1701" w:type="dxa"/>
          </w:tcPr>
          <w:p w:rsidR="006A79C4" w:rsidRPr="00CA1E52" w:rsidRDefault="006A79C4" w:rsidP="00543466">
            <w:pPr>
              <w:rPr>
                <w:rFonts w:ascii="Arial" w:hAnsi="Arial" w:cs="Arial"/>
                <w:sz w:val="18"/>
                <w:szCs w:val="18"/>
              </w:rPr>
            </w:pPr>
          </w:p>
        </w:tc>
        <w:tc>
          <w:tcPr>
            <w:tcW w:w="2693" w:type="dxa"/>
            <w:shd w:val="clear" w:color="auto" w:fill="auto"/>
          </w:tcPr>
          <w:p w:rsidR="006A79C4" w:rsidRPr="00CA1E52" w:rsidRDefault="006A79C4" w:rsidP="00543466">
            <w:pPr>
              <w:rPr>
                <w:rFonts w:ascii="Arial" w:hAnsi="Arial" w:cs="Arial"/>
                <w:sz w:val="18"/>
                <w:szCs w:val="18"/>
              </w:rPr>
            </w:pPr>
          </w:p>
        </w:tc>
        <w:tc>
          <w:tcPr>
            <w:tcW w:w="3969" w:type="dxa"/>
          </w:tcPr>
          <w:p w:rsidR="006A79C4" w:rsidRDefault="003F4358" w:rsidP="00543466">
            <w:pPr>
              <w:rPr>
                <w:rFonts w:ascii="Arial" w:hAnsi="Arial" w:cs="Arial"/>
                <w:sz w:val="18"/>
                <w:szCs w:val="18"/>
              </w:rPr>
            </w:pPr>
            <w:r>
              <w:rPr>
                <w:rFonts w:ascii="Arial" w:hAnsi="Arial" w:cs="Arial"/>
                <w:sz w:val="18"/>
                <w:szCs w:val="18"/>
              </w:rPr>
              <w:t>Inglês Instrumental</w:t>
            </w:r>
          </w:p>
          <w:p w:rsidR="003F4358" w:rsidRDefault="003F4358" w:rsidP="00543466">
            <w:pPr>
              <w:rPr>
                <w:rFonts w:ascii="Arial" w:hAnsi="Arial" w:cs="Arial"/>
                <w:sz w:val="18"/>
                <w:szCs w:val="18"/>
              </w:rPr>
            </w:pPr>
            <w:r>
              <w:rPr>
                <w:rFonts w:ascii="Arial" w:hAnsi="Arial" w:cs="Arial"/>
                <w:sz w:val="18"/>
                <w:szCs w:val="18"/>
              </w:rPr>
              <w:t>Inglês</w:t>
            </w:r>
          </w:p>
        </w:tc>
        <w:tc>
          <w:tcPr>
            <w:tcW w:w="1559" w:type="dxa"/>
          </w:tcPr>
          <w:p w:rsidR="006A79C4" w:rsidRDefault="003F4358" w:rsidP="00543466">
            <w:pPr>
              <w:rPr>
                <w:rFonts w:ascii="Arial" w:hAnsi="Arial" w:cs="Arial"/>
                <w:sz w:val="18"/>
                <w:szCs w:val="18"/>
              </w:rPr>
            </w:pPr>
            <w:r>
              <w:rPr>
                <w:rFonts w:ascii="Arial" w:hAnsi="Arial" w:cs="Arial"/>
                <w:sz w:val="18"/>
                <w:szCs w:val="18"/>
              </w:rPr>
              <w:t>1º/3º</w:t>
            </w:r>
          </w:p>
          <w:p w:rsidR="003F4358" w:rsidRDefault="003F4358" w:rsidP="00543466">
            <w:pPr>
              <w:rPr>
                <w:rFonts w:ascii="Arial" w:hAnsi="Arial" w:cs="Arial"/>
                <w:sz w:val="18"/>
                <w:szCs w:val="18"/>
              </w:rPr>
            </w:pPr>
            <w:r>
              <w:rPr>
                <w:rFonts w:ascii="Arial" w:hAnsi="Arial" w:cs="Arial"/>
                <w:sz w:val="18"/>
                <w:szCs w:val="18"/>
              </w:rPr>
              <w:t>24/4</w:t>
            </w:r>
          </w:p>
          <w:p w:rsidR="003F4358" w:rsidRDefault="003F4358" w:rsidP="00543466">
            <w:pPr>
              <w:rPr>
                <w:rFonts w:ascii="Arial" w:hAnsi="Arial" w:cs="Arial"/>
                <w:sz w:val="18"/>
                <w:szCs w:val="18"/>
              </w:rPr>
            </w:pPr>
            <w:r>
              <w:rPr>
                <w:rFonts w:ascii="Arial" w:hAnsi="Arial" w:cs="Arial"/>
                <w:sz w:val="18"/>
                <w:szCs w:val="18"/>
              </w:rPr>
              <w:t>33/2</w:t>
            </w:r>
          </w:p>
          <w:p w:rsidR="003F4358" w:rsidRDefault="003F4358" w:rsidP="00543466">
            <w:pPr>
              <w:rPr>
                <w:rFonts w:ascii="Arial" w:hAnsi="Arial" w:cs="Arial"/>
                <w:sz w:val="18"/>
                <w:szCs w:val="18"/>
              </w:rPr>
            </w:pPr>
            <w:r>
              <w:rPr>
                <w:rFonts w:ascii="Arial" w:hAnsi="Arial" w:cs="Arial"/>
                <w:sz w:val="18"/>
                <w:szCs w:val="18"/>
              </w:rPr>
              <w:t>34/2</w:t>
            </w:r>
          </w:p>
          <w:p w:rsidR="003F4358" w:rsidRDefault="003F4358" w:rsidP="00543466">
            <w:pPr>
              <w:rPr>
                <w:rFonts w:ascii="Arial" w:hAnsi="Arial" w:cs="Arial"/>
                <w:sz w:val="18"/>
                <w:szCs w:val="18"/>
              </w:rPr>
            </w:pPr>
            <w:r>
              <w:rPr>
                <w:rFonts w:ascii="Arial" w:hAnsi="Arial" w:cs="Arial"/>
                <w:sz w:val="18"/>
                <w:szCs w:val="18"/>
              </w:rPr>
              <w:lastRenderedPageBreak/>
              <w:t>37/6</w:t>
            </w:r>
          </w:p>
          <w:p w:rsidR="003F4358" w:rsidRDefault="003F4358" w:rsidP="00543466">
            <w:pPr>
              <w:rPr>
                <w:rFonts w:ascii="Arial" w:hAnsi="Arial" w:cs="Arial"/>
                <w:sz w:val="18"/>
                <w:szCs w:val="18"/>
              </w:rPr>
            </w:pPr>
            <w:r>
              <w:rPr>
                <w:rFonts w:ascii="Arial" w:hAnsi="Arial" w:cs="Arial"/>
                <w:sz w:val="18"/>
                <w:szCs w:val="18"/>
              </w:rPr>
              <w:t>38/2</w:t>
            </w:r>
          </w:p>
          <w:p w:rsidR="003F4358" w:rsidRDefault="003F4358" w:rsidP="00543466">
            <w:pPr>
              <w:rPr>
                <w:rFonts w:ascii="Arial" w:hAnsi="Arial" w:cs="Arial"/>
                <w:sz w:val="18"/>
                <w:szCs w:val="18"/>
              </w:rPr>
            </w:pPr>
            <w:r>
              <w:rPr>
                <w:rFonts w:ascii="Arial" w:hAnsi="Arial" w:cs="Arial"/>
                <w:sz w:val="18"/>
                <w:szCs w:val="18"/>
              </w:rPr>
              <w:t>44/1</w:t>
            </w:r>
          </w:p>
          <w:p w:rsidR="003F4358" w:rsidRDefault="003F4358" w:rsidP="00543466">
            <w:pPr>
              <w:rPr>
                <w:rFonts w:ascii="Arial" w:hAnsi="Arial" w:cs="Arial"/>
                <w:sz w:val="18"/>
                <w:szCs w:val="18"/>
              </w:rPr>
            </w:pPr>
            <w:r>
              <w:rPr>
                <w:rFonts w:ascii="Arial" w:hAnsi="Arial" w:cs="Arial"/>
                <w:sz w:val="18"/>
                <w:szCs w:val="18"/>
              </w:rPr>
              <w:t>44/2</w:t>
            </w:r>
          </w:p>
          <w:p w:rsidR="003F4358" w:rsidRDefault="003F4358" w:rsidP="00543466">
            <w:pPr>
              <w:rPr>
                <w:rFonts w:ascii="Arial" w:hAnsi="Arial" w:cs="Arial"/>
                <w:sz w:val="18"/>
                <w:szCs w:val="18"/>
              </w:rPr>
            </w:pPr>
            <w:r>
              <w:rPr>
                <w:rFonts w:ascii="Arial" w:hAnsi="Arial" w:cs="Arial"/>
                <w:sz w:val="18"/>
                <w:szCs w:val="18"/>
              </w:rPr>
              <w:t>45/1</w:t>
            </w:r>
          </w:p>
          <w:p w:rsidR="003F4358" w:rsidRDefault="003F4358" w:rsidP="00543466">
            <w:pPr>
              <w:rPr>
                <w:rFonts w:ascii="Arial" w:hAnsi="Arial" w:cs="Arial"/>
                <w:sz w:val="18"/>
                <w:szCs w:val="18"/>
              </w:rPr>
            </w:pPr>
            <w:r>
              <w:rPr>
                <w:rFonts w:ascii="Arial" w:hAnsi="Arial" w:cs="Arial"/>
                <w:sz w:val="18"/>
                <w:szCs w:val="18"/>
              </w:rPr>
              <w:t>48/1</w:t>
            </w:r>
          </w:p>
          <w:p w:rsidR="003F4358" w:rsidRDefault="003F4358" w:rsidP="00543466">
            <w:pPr>
              <w:rPr>
                <w:rFonts w:ascii="Arial" w:hAnsi="Arial" w:cs="Arial"/>
                <w:sz w:val="18"/>
                <w:szCs w:val="18"/>
              </w:rPr>
            </w:pPr>
            <w:r>
              <w:rPr>
                <w:rFonts w:ascii="Arial" w:hAnsi="Arial" w:cs="Arial"/>
                <w:sz w:val="18"/>
                <w:szCs w:val="18"/>
              </w:rPr>
              <w:t>53/1</w:t>
            </w:r>
          </w:p>
        </w:tc>
      </w:tr>
      <w:tr w:rsidR="000525E0" w:rsidRPr="00CA1E52" w:rsidTr="000F317A">
        <w:tc>
          <w:tcPr>
            <w:tcW w:w="3794" w:type="dxa"/>
            <w:shd w:val="clear" w:color="auto" w:fill="auto"/>
          </w:tcPr>
          <w:p w:rsidR="000525E0" w:rsidRDefault="000525E0" w:rsidP="00543466">
            <w:pPr>
              <w:spacing w:after="120"/>
              <w:rPr>
                <w:rFonts w:ascii="Arial" w:eastAsia="MS Mincho" w:hAnsi="Arial" w:cs="Arial"/>
                <w:sz w:val="18"/>
                <w:szCs w:val="18"/>
              </w:rPr>
            </w:pPr>
            <w:r>
              <w:rPr>
                <w:rFonts w:ascii="Arial" w:eastAsia="MS Mincho" w:hAnsi="Arial" w:cs="Arial"/>
                <w:sz w:val="18"/>
                <w:szCs w:val="18"/>
              </w:rPr>
              <w:lastRenderedPageBreak/>
              <w:t>Professor Novo Português</w:t>
            </w:r>
          </w:p>
        </w:tc>
        <w:tc>
          <w:tcPr>
            <w:tcW w:w="1701" w:type="dxa"/>
          </w:tcPr>
          <w:p w:rsidR="000525E0" w:rsidRPr="00CA1E52" w:rsidRDefault="000525E0" w:rsidP="00543466">
            <w:pPr>
              <w:rPr>
                <w:rFonts w:ascii="Arial" w:hAnsi="Arial" w:cs="Arial"/>
                <w:sz w:val="18"/>
                <w:szCs w:val="18"/>
              </w:rPr>
            </w:pPr>
          </w:p>
        </w:tc>
        <w:tc>
          <w:tcPr>
            <w:tcW w:w="2693" w:type="dxa"/>
            <w:shd w:val="clear" w:color="auto" w:fill="auto"/>
          </w:tcPr>
          <w:p w:rsidR="000525E0" w:rsidRPr="00CA1E52" w:rsidRDefault="000525E0" w:rsidP="00543466">
            <w:pPr>
              <w:rPr>
                <w:rFonts w:ascii="Arial" w:hAnsi="Arial" w:cs="Arial"/>
                <w:sz w:val="18"/>
                <w:szCs w:val="18"/>
              </w:rPr>
            </w:pPr>
          </w:p>
        </w:tc>
        <w:tc>
          <w:tcPr>
            <w:tcW w:w="3969" w:type="dxa"/>
          </w:tcPr>
          <w:p w:rsidR="000525E0" w:rsidRDefault="00ED04B0" w:rsidP="00543466">
            <w:pPr>
              <w:rPr>
                <w:rFonts w:ascii="Arial" w:hAnsi="Arial" w:cs="Arial"/>
                <w:sz w:val="18"/>
                <w:szCs w:val="18"/>
              </w:rPr>
            </w:pPr>
            <w:r>
              <w:rPr>
                <w:rFonts w:ascii="Arial" w:hAnsi="Arial" w:cs="Arial"/>
                <w:sz w:val="18"/>
                <w:szCs w:val="18"/>
              </w:rPr>
              <w:t>Língua Portugue</w:t>
            </w:r>
            <w:r w:rsidR="000525E0">
              <w:rPr>
                <w:rFonts w:ascii="Arial" w:hAnsi="Arial" w:cs="Arial"/>
                <w:sz w:val="18"/>
                <w:szCs w:val="18"/>
              </w:rPr>
              <w:t>sa</w:t>
            </w:r>
          </w:p>
        </w:tc>
        <w:tc>
          <w:tcPr>
            <w:tcW w:w="1559" w:type="dxa"/>
          </w:tcPr>
          <w:p w:rsidR="000525E0" w:rsidRDefault="000525E0" w:rsidP="00543466">
            <w:pPr>
              <w:rPr>
                <w:rFonts w:ascii="Arial" w:hAnsi="Arial" w:cs="Arial"/>
                <w:sz w:val="18"/>
                <w:szCs w:val="18"/>
              </w:rPr>
            </w:pPr>
            <w:r>
              <w:rPr>
                <w:rFonts w:ascii="Arial" w:hAnsi="Arial" w:cs="Arial"/>
                <w:sz w:val="18"/>
                <w:szCs w:val="18"/>
              </w:rPr>
              <w:t>1º/2º</w:t>
            </w:r>
          </w:p>
        </w:tc>
      </w:tr>
      <w:tr w:rsidR="000F317A" w:rsidRPr="00CA1E52" w:rsidTr="007F4AB2">
        <w:tc>
          <w:tcPr>
            <w:tcW w:w="3794" w:type="dxa"/>
            <w:tcBorders>
              <w:bottom w:val="single" w:sz="4" w:space="0" w:color="auto"/>
            </w:tcBorders>
            <w:shd w:val="clear" w:color="auto" w:fill="auto"/>
          </w:tcPr>
          <w:p w:rsidR="000F317A" w:rsidRDefault="000F317A" w:rsidP="00543466">
            <w:pPr>
              <w:spacing w:after="120"/>
              <w:rPr>
                <w:rFonts w:ascii="Arial" w:eastAsia="MS Mincho" w:hAnsi="Arial" w:cs="Arial"/>
                <w:sz w:val="18"/>
                <w:szCs w:val="18"/>
              </w:rPr>
            </w:pPr>
            <w:r>
              <w:rPr>
                <w:rFonts w:ascii="Arial" w:eastAsia="MS Mincho" w:hAnsi="Arial" w:cs="Arial"/>
                <w:sz w:val="18"/>
                <w:szCs w:val="18"/>
              </w:rPr>
              <w:t>VANESSA REGINA DA SILVA</w:t>
            </w:r>
          </w:p>
        </w:tc>
        <w:tc>
          <w:tcPr>
            <w:tcW w:w="1701" w:type="dxa"/>
            <w:tcBorders>
              <w:bottom w:val="single" w:sz="4" w:space="0" w:color="auto"/>
            </w:tcBorders>
          </w:tcPr>
          <w:p w:rsidR="000F317A" w:rsidRPr="00CA1E52" w:rsidRDefault="000F317A" w:rsidP="00543466">
            <w:pPr>
              <w:rPr>
                <w:rFonts w:ascii="Arial" w:hAnsi="Arial" w:cs="Arial"/>
                <w:sz w:val="18"/>
                <w:szCs w:val="18"/>
              </w:rPr>
            </w:pPr>
          </w:p>
        </w:tc>
        <w:tc>
          <w:tcPr>
            <w:tcW w:w="2693" w:type="dxa"/>
            <w:tcBorders>
              <w:bottom w:val="single" w:sz="4" w:space="0" w:color="auto"/>
            </w:tcBorders>
            <w:shd w:val="clear" w:color="auto" w:fill="auto"/>
          </w:tcPr>
          <w:p w:rsidR="000F317A" w:rsidRPr="00CA1E52" w:rsidRDefault="000F317A" w:rsidP="00543466">
            <w:pPr>
              <w:rPr>
                <w:rFonts w:ascii="Arial" w:hAnsi="Arial" w:cs="Arial"/>
                <w:sz w:val="18"/>
                <w:szCs w:val="18"/>
              </w:rPr>
            </w:pPr>
          </w:p>
        </w:tc>
        <w:tc>
          <w:tcPr>
            <w:tcW w:w="3969" w:type="dxa"/>
            <w:tcBorders>
              <w:bottom w:val="single" w:sz="4" w:space="0" w:color="auto"/>
            </w:tcBorders>
          </w:tcPr>
          <w:p w:rsidR="000F317A" w:rsidRDefault="000F317A" w:rsidP="00543466">
            <w:pPr>
              <w:rPr>
                <w:rFonts w:ascii="Arial" w:hAnsi="Arial" w:cs="Arial"/>
                <w:sz w:val="18"/>
                <w:szCs w:val="18"/>
              </w:rPr>
            </w:pPr>
            <w:r>
              <w:rPr>
                <w:rFonts w:ascii="Arial" w:hAnsi="Arial" w:cs="Arial"/>
                <w:sz w:val="18"/>
                <w:szCs w:val="18"/>
              </w:rPr>
              <w:t>Espanhol I, II e III</w:t>
            </w:r>
          </w:p>
        </w:tc>
        <w:tc>
          <w:tcPr>
            <w:tcW w:w="1559" w:type="dxa"/>
            <w:tcBorders>
              <w:bottom w:val="single" w:sz="4" w:space="0" w:color="auto"/>
            </w:tcBorders>
          </w:tcPr>
          <w:p w:rsidR="000F317A" w:rsidRDefault="000F317A" w:rsidP="000F317A">
            <w:pPr>
              <w:rPr>
                <w:rFonts w:ascii="Arial" w:hAnsi="Arial" w:cs="Arial"/>
                <w:sz w:val="18"/>
                <w:szCs w:val="18"/>
              </w:rPr>
            </w:pPr>
            <w:r>
              <w:rPr>
                <w:rFonts w:ascii="Arial" w:hAnsi="Arial" w:cs="Arial"/>
                <w:sz w:val="18"/>
                <w:szCs w:val="18"/>
              </w:rPr>
              <w:t>1º/ 2º/ 3º</w:t>
            </w:r>
          </w:p>
        </w:tc>
      </w:tr>
    </w:tbl>
    <w:p w:rsidR="000E7FCE" w:rsidRPr="00CA1E52" w:rsidRDefault="000E7FCE" w:rsidP="000E7FCE">
      <w:pPr>
        <w:rPr>
          <w:rFonts w:ascii="Arial" w:hAnsi="Arial" w:cs="Arial"/>
          <w:b/>
          <w:sz w:val="18"/>
          <w:szCs w:val="18"/>
        </w:rPr>
      </w:pPr>
    </w:p>
    <w:p w:rsidR="005079C7" w:rsidRDefault="005079C7" w:rsidP="00E65330">
      <w:pPr>
        <w:rPr>
          <w:rFonts w:ascii="Arial" w:hAnsi="Arial" w:cs="Arial"/>
          <w:sz w:val="18"/>
          <w:szCs w:val="18"/>
        </w:rPr>
      </w:pPr>
    </w:p>
    <w:p w:rsidR="005079C7" w:rsidRDefault="005079C7" w:rsidP="00E65330">
      <w:pPr>
        <w:rPr>
          <w:rFonts w:ascii="Arial" w:hAnsi="Arial" w:cs="Arial"/>
          <w:sz w:val="18"/>
          <w:szCs w:val="18"/>
        </w:rPr>
      </w:pPr>
    </w:p>
    <w:p w:rsidR="005079C7" w:rsidRDefault="005079C7" w:rsidP="00E65330">
      <w:pPr>
        <w:rPr>
          <w:rFonts w:ascii="Arial" w:hAnsi="Arial" w:cs="Arial"/>
          <w:sz w:val="18"/>
          <w:szCs w:val="18"/>
        </w:rPr>
      </w:pPr>
    </w:p>
    <w:p w:rsidR="005079C7" w:rsidRDefault="005079C7">
      <w:pPr>
        <w:rPr>
          <w:rFonts w:ascii="Arial" w:hAnsi="Arial" w:cs="Arial"/>
          <w:sz w:val="18"/>
          <w:szCs w:val="18"/>
        </w:rPr>
      </w:pPr>
      <w:r>
        <w:rPr>
          <w:rFonts w:ascii="Arial" w:hAnsi="Arial" w:cs="Arial"/>
          <w:sz w:val="18"/>
          <w:szCs w:val="18"/>
        </w:rPr>
        <w:br w:type="page"/>
      </w:r>
    </w:p>
    <w:p w:rsidR="005079C7" w:rsidRPr="005079C7" w:rsidRDefault="005079C7" w:rsidP="005079C7">
      <w:pPr>
        <w:rPr>
          <w:rFonts w:ascii="Arial" w:hAnsi="Arial" w:cs="Arial"/>
          <w:b/>
          <w:sz w:val="24"/>
          <w:szCs w:val="24"/>
        </w:rPr>
      </w:pPr>
      <w:r w:rsidRPr="005079C7">
        <w:rPr>
          <w:rFonts w:ascii="Arial" w:hAnsi="Arial" w:cs="Arial"/>
          <w:b/>
          <w:sz w:val="24"/>
          <w:szCs w:val="24"/>
        </w:rPr>
        <w:lastRenderedPageBreak/>
        <w:t xml:space="preserve">VI-) </w:t>
      </w:r>
      <w:r>
        <w:rPr>
          <w:rFonts w:ascii="Arial" w:hAnsi="Arial" w:cs="Arial"/>
          <w:b/>
          <w:sz w:val="24"/>
          <w:szCs w:val="24"/>
        </w:rPr>
        <w:t>Departamento de Mecânica</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559"/>
        <w:gridCol w:w="1985"/>
        <w:gridCol w:w="4678"/>
        <w:gridCol w:w="1417"/>
        <w:gridCol w:w="1985"/>
      </w:tblGrid>
      <w:tr w:rsidR="00582004" w:rsidRPr="008C051C" w:rsidTr="00F5626F">
        <w:tc>
          <w:tcPr>
            <w:tcW w:w="2518" w:type="dxa"/>
            <w:shd w:val="clear" w:color="auto" w:fill="E6E6E6"/>
          </w:tcPr>
          <w:p w:rsidR="00582004" w:rsidRPr="008C051C" w:rsidRDefault="00582004" w:rsidP="00543466">
            <w:pPr>
              <w:rPr>
                <w:rFonts w:ascii="Arial" w:hAnsi="Arial" w:cs="Arial"/>
                <w:b/>
                <w:sz w:val="18"/>
                <w:szCs w:val="18"/>
              </w:rPr>
            </w:pPr>
            <w:r w:rsidRPr="008C051C">
              <w:rPr>
                <w:rFonts w:ascii="Arial" w:hAnsi="Arial" w:cs="Arial"/>
                <w:b/>
                <w:sz w:val="18"/>
                <w:szCs w:val="18"/>
              </w:rPr>
              <w:t>NOME DO PROFESSOR</w:t>
            </w:r>
          </w:p>
        </w:tc>
        <w:tc>
          <w:tcPr>
            <w:tcW w:w="1559" w:type="dxa"/>
            <w:shd w:val="clear" w:color="auto" w:fill="E6E6E6"/>
          </w:tcPr>
          <w:p w:rsidR="00582004" w:rsidRPr="008C051C" w:rsidRDefault="00582004" w:rsidP="00543466">
            <w:pPr>
              <w:rPr>
                <w:rFonts w:ascii="Arial" w:hAnsi="Arial" w:cs="Arial"/>
                <w:b/>
                <w:sz w:val="18"/>
                <w:szCs w:val="18"/>
              </w:rPr>
            </w:pPr>
            <w:r w:rsidRPr="008C051C">
              <w:rPr>
                <w:rFonts w:ascii="Arial" w:hAnsi="Arial" w:cs="Arial"/>
                <w:b/>
                <w:sz w:val="18"/>
                <w:szCs w:val="18"/>
              </w:rPr>
              <w:t>RG</w:t>
            </w:r>
          </w:p>
        </w:tc>
        <w:tc>
          <w:tcPr>
            <w:tcW w:w="1985" w:type="dxa"/>
            <w:shd w:val="clear" w:color="auto" w:fill="E6E6E6"/>
          </w:tcPr>
          <w:p w:rsidR="00582004" w:rsidRPr="008C051C" w:rsidRDefault="00582004" w:rsidP="00543466">
            <w:pPr>
              <w:rPr>
                <w:rFonts w:ascii="Arial" w:hAnsi="Arial" w:cs="Arial"/>
                <w:b/>
                <w:sz w:val="18"/>
                <w:szCs w:val="18"/>
              </w:rPr>
            </w:pPr>
            <w:r w:rsidRPr="008C051C">
              <w:rPr>
                <w:rFonts w:ascii="Arial" w:hAnsi="Arial" w:cs="Arial"/>
                <w:b/>
                <w:sz w:val="18"/>
                <w:szCs w:val="18"/>
              </w:rPr>
              <w:t>CURSO DE GRADUAÇÃO</w:t>
            </w:r>
          </w:p>
        </w:tc>
        <w:tc>
          <w:tcPr>
            <w:tcW w:w="4678" w:type="dxa"/>
            <w:shd w:val="clear" w:color="auto" w:fill="E6E6E6"/>
          </w:tcPr>
          <w:p w:rsidR="00582004" w:rsidRPr="008C051C" w:rsidRDefault="00582004" w:rsidP="00543466">
            <w:pPr>
              <w:rPr>
                <w:rFonts w:ascii="Arial" w:hAnsi="Arial" w:cs="Arial"/>
                <w:b/>
                <w:sz w:val="18"/>
                <w:szCs w:val="18"/>
              </w:rPr>
            </w:pPr>
            <w:r>
              <w:rPr>
                <w:rFonts w:ascii="Arial" w:hAnsi="Arial" w:cs="Arial"/>
                <w:b/>
                <w:sz w:val="18"/>
                <w:szCs w:val="18"/>
              </w:rPr>
              <w:t>Disciplinas Lecionadas</w:t>
            </w:r>
          </w:p>
        </w:tc>
        <w:tc>
          <w:tcPr>
            <w:tcW w:w="1417" w:type="dxa"/>
            <w:shd w:val="clear" w:color="auto" w:fill="E6E6E6"/>
          </w:tcPr>
          <w:p w:rsidR="00582004" w:rsidRPr="008C051C" w:rsidRDefault="00582004" w:rsidP="00543466">
            <w:pPr>
              <w:rPr>
                <w:rFonts w:ascii="Arial" w:hAnsi="Arial" w:cs="Arial"/>
                <w:b/>
                <w:sz w:val="18"/>
                <w:szCs w:val="18"/>
              </w:rPr>
            </w:pPr>
            <w:r>
              <w:rPr>
                <w:rFonts w:ascii="Arial" w:hAnsi="Arial" w:cs="Arial"/>
                <w:b/>
                <w:sz w:val="18"/>
                <w:szCs w:val="18"/>
              </w:rPr>
              <w:t>SÉRIE/ANO</w:t>
            </w:r>
          </w:p>
        </w:tc>
        <w:tc>
          <w:tcPr>
            <w:tcW w:w="1985" w:type="dxa"/>
            <w:shd w:val="clear" w:color="auto" w:fill="E6E6E6"/>
          </w:tcPr>
          <w:p w:rsidR="00582004" w:rsidRPr="008C051C" w:rsidRDefault="00582004" w:rsidP="00543466">
            <w:pPr>
              <w:rPr>
                <w:rFonts w:ascii="Arial" w:hAnsi="Arial" w:cs="Arial"/>
                <w:b/>
                <w:sz w:val="18"/>
                <w:szCs w:val="18"/>
              </w:rPr>
            </w:pPr>
            <w:r w:rsidRPr="008C051C">
              <w:rPr>
                <w:rFonts w:ascii="Arial" w:hAnsi="Arial" w:cs="Arial"/>
                <w:b/>
                <w:sz w:val="18"/>
                <w:szCs w:val="18"/>
              </w:rPr>
              <w:t>Autorização para Lecionar</w:t>
            </w:r>
          </w:p>
        </w:tc>
      </w:tr>
      <w:tr w:rsidR="00582004" w:rsidRPr="008C051C" w:rsidTr="00F5626F">
        <w:tc>
          <w:tcPr>
            <w:tcW w:w="2518" w:type="dxa"/>
          </w:tcPr>
          <w:p w:rsidR="00582004" w:rsidRPr="008C051C" w:rsidRDefault="00582004" w:rsidP="00543466">
            <w:pPr>
              <w:rPr>
                <w:rFonts w:ascii="Arial" w:eastAsia="MS Mincho" w:hAnsi="Arial" w:cs="Arial"/>
                <w:sz w:val="18"/>
                <w:szCs w:val="18"/>
              </w:rPr>
            </w:pPr>
          </w:p>
          <w:p w:rsidR="00582004" w:rsidRDefault="00582004" w:rsidP="00543466">
            <w:pPr>
              <w:rPr>
                <w:rFonts w:ascii="Arial" w:eastAsia="MS Mincho" w:hAnsi="Arial" w:cs="Arial"/>
                <w:sz w:val="18"/>
                <w:szCs w:val="18"/>
              </w:rPr>
            </w:pPr>
            <w:r w:rsidRPr="008C051C">
              <w:rPr>
                <w:rFonts w:ascii="Arial" w:eastAsia="MS Mincho" w:hAnsi="Arial" w:cs="Arial"/>
                <w:sz w:val="18"/>
                <w:szCs w:val="18"/>
              </w:rPr>
              <w:t>CÍNTIA KIMIE AIHARA NICOLETTI</w:t>
            </w:r>
          </w:p>
          <w:p w:rsidR="00EA786F" w:rsidRPr="008C051C" w:rsidRDefault="00EA786F" w:rsidP="00EA786F">
            <w:pPr>
              <w:rPr>
                <w:rFonts w:ascii="Arial" w:eastAsia="MS Mincho" w:hAnsi="Arial" w:cs="Arial"/>
                <w:sz w:val="18"/>
                <w:szCs w:val="18"/>
              </w:rPr>
            </w:pPr>
            <w:r>
              <w:rPr>
                <w:rFonts w:ascii="Arial" w:eastAsia="MS Mincho" w:hAnsi="Arial" w:cs="Arial"/>
                <w:sz w:val="18"/>
                <w:szCs w:val="18"/>
              </w:rPr>
              <w:t>- afastada ate setembro 2017</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20567267/SP</w:t>
            </w:r>
          </w:p>
        </w:tc>
        <w:tc>
          <w:tcPr>
            <w:tcW w:w="1985" w:type="dxa"/>
          </w:tcPr>
          <w:p w:rsidR="00582004" w:rsidRDefault="00582004" w:rsidP="00543466">
            <w:pPr>
              <w:rPr>
                <w:rFonts w:ascii="Arial" w:hAnsi="Arial" w:cs="Arial"/>
                <w:sz w:val="18"/>
                <w:szCs w:val="18"/>
              </w:rPr>
            </w:pPr>
            <w:r w:rsidRPr="008C051C">
              <w:rPr>
                <w:rFonts w:ascii="Arial" w:hAnsi="Arial" w:cs="Arial"/>
                <w:sz w:val="18"/>
                <w:szCs w:val="18"/>
              </w:rPr>
              <w:t>Engenharia Mecânica</w:t>
            </w:r>
          </w:p>
          <w:p w:rsidR="00582004" w:rsidRPr="008C051C" w:rsidRDefault="00582004" w:rsidP="00543466">
            <w:pPr>
              <w:rPr>
                <w:rFonts w:ascii="Arial" w:hAnsi="Arial" w:cs="Arial"/>
                <w:sz w:val="18"/>
                <w:szCs w:val="18"/>
              </w:rPr>
            </w:pPr>
            <w:r w:rsidRPr="008C051C">
              <w:rPr>
                <w:rFonts w:ascii="Arial" w:hAnsi="Arial" w:cs="Arial"/>
                <w:sz w:val="18"/>
                <w:szCs w:val="18"/>
              </w:rPr>
              <w:t>Doutor</w:t>
            </w:r>
          </w:p>
        </w:tc>
        <w:tc>
          <w:tcPr>
            <w:tcW w:w="4678" w:type="dxa"/>
          </w:tcPr>
          <w:p w:rsidR="00582004" w:rsidRDefault="00582004" w:rsidP="00543466">
            <w:pPr>
              <w:rPr>
                <w:rFonts w:ascii="Arial" w:hAnsi="Arial" w:cs="Arial"/>
                <w:sz w:val="18"/>
                <w:szCs w:val="18"/>
              </w:rPr>
            </w:pPr>
            <w:r>
              <w:rPr>
                <w:rFonts w:ascii="Arial" w:hAnsi="Arial" w:cs="Arial"/>
                <w:sz w:val="18"/>
                <w:szCs w:val="18"/>
              </w:rPr>
              <w:t>EE319 - Sistemas Digitais e Microprocessadores</w:t>
            </w:r>
          </w:p>
          <w:p w:rsidR="00582004" w:rsidRDefault="00582004" w:rsidP="00543466">
            <w:pPr>
              <w:rPr>
                <w:rFonts w:ascii="Arial" w:hAnsi="Arial" w:cs="Arial"/>
                <w:sz w:val="18"/>
                <w:szCs w:val="18"/>
              </w:rPr>
            </w:pPr>
            <w:r>
              <w:rPr>
                <w:rFonts w:ascii="Arial" w:hAnsi="Arial" w:cs="Arial"/>
                <w:sz w:val="18"/>
                <w:szCs w:val="18"/>
              </w:rPr>
              <w:t xml:space="preserve"> ME501 - Tópicos em Automação industrial</w:t>
            </w:r>
          </w:p>
          <w:p w:rsidR="00582004" w:rsidRDefault="00582004" w:rsidP="00543466">
            <w:pPr>
              <w:rPr>
                <w:rFonts w:ascii="Arial" w:hAnsi="Arial" w:cs="Arial"/>
                <w:sz w:val="18"/>
                <w:szCs w:val="18"/>
              </w:rPr>
            </w:pPr>
            <w:r>
              <w:rPr>
                <w:rFonts w:ascii="Arial" w:hAnsi="Arial" w:cs="Arial"/>
                <w:sz w:val="18"/>
                <w:szCs w:val="18"/>
              </w:rPr>
              <w:t xml:space="preserve"> ME402 - Instrumentação e Controle  de Processos</w:t>
            </w:r>
          </w:p>
          <w:p w:rsidR="00582004" w:rsidRDefault="00582004" w:rsidP="00543466">
            <w:pPr>
              <w:rPr>
                <w:rFonts w:ascii="Arial" w:hAnsi="Arial" w:cs="Arial"/>
                <w:sz w:val="18"/>
                <w:szCs w:val="18"/>
              </w:rPr>
            </w:pPr>
            <w:r>
              <w:rPr>
                <w:rFonts w:ascii="Arial" w:hAnsi="Arial" w:cs="Arial"/>
                <w:sz w:val="18"/>
                <w:szCs w:val="18"/>
              </w:rPr>
              <w:t>ME600 – Tópicos em Mecatrônica e Robótica</w:t>
            </w:r>
          </w:p>
          <w:p w:rsidR="00582004" w:rsidRDefault="00582004" w:rsidP="00543466">
            <w:pPr>
              <w:rPr>
                <w:rFonts w:ascii="Arial" w:hAnsi="Arial" w:cs="Arial"/>
                <w:sz w:val="18"/>
                <w:szCs w:val="18"/>
              </w:rPr>
            </w:pPr>
            <w:r>
              <w:rPr>
                <w:rFonts w:ascii="Arial" w:hAnsi="Arial" w:cs="Arial"/>
                <w:sz w:val="18"/>
                <w:szCs w:val="18"/>
              </w:rPr>
              <w:t>EE456 - Controle a Automação Industrial</w:t>
            </w:r>
          </w:p>
          <w:p w:rsidR="00582004" w:rsidRDefault="00582004" w:rsidP="00543466">
            <w:pPr>
              <w:rPr>
                <w:rFonts w:ascii="Arial" w:hAnsi="Arial" w:cs="Arial"/>
                <w:sz w:val="18"/>
                <w:szCs w:val="18"/>
              </w:rPr>
            </w:pPr>
            <w:r>
              <w:rPr>
                <w:rFonts w:ascii="Arial" w:hAnsi="Arial" w:cs="Arial"/>
                <w:sz w:val="18"/>
                <w:szCs w:val="18"/>
              </w:rPr>
              <w:t>ME403 – Projetos de Automação I</w:t>
            </w:r>
          </w:p>
          <w:p w:rsidR="00582004" w:rsidRDefault="00582004" w:rsidP="00543466">
            <w:pPr>
              <w:rPr>
                <w:rFonts w:ascii="Arial" w:hAnsi="Arial" w:cs="Arial"/>
                <w:sz w:val="18"/>
                <w:szCs w:val="18"/>
              </w:rPr>
            </w:pPr>
            <w:r>
              <w:rPr>
                <w:rFonts w:ascii="Arial" w:hAnsi="Arial" w:cs="Arial"/>
                <w:sz w:val="18"/>
                <w:szCs w:val="18"/>
              </w:rPr>
              <w:t>ME503 – Projetos de Automação II</w:t>
            </w:r>
          </w:p>
          <w:p w:rsidR="00582004" w:rsidRDefault="00582004" w:rsidP="00543466">
            <w:pPr>
              <w:rPr>
                <w:rFonts w:ascii="Arial" w:hAnsi="Arial" w:cs="Arial"/>
                <w:sz w:val="18"/>
                <w:szCs w:val="18"/>
              </w:rPr>
            </w:pPr>
            <w:r>
              <w:rPr>
                <w:rFonts w:ascii="Arial" w:hAnsi="Arial" w:cs="Arial"/>
                <w:sz w:val="18"/>
                <w:szCs w:val="18"/>
              </w:rPr>
              <w:t>AI003 – Automação  Hidráulica e Pneumática</w:t>
            </w:r>
          </w:p>
          <w:p w:rsidR="00582004" w:rsidRDefault="00582004" w:rsidP="00543466">
            <w:pPr>
              <w:rPr>
                <w:rFonts w:ascii="Arial" w:hAnsi="Arial" w:cs="Arial"/>
                <w:sz w:val="18"/>
                <w:szCs w:val="18"/>
              </w:rPr>
            </w:pPr>
            <w:r>
              <w:rPr>
                <w:rFonts w:ascii="Arial" w:hAnsi="Arial" w:cs="Arial"/>
                <w:sz w:val="18"/>
                <w:szCs w:val="18"/>
              </w:rPr>
              <w:t>AI004 – Automação Industrial</w:t>
            </w:r>
          </w:p>
          <w:p w:rsidR="00582004" w:rsidRDefault="00582004" w:rsidP="00543466">
            <w:pPr>
              <w:rPr>
                <w:rFonts w:ascii="Arial" w:hAnsi="Arial" w:cs="Arial"/>
                <w:sz w:val="18"/>
                <w:szCs w:val="18"/>
              </w:rPr>
            </w:pPr>
            <w:r>
              <w:rPr>
                <w:rFonts w:ascii="Arial" w:hAnsi="Arial" w:cs="Arial"/>
                <w:sz w:val="18"/>
                <w:szCs w:val="18"/>
              </w:rPr>
              <w:t>AI009 – Trabalho de Conclusão de Curso</w:t>
            </w:r>
          </w:p>
          <w:p w:rsidR="00E862DA" w:rsidRPr="008C051C" w:rsidRDefault="00E862DA" w:rsidP="00543466">
            <w:pPr>
              <w:rPr>
                <w:rFonts w:ascii="Arial" w:hAnsi="Arial" w:cs="Arial"/>
                <w:sz w:val="18"/>
                <w:szCs w:val="18"/>
              </w:rPr>
            </w:pPr>
            <w:r>
              <w:rPr>
                <w:rFonts w:ascii="Arial" w:hAnsi="Arial" w:cs="Arial"/>
                <w:sz w:val="18"/>
                <w:szCs w:val="18"/>
              </w:rPr>
              <w:t>AI010 – Trabalho de Conclusão do Curso</w:t>
            </w:r>
          </w:p>
        </w:tc>
        <w:tc>
          <w:tcPr>
            <w:tcW w:w="1417" w:type="dxa"/>
          </w:tcPr>
          <w:p w:rsidR="00582004" w:rsidRDefault="00E862DA" w:rsidP="00543466">
            <w:pPr>
              <w:rPr>
                <w:rFonts w:ascii="Arial" w:hAnsi="Arial" w:cs="Arial"/>
                <w:sz w:val="18"/>
                <w:szCs w:val="18"/>
              </w:rPr>
            </w:pPr>
            <w:r>
              <w:rPr>
                <w:rFonts w:ascii="Arial" w:hAnsi="Arial" w:cs="Arial"/>
                <w:sz w:val="18"/>
                <w:szCs w:val="18"/>
              </w:rPr>
              <w:t>24/3-4-5-6</w:t>
            </w:r>
          </w:p>
          <w:p w:rsidR="00E862DA" w:rsidRDefault="00E862DA" w:rsidP="00543466">
            <w:pPr>
              <w:rPr>
                <w:rFonts w:ascii="Arial" w:hAnsi="Arial" w:cs="Arial"/>
                <w:sz w:val="18"/>
                <w:szCs w:val="18"/>
              </w:rPr>
            </w:pPr>
            <w:r>
              <w:rPr>
                <w:rFonts w:ascii="Arial" w:hAnsi="Arial" w:cs="Arial"/>
                <w:sz w:val="18"/>
                <w:szCs w:val="18"/>
              </w:rPr>
              <w:t>37/7-8</w:t>
            </w:r>
          </w:p>
          <w:p w:rsidR="00E862DA" w:rsidRDefault="00E862DA" w:rsidP="00543466">
            <w:pPr>
              <w:rPr>
                <w:rFonts w:ascii="Arial" w:hAnsi="Arial" w:cs="Arial"/>
                <w:sz w:val="18"/>
                <w:szCs w:val="18"/>
              </w:rPr>
            </w:pPr>
            <w:r>
              <w:rPr>
                <w:rFonts w:ascii="Arial" w:hAnsi="Arial" w:cs="Arial"/>
                <w:sz w:val="18"/>
                <w:szCs w:val="18"/>
              </w:rPr>
              <w:t>48/2-3-4</w:t>
            </w:r>
          </w:p>
          <w:p w:rsidR="00E862DA" w:rsidRPr="008C051C" w:rsidRDefault="00E862DA" w:rsidP="00543466">
            <w:pPr>
              <w:rPr>
                <w:rFonts w:ascii="Arial" w:hAnsi="Arial" w:cs="Arial"/>
                <w:sz w:val="18"/>
                <w:szCs w:val="18"/>
              </w:rPr>
            </w:pPr>
            <w:r>
              <w:rPr>
                <w:rFonts w:ascii="Arial" w:hAnsi="Arial" w:cs="Arial"/>
                <w:sz w:val="18"/>
                <w:szCs w:val="18"/>
              </w:rPr>
              <w:t>58/1-2</w:t>
            </w:r>
          </w:p>
        </w:tc>
        <w:tc>
          <w:tcPr>
            <w:tcW w:w="1985" w:type="dxa"/>
          </w:tcPr>
          <w:p w:rsidR="00582004" w:rsidRPr="008C051C" w:rsidRDefault="00582004" w:rsidP="00543466">
            <w:pPr>
              <w:rPr>
                <w:rFonts w:ascii="Arial" w:hAnsi="Arial" w:cs="Arial"/>
                <w:sz w:val="18"/>
                <w:szCs w:val="18"/>
              </w:rPr>
            </w:pPr>
            <w:r w:rsidRPr="008C051C">
              <w:rPr>
                <w:rFonts w:ascii="Arial" w:hAnsi="Arial" w:cs="Arial"/>
                <w:sz w:val="18"/>
                <w:szCs w:val="18"/>
              </w:rPr>
              <w:t>- - - -</w:t>
            </w:r>
          </w:p>
        </w:tc>
      </w:tr>
      <w:tr w:rsidR="00582004" w:rsidRPr="008C051C" w:rsidTr="00F5626F">
        <w:tc>
          <w:tcPr>
            <w:tcW w:w="2518" w:type="dxa"/>
          </w:tcPr>
          <w:p w:rsidR="00582004" w:rsidRPr="003B2BCD" w:rsidRDefault="00582004" w:rsidP="00543466">
            <w:pPr>
              <w:rPr>
                <w:rFonts w:ascii="Arial" w:eastAsia="MS Mincho" w:hAnsi="Arial" w:cs="Arial"/>
                <w:sz w:val="18"/>
                <w:szCs w:val="18"/>
              </w:rPr>
            </w:pPr>
          </w:p>
          <w:p w:rsidR="00582004" w:rsidRPr="003B2BCD" w:rsidRDefault="00582004" w:rsidP="00543466">
            <w:pPr>
              <w:rPr>
                <w:rFonts w:ascii="Arial" w:eastAsia="MS Mincho" w:hAnsi="Arial" w:cs="Arial"/>
                <w:sz w:val="18"/>
                <w:szCs w:val="18"/>
              </w:rPr>
            </w:pPr>
            <w:r w:rsidRPr="003B2BCD">
              <w:rPr>
                <w:rFonts w:ascii="Arial" w:eastAsia="MS Mincho" w:hAnsi="Arial" w:cs="Arial"/>
                <w:sz w:val="18"/>
                <w:szCs w:val="18"/>
              </w:rPr>
              <w:t>ERWIN KARL FRANIECK</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18466001/SP</w:t>
            </w:r>
          </w:p>
        </w:tc>
        <w:tc>
          <w:tcPr>
            <w:tcW w:w="1985" w:type="dxa"/>
          </w:tcPr>
          <w:p w:rsidR="00582004" w:rsidRDefault="00582004" w:rsidP="00543466">
            <w:pPr>
              <w:rPr>
                <w:rFonts w:ascii="Arial" w:hAnsi="Arial" w:cs="Arial"/>
                <w:sz w:val="18"/>
                <w:szCs w:val="18"/>
              </w:rPr>
            </w:pPr>
            <w:r w:rsidRPr="003B2BCD">
              <w:rPr>
                <w:rFonts w:ascii="Arial" w:hAnsi="Arial" w:cs="Arial"/>
                <w:sz w:val="18"/>
                <w:szCs w:val="18"/>
              </w:rPr>
              <w:t>Engenharia Mecânica</w:t>
            </w:r>
          </w:p>
          <w:p w:rsidR="00582004" w:rsidRPr="003B2BCD" w:rsidRDefault="00582004" w:rsidP="00543466">
            <w:pPr>
              <w:rPr>
                <w:rFonts w:ascii="Arial" w:hAnsi="Arial" w:cs="Arial"/>
                <w:sz w:val="18"/>
                <w:szCs w:val="18"/>
              </w:rPr>
            </w:pPr>
            <w:r w:rsidRPr="008C051C">
              <w:rPr>
                <w:rFonts w:ascii="Arial" w:hAnsi="Arial" w:cs="Arial"/>
                <w:sz w:val="18"/>
                <w:szCs w:val="18"/>
              </w:rPr>
              <w:t>Especialização</w:t>
            </w:r>
            <w:r>
              <w:rPr>
                <w:rFonts w:ascii="Arial" w:hAnsi="Arial" w:cs="Arial"/>
                <w:sz w:val="18"/>
                <w:szCs w:val="18"/>
              </w:rPr>
              <w:t xml:space="preserve"> em metodologia do Ensino Superior</w:t>
            </w:r>
          </w:p>
        </w:tc>
        <w:tc>
          <w:tcPr>
            <w:tcW w:w="4678" w:type="dxa"/>
          </w:tcPr>
          <w:p w:rsidR="00582004" w:rsidRDefault="00582004" w:rsidP="00543466">
            <w:pPr>
              <w:rPr>
                <w:rFonts w:ascii="Arial" w:hAnsi="Arial" w:cs="Arial"/>
                <w:sz w:val="18"/>
                <w:szCs w:val="18"/>
              </w:rPr>
            </w:pPr>
            <w:r>
              <w:rPr>
                <w:rFonts w:ascii="Arial" w:hAnsi="Arial" w:cs="Arial"/>
                <w:sz w:val="18"/>
                <w:szCs w:val="18"/>
              </w:rPr>
              <w:t>ME113 – Mecânica Aplicada</w:t>
            </w:r>
          </w:p>
          <w:p w:rsidR="00582004" w:rsidRDefault="00582004" w:rsidP="001000D9">
            <w:pPr>
              <w:rPr>
                <w:rFonts w:ascii="Arial" w:hAnsi="Arial" w:cs="Arial"/>
                <w:sz w:val="18"/>
                <w:szCs w:val="18"/>
              </w:rPr>
            </w:pPr>
            <w:r>
              <w:rPr>
                <w:rFonts w:ascii="Arial" w:hAnsi="Arial" w:cs="Arial"/>
                <w:sz w:val="18"/>
                <w:szCs w:val="18"/>
              </w:rPr>
              <w:t>ME</w:t>
            </w:r>
            <w:r w:rsidR="001000D9">
              <w:rPr>
                <w:rFonts w:ascii="Arial" w:hAnsi="Arial" w:cs="Arial"/>
                <w:sz w:val="18"/>
                <w:szCs w:val="18"/>
              </w:rPr>
              <w:t xml:space="preserve">109 – Inovação e Empreendedorismo </w:t>
            </w:r>
          </w:p>
          <w:p w:rsidR="001000D9" w:rsidRPr="008C051C" w:rsidRDefault="001000D9" w:rsidP="001000D9">
            <w:pPr>
              <w:rPr>
                <w:rFonts w:ascii="Arial" w:hAnsi="Arial" w:cs="Arial"/>
                <w:sz w:val="18"/>
                <w:szCs w:val="18"/>
              </w:rPr>
            </w:pPr>
            <w:r>
              <w:rPr>
                <w:rFonts w:ascii="Arial" w:hAnsi="Arial" w:cs="Arial"/>
                <w:sz w:val="18"/>
                <w:szCs w:val="18"/>
              </w:rPr>
              <w:t>ME311 – Tecnologia Mecânica e Metrologia</w:t>
            </w:r>
          </w:p>
        </w:tc>
        <w:tc>
          <w:tcPr>
            <w:tcW w:w="1417" w:type="dxa"/>
          </w:tcPr>
          <w:p w:rsidR="00582004" w:rsidRDefault="001000D9" w:rsidP="00543466">
            <w:pPr>
              <w:rPr>
                <w:rFonts w:ascii="Arial" w:hAnsi="Arial" w:cs="Arial"/>
                <w:sz w:val="18"/>
                <w:szCs w:val="18"/>
              </w:rPr>
            </w:pPr>
            <w:r>
              <w:rPr>
                <w:rFonts w:ascii="Arial" w:hAnsi="Arial" w:cs="Arial"/>
                <w:sz w:val="18"/>
                <w:szCs w:val="18"/>
              </w:rPr>
              <w:t>35/2</w:t>
            </w:r>
          </w:p>
          <w:p w:rsidR="001000D9" w:rsidRDefault="001000D9" w:rsidP="00543466">
            <w:pPr>
              <w:rPr>
                <w:rFonts w:ascii="Arial" w:hAnsi="Arial" w:cs="Arial"/>
                <w:sz w:val="18"/>
                <w:szCs w:val="18"/>
              </w:rPr>
            </w:pPr>
            <w:r>
              <w:rPr>
                <w:rFonts w:ascii="Arial" w:hAnsi="Arial" w:cs="Arial"/>
                <w:sz w:val="18"/>
                <w:szCs w:val="18"/>
              </w:rPr>
              <w:t>37/1</w:t>
            </w:r>
          </w:p>
          <w:p w:rsidR="001000D9" w:rsidRDefault="001000D9" w:rsidP="00543466">
            <w:pPr>
              <w:rPr>
                <w:rFonts w:ascii="Arial" w:hAnsi="Arial" w:cs="Arial"/>
                <w:sz w:val="18"/>
                <w:szCs w:val="18"/>
              </w:rPr>
            </w:pPr>
            <w:r>
              <w:rPr>
                <w:rFonts w:ascii="Arial" w:hAnsi="Arial" w:cs="Arial"/>
                <w:sz w:val="18"/>
                <w:szCs w:val="18"/>
              </w:rPr>
              <w:t>40/1</w:t>
            </w:r>
          </w:p>
          <w:p w:rsidR="001000D9" w:rsidRDefault="001000D9" w:rsidP="00543466">
            <w:pPr>
              <w:rPr>
                <w:rFonts w:ascii="Arial" w:hAnsi="Arial" w:cs="Arial"/>
                <w:sz w:val="18"/>
                <w:szCs w:val="18"/>
              </w:rPr>
            </w:pPr>
            <w:r>
              <w:rPr>
                <w:rFonts w:ascii="Arial" w:hAnsi="Arial" w:cs="Arial"/>
                <w:sz w:val="18"/>
                <w:szCs w:val="18"/>
              </w:rPr>
              <w:t>48/1</w:t>
            </w:r>
          </w:p>
        </w:tc>
        <w:tc>
          <w:tcPr>
            <w:tcW w:w="1985" w:type="dxa"/>
          </w:tcPr>
          <w:p w:rsidR="00582004" w:rsidRPr="008C051C" w:rsidRDefault="00582004" w:rsidP="00543466">
            <w:pPr>
              <w:rPr>
                <w:rFonts w:ascii="Arial" w:hAnsi="Arial" w:cs="Arial"/>
                <w:sz w:val="18"/>
                <w:szCs w:val="18"/>
              </w:rPr>
            </w:pPr>
            <w:r>
              <w:rPr>
                <w:rFonts w:ascii="Arial" w:hAnsi="Arial" w:cs="Arial"/>
                <w:sz w:val="18"/>
                <w:szCs w:val="18"/>
              </w:rPr>
              <w:t xml:space="preserve">- - - - - </w:t>
            </w:r>
          </w:p>
        </w:tc>
      </w:tr>
      <w:tr w:rsidR="00582004" w:rsidRPr="008C051C" w:rsidTr="00F5626F">
        <w:trPr>
          <w:trHeight w:val="772"/>
        </w:trPr>
        <w:tc>
          <w:tcPr>
            <w:tcW w:w="2518" w:type="dxa"/>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t>FELIPE ARAÚJO CALARGE</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10579037-0/SP</w:t>
            </w:r>
          </w:p>
        </w:tc>
        <w:tc>
          <w:tcPr>
            <w:tcW w:w="1985" w:type="dxa"/>
          </w:tcPr>
          <w:p w:rsidR="00582004" w:rsidRDefault="00582004" w:rsidP="00543466">
            <w:pPr>
              <w:rPr>
                <w:rFonts w:ascii="Arial" w:hAnsi="Arial" w:cs="Arial"/>
                <w:sz w:val="18"/>
                <w:szCs w:val="18"/>
              </w:rPr>
            </w:pPr>
            <w:r w:rsidRPr="008C051C">
              <w:rPr>
                <w:rFonts w:ascii="Arial" w:hAnsi="Arial" w:cs="Arial"/>
                <w:sz w:val="18"/>
                <w:szCs w:val="18"/>
              </w:rPr>
              <w:t>Engenharia Mecânica e Economia</w:t>
            </w:r>
          </w:p>
          <w:p w:rsidR="00582004" w:rsidRPr="008C051C" w:rsidRDefault="00582004" w:rsidP="00543466">
            <w:pPr>
              <w:rPr>
                <w:rFonts w:ascii="Arial" w:hAnsi="Arial" w:cs="Arial"/>
                <w:sz w:val="18"/>
                <w:szCs w:val="18"/>
              </w:rPr>
            </w:pPr>
            <w:r w:rsidRPr="008C051C">
              <w:rPr>
                <w:rFonts w:ascii="Arial" w:hAnsi="Arial" w:cs="Arial"/>
                <w:sz w:val="18"/>
                <w:szCs w:val="18"/>
              </w:rPr>
              <w:t>Doutor</w:t>
            </w:r>
          </w:p>
        </w:tc>
        <w:tc>
          <w:tcPr>
            <w:tcW w:w="4678" w:type="dxa"/>
          </w:tcPr>
          <w:p w:rsidR="00BB2849" w:rsidRDefault="00BB2849" w:rsidP="00543466">
            <w:pPr>
              <w:rPr>
                <w:rFonts w:ascii="Arial" w:hAnsi="Arial" w:cs="Arial"/>
                <w:sz w:val="18"/>
                <w:szCs w:val="18"/>
              </w:rPr>
            </w:pPr>
            <w:r>
              <w:rPr>
                <w:rFonts w:ascii="Arial" w:hAnsi="Arial" w:cs="Arial"/>
                <w:sz w:val="18"/>
                <w:szCs w:val="18"/>
              </w:rPr>
              <w:t>ME109 – Inovação e Empreendedorismo</w:t>
            </w:r>
          </w:p>
          <w:p w:rsidR="00582004" w:rsidRDefault="00582004" w:rsidP="00543466">
            <w:pPr>
              <w:rPr>
                <w:rFonts w:ascii="Arial" w:hAnsi="Arial" w:cs="Arial"/>
                <w:sz w:val="18"/>
                <w:szCs w:val="18"/>
              </w:rPr>
            </w:pPr>
            <w:r>
              <w:rPr>
                <w:rFonts w:ascii="Arial" w:hAnsi="Arial" w:cs="Arial"/>
                <w:sz w:val="18"/>
                <w:szCs w:val="18"/>
              </w:rPr>
              <w:t>OE304-Gestão e Administração da Produção</w:t>
            </w:r>
          </w:p>
          <w:p w:rsidR="00582004" w:rsidRDefault="00582004" w:rsidP="00543466">
            <w:pPr>
              <w:rPr>
                <w:rFonts w:ascii="Arial" w:hAnsi="Arial" w:cs="Arial"/>
                <w:sz w:val="18"/>
                <w:szCs w:val="18"/>
              </w:rPr>
            </w:pPr>
            <w:r>
              <w:rPr>
                <w:rFonts w:ascii="Arial" w:hAnsi="Arial" w:cs="Arial"/>
                <w:sz w:val="18"/>
                <w:szCs w:val="18"/>
              </w:rPr>
              <w:t>OE406 -  Gestão da Qualidade</w:t>
            </w:r>
          </w:p>
          <w:p w:rsidR="00582004" w:rsidRDefault="00582004" w:rsidP="00543466">
            <w:pPr>
              <w:rPr>
                <w:rFonts w:ascii="Arial" w:hAnsi="Arial" w:cs="Arial"/>
                <w:sz w:val="18"/>
                <w:szCs w:val="18"/>
              </w:rPr>
            </w:pPr>
            <w:r>
              <w:rPr>
                <w:rFonts w:ascii="Arial" w:hAnsi="Arial" w:cs="Arial"/>
                <w:sz w:val="18"/>
                <w:szCs w:val="18"/>
              </w:rPr>
              <w:t xml:space="preserve"> OE 402 - Gestão Empresarial e Segurança do Trabalho</w:t>
            </w:r>
          </w:p>
          <w:p w:rsidR="00582004" w:rsidRDefault="00582004" w:rsidP="00543466">
            <w:pPr>
              <w:rPr>
                <w:rFonts w:ascii="Arial" w:hAnsi="Arial" w:cs="Arial"/>
                <w:sz w:val="18"/>
                <w:szCs w:val="18"/>
              </w:rPr>
            </w:pPr>
            <w:r>
              <w:rPr>
                <w:rFonts w:ascii="Arial" w:hAnsi="Arial" w:cs="Arial"/>
                <w:sz w:val="18"/>
                <w:szCs w:val="18"/>
              </w:rPr>
              <w:t>OE002 - Ferramentas de Melhoria da Qualidade</w:t>
            </w:r>
          </w:p>
          <w:p w:rsidR="00582004" w:rsidRDefault="00582004" w:rsidP="00543466">
            <w:pPr>
              <w:rPr>
                <w:rFonts w:ascii="Arial" w:hAnsi="Arial" w:cs="Arial"/>
                <w:sz w:val="18"/>
                <w:szCs w:val="18"/>
              </w:rPr>
            </w:pPr>
            <w:r>
              <w:rPr>
                <w:rFonts w:ascii="Arial" w:hAnsi="Arial" w:cs="Arial"/>
                <w:sz w:val="18"/>
                <w:szCs w:val="18"/>
              </w:rPr>
              <w:t>O</w:t>
            </w:r>
            <w:r w:rsidR="0033061C">
              <w:rPr>
                <w:rFonts w:ascii="Arial" w:hAnsi="Arial" w:cs="Arial"/>
                <w:sz w:val="18"/>
                <w:szCs w:val="18"/>
              </w:rPr>
              <w:t>E</w:t>
            </w:r>
            <w:r>
              <w:rPr>
                <w:rFonts w:ascii="Arial" w:hAnsi="Arial" w:cs="Arial"/>
                <w:sz w:val="18"/>
                <w:szCs w:val="18"/>
              </w:rPr>
              <w:t>003 -Procedimentos Normativos de Sistemas da Qualidade</w:t>
            </w:r>
          </w:p>
          <w:p w:rsidR="00582004" w:rsidRDefault="00582004" w:rsidP="00543466">
            <w:pPr>
              <w:rPr>
                <w:rFonts w:ascii="Arial" w:hAnsi="Arial" w:cs="Arial"/>
                <w:sz w:val="18"/>
                <w:szCs w:val="18"/>
              </w:rPr>
            </w:pPr>
            <w:r>
              <w:rPr>
                <w:rFonts w:ascii="Arial" w:hAnsi="Arial" w:cs="Arial"/>
                <w:sz w:val="18"/>
                <w:szCs w:val="18"/>
              </w:rPr>
              <w:t>OE004- Fundamentos da Gestão da Produção</w:t>
            </w:r>
          </w:p>
          <w:p w:rsidR="00582004" w:rsidRDefault="00582004" w:rsidP="00543466">
            <w:pPr>
              <w:rPr>
                <w:rFonts w:ascii="Arial" w:hAnsi="Arial" w:cs="Arial"/>
                <w:sz w:val="18"/>
                <w:szCs w:val="18"/>
              </w:rPr>
            </w:pPr>
            <w:r>
              <w:rPr>
                <w:rFonts w:ascii="Arial" w:hAnsi="Arial" w:cs="Arial"/>
                <w:sz w:val="18"/>
                <w:szCs w:val="18"/>
              </w:rPr>
              <w:t>OE005- Gestão Sistêmica da Qualidade e Produtividade</w:t>
            </w:r>
          </w:p>
          <w:p w:rsidR="00582004" w:rsidRDefault="00582004" w:rsidP="00543466">
            <w:pPr>
              <w:rPr>
                <w:rFonts w:ascii="Arial" w:hAnsi="Arial" w:cs="Arial"/>
                <w:sz w:val="18"/>
                <w:szCs w:val="18"/>
              </w:rPr>
            </w:pPr>
            <w:r>
              <w:rPr>
                <w:rFonts w:ascii="Arial" w:hAnsi="Arial" w:cs="Arial"/>
                <w:sz w:val="18"/>
                <w:szCs w:val="18"/>
              </w:rPr>
              <w:t>OE006 - Fundamentos da Gestão da Força de Trabalho</w:t>
            </w:r>
          </w:p>
          <w:p w:rsidR="00582004" w:rsidRDefault="00582004" w:rsidP="00543466">
            <w:pPr>
              <w:rPr>
                <w:rFonts w:ascii="Arial" w:hAnsi="Arial" w:cs="Arial"/>
                <w:sz w:val="18"/>
                <w:szCs w:val="18"/>
              </w:rPr>
            </w:pPr>
            <w:r>
              <w:rPr>
                <w:rFonts w:ascii="Arial" w:hAnsi="Arial" w:cs="Arial"/>
                <w:sz w:val="18"/>
                <w:szCs w:val="18"/>
              </w:rPr>
              <w:t>OE007- Qualidade no Desenvolvimento de Produtos</w:t>
            </w:r>
          </w:p>
          <w:p w:rsidR="00582004" w:rsidRPr="008C051C" w:rsidRDefault="00582004" w:rsidP="00543466">
            <w:pPr>
              <w:rPr>
                <w:rFonts w:ascii="Arial" w:hAnsi="Arial" w:cs="Arial"/>
                <w:sz w:val="18"/>
                <w:szCs w:val="18"/>
              </w:rPr>
            </w:pPr>
            <w:r>
              <w:rPr>
                <w:rFonts w:ascii="Arial" w:hAnsi="Arial" w:cs="Arial"/>
                <w:sz w:val="18"/>
                <w:szCs w:val="18"/>
              </w:rPr>
              <w:t>OE010- Projeto de Aplicação Prática com Monografia.</w:t>
            </w:r>
          </w:p>
        </w:tc>
        <w:tc>
          <w:tcPr>
            <w:tcW w:w="1417" w:type="dxa"/>
          </w:tcPr>
          <w:p w:rsidR="00582004" w:rsidRDefault="00DC1F8C" w:rsidP="00543466">
            <w:pPr>
              <w:rPr>
                <w:rFonts w:ascii="Arial" w:hAnsi="Arial" w:cs="Arial"/>
                <w:sz w:val="18"/>
                <w:szCs w:val="18"/>
              </w:rPr>
            </w:pPr>
            <w:r>
              <w:rPr>
                <w:rFonts w:ascii="Arial" w:hAnsi="Arial" w:cs="Arial"/>
                <w:sz w:val="18"/>
                <w:szCs w:val="18"/>
              </w:rPr>
              <w:t>24/1-4-5-6</w:t>
            </w:r>
          </w:p>
          <w:p w:rsidR="00DC1F8C" w:rsidRDefault="00DC1F8C" w:rsidP="00543466">
            <w:pPr>
              <w:rPr>
                <w:rFonts w:ascii="Arial" w:hAnsi="Arial" w:cs="Arial"/>
                <w:sz w:val="18"/>
                <w:szCs w:val="18"/>
              </w:rPr>
            </w:pPr>
            <w:r>
              <w:rPr>
                <w:rFonts w:ascii="Arial" w:hAnsi="Arial" w:cs="Arial"/>
                <w:sz w:val="18"/>
                <w:szCs w:val="18"/>
              </w:rPr>
              <w:t>37/8</w:t>
            </w:r>
          </w:p>
          <w:p w:rsidR="00DC1F8C" w:rsidRDefault="00DC1F8C" w:rsidP="00543466">
            <w:pPr>
              <w:rPr>
                <w:rFonts w:ascii="Arial" w:hAnsi="Arial" w:cs="Arial"/>
                <w:sz w:val="18"/>
                <w:szCs w:val="18"/>
              </w:rPr>
            </w:pPr>
            <w:r>
              <w:rPr>
                <w:rFonts w:ascii="Arial" w:hAnsi="Arial" w:cs="Arial"/>
                <w:sz w:val="18"/>
                <w:szCs w:val="18"/>
              </w:rPr>
              <w:t>48/4</w:t>
            </w:r>
          </w:p>
          <w:p w:rsidR="00DC1F8C" w:rsidRDefault="00DC1F8C" w:rsidP="00543466">
            <w:pPr>
              <w:rPr>
                <w:rFonts w:ascii="Arial" w:hAnsi="Arial" w:cs="Arial"/>
                <w:sz w:val="18"/>
                <w:szCs w:val="18"/>
              </w:rPr>
            </w:pPr>
            <w:r>
              <w:rPr>
                <w:rFonts w:ascii="Arial" w:hAnsi="Arial" w:cs="Arial"/>
                <w:sz w:val="18"/>
                <w:szCs w:val="18"/>
              </w:rPr>
              <w:t>52/1</w:t>
            </w:r>
          </w:p>
        </w:tc>
        <w:tc>
          <w:tcPr>
            <w:tcW w:w="1985" w:type="dxa"/>
          </w:tcPr>
          <w:p w:rsidR="00582004" w:rsidRDefault="00582004" w:rsidP="00543466">
            <w:pPr>
              <w:rPr>
                <w:rFonts w:ascii="Arial" w:hAnsi="Arial" w:cs="Arial"/>
                <w:sz w:val="18"/>
                <w:szCs w:val="18"/>
              </w:rPr>
            </w:pPr>
            <w:r>
              <w:rPr>
                <w:rFonts w:ascii="Arial" w:hAnsi="Arial" w:cs="Arial"/>
                <w:sz w:val="18"/>
                <w:szCs w:val="18"/>
              </w:rPr>
              <w:t xml:space="preserve">Aut. Nº </w:t>
            </w:r>
            <w:r w:rsidR="00781FE6">
              <w:rPr>
                <w:rFonts w:ascii="Arial" w:hAnsi="Arial" w:cs="Arial"/>
                <w:sz w:val="18"/>
                <w:szCs w:val="18"/>
              </w:rPr>
              <w:t>103/2016</w:t>
            </w:r>
          </w:p>
          <w:p w:rsidR="00582004" w:rsidRPr="008C051C" w:rsidRDefault="00582004" w:rsidP="00543466">
            <w:pPr>
              <w:rPr>
                <w:rFonts w:ascii="Arial" w:hAnsi="Arial" w:cs="Arial"/>
                <w:sz w:val="18"/>
                <w:szCs w:val="18"/>
              </w:rPr>
            </w:pPr>
          </w:p>
        </w:tc>
      </w:tr>
      <w:tr w:rsidR="00582004" w:rsidRPr="008C051C" w:rsidTr="00F5626F">
        <w:tc>
          <w:tcPr>
            <w:tcW w:w="2518" w:type="dxa"/>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lastRenderedPageBreak/>
              <w:t>JOÃO FRANCISCO FOGANHOLI</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lastRenderedPageBreak/>
              <w:t>7629079/SP</w:t>
            </w:r>
          </w:p>
        </w:tc>
        <w:tc>
          <w:tcPr>
            <w:tcW w:w="1985" w:type="dxa"/>
          </w:tcPr>
          <w:p w:rsidR="00582004" w:rsidRDefault="00582004" w:rsidP="00543466">
            <w:pPr>
              <w:rPr>
                <w:rFonts w:ascii="Arial" w:hAnsi="Arial" w:cs="Arial"/>
                <w:sz w:val="18"/>
                <w:szCs w:val="18"/>
              </w:rPr>
            </w:pPr>
            <w:r w:rsidRPr="008C051C">
              <w:rPr>
                <w:rFonts w:ascii="Arial" w:hAnsi="Arial" w:cs="Arial"/>
                <w:sz w:val="18"/>
                <w:szCs w:val="18"/>
              </w:rPr>
              <w:t>Engenharia Mecânica</w:t>
            </w:r>
          </w:p>
          <w:p w:rsidR="00582004" w:rsidRPr="008C051C" w:rsidRDefault="00582004" w:rsidP="00543466">
            <w:pPr>
              <w:rPr>
                <w:rFonts w:ascii="Arial" w:hAnsi="Arial" w:cs="Arial"/>
                <w:sz w:val="18"/>
                <w:szCs w:val="18"/>
              </w:rPr>
            </w:pPr>
            <w:r w:rsidRPr="008C051C">
              <w:rPr>
                <w:rFonts w:ascii="Arial" w:hAnsi="Arial" w:cs="Arial"/>
                <w:sz w:val="18"/>
                <w:szCs w:val="18"/>
              </w:rPr>
              <w:lastRenderedPageBreak/>
              <w:t>Mestre</w:t>
            </w:r>
          </w:p>
        </w:tc>
        <w:tc>
          <w:tcPr>
            <w:tcW w:w="4678" w:type="dxa"/>
          </w:tcPr>
          <w:p w:rsidR="00582004" w:rsidRDefault="00582004" w:rsidP="00543466">
            <w:pPr>
              <w:rPr>
                <w:rFonts w:ascii="Arial" w:hAnsi="Arial" w:cs="Arial"/>
                <w:sz w:val="18"/>
                <w:szCs w:val="18"/>
              </w:rPr>
            </w:pPr>
            <w:r>
              <w:rPr>
                <w:rFonts w:ascii="Arial" w:hAnsi="Arial" w:cs="Arial"/>
                <w:sz w:val="18"/>
                <w:szCs w:val="18"/>
              </w:rPr>
              <w:lastRenderedPageBreak/>
              <w:t>DT170- Desenho Técnico e Projetos de Máquinas I</w:t>
            </w:r>
          </w:p>
          <w:p w:rsidR="00582004" w:rsidRDefault="00582004" w:rsidP="00543466">
            <w:pPr>
              <w:rPr>
                <w:rFonts w:ascii="Arial" w:hAnsi="Arial" w:cs="Arial"/>
                <w:sz w:val="18"/>
                <w:szCs w:val="18"/>
              </w:rPr>
            </w:pPr>
            <w:r>
              <w:rPr>
                <w:rFonts w:ascii="Arial" w:hAnsi="Arial" w:cs="Arial"/>
                <w:sz w:val="18"/>
                <w:szCs w:val="18"/>
              </w:rPr>
              <w:lastRenderedPageBreak/>
              <w:t>ME307 – Órgãos de Máquinas</w:t>
            </w:r>
          </w:p>
          <w:p w:rsidR="00582004" w:rsidRDefault="00582004" w:rsidP="00543466">
            <w:pPr>
              <w:rPr>
                <w:rFonts w:ascii="Arial" w:hAnsi="Arial" w:cs="Arial"/>
                <w:sz w:val="18"/>
                <w:szCs w:val="18"/>
              </w:rPr>
            </w:pPr>
            <w:r>
              <w:rPr>
                <w:rFonts w:ascii="Arial" w:hAnsi="Arial" w:cs="Arial"/>
                <w:sz w:val="18"/>
                <w:szCs w:val="18"/>
              </w:rPr>
              <w:t>ME350 – Sistemas e Projetos Hidráulicos</w:t>
            </w:r>
          </w:p>
          <w:p w:rsidR="00582004" w:rsidRDefault="00582004" w:rsidP="00543466">
            <w:pPr>
              <w:rPr>
                <w:rFonts w:ascii="Arial" w:hAnsi="Arial" w:cs="Arial"/>
                <w:sz w:val="18"/>
                <w:szCs w:val="18"/>
              </w:rPr>
            </w:pPr>
            <w:r>
              <w:rPr>
                <w:rFonts w:ascii="Arial" w:hAnsi="Arial" w:cs="Arial"/>
                <w:sz w:val="18"/>
                <w:szCs w:val="18"/>
              </w:rPr>
              <w:t>ME003 – Mecânica Aplicada</w:t>
            </w:r>
          </w:p>
          <w:p w:rsidR="00582004" w:rsidRDefault="00582004" w:rsidP="00543466">
            <w:pPr>
              <w:rPr>
                <w:rFonts w:ascii="Arial" w:hAnsi="Arial" w:cs="Arial"/>
                <w:sz w:val="18"/>
                <w:szCs w:val="18"/>
              </w:rPr>
            </w:pPr>
            <w:r>
              <w:rPr>
                <w:rFonts w:ascii="Arial" w:hAnsi="Arial" w:cs="Arial"/>
                <w:sz w:val="18"/>
                <w:szCs w:val="18"/>
              </w:rPr>
              <w:t>PM 113- Software para CADIII, parametrizado, de nível médio</w:t>
            </w:r>
          </w:p>
          <w:p w:rsidR="00582004" w:rsidRDefault="00582004" w:rsidP="00543466">
            <w:pPr>
              <w:rPr>
                <w:rFonts w:ascii="Arial" w:hAnsi="Arial" w:cs="Arial"/>
                <w:sz w:val="18"/>
                <w:szCs w:val="18"/>
              </w:rPr>
            </w:pPr>
            <w:r>
              <w:rPr>
                <w:rFonts w:ascii="Arial" w:hAnsi="Arial" w:cs="Arial"/>
                <w:sz w:val="18"/>
                <w:szCs w:val="18"/>
              </w:rPr>
              <w:t>PM311- Software para CADIV, parametrizado de nível médio</w:t>
            </w:r>
          </w:p>
          <w:p w:rsidR="00582004" w:rsidRDefault="00582004" w:rsidP="00543466">
            <w:pPr>
              <w:rPr>
                <w:rFonts w:ascii="Arial" w:hAnsi="Arial" w:cs="Arial"/>
                <w:sz w:val="18"/>
                <w:szCs w:val="18"/>
              </w:rPr>
            </w:pPr>
            <w:r>
              <w:rPr>
                <w:rFonts w:ascii="Arial" w:hAnsi="Arial" w:cs="Arial"/>
                <w:sz w:val="18"/>
                <w:szCs w:val="18"/>
              </w:rPr>
              <w:t>PM401 – Projeto II</w:t>
            </w:r>
          </w:p>
          <w:p w:rsidR="00F5626F" w:rsidRPr="008C051C" w:rsidRDefault="00F5626F" w:rsidP="00543466">
            <w:pPr>
              <w:rPr>
                <w:rFonts w:ascii="Arial" w:hAnsi="Arial" w:cs="Arial"/>
                <w:sz w:val="18"/>
                <w:szCs w:val="18"/>
              </w:rPr>
            </w:pPr>
          </w:p>
        </w:tc>
        <w:tc>
          <w:tcPr>
            <w:tcW w:w="1417" w:type="dxa"/>
          </w:tcPr>
          <w:p w:rsidR="00582004" w:rsidRDefault="004F1ADF" w:rsidP="00543466">
            <w:pPr>
              <w:rPr>
                <w:rFonts w:ascii="Arial" w:hAnsi="Arial" w:cs="Arial"/>
                <w:sz w:val="18"/>
                <w:szCs w:val="18"/>
              </w:rPr>
            </w:pPr>
            <w:r>
              <w:rPr>
                <w:rFonts w:ascii="Arial" w:hAnsi="Arial" w:cs="Arial"/>
                <w:sz w:val="18"/>
                <w:szCs w:val="18"/>
              </w:rPr>
              <w:lastRenderedPageBreak/>
              <w:t>24/1-3-5</w:t>
            </w:r>
          </w:p>
          <w:p w:rsidR="004F1ADF" w:rsidRDefault="004F1ADF" w:rsidP="00543466">
            <w:pPr>
              <w:rPr>
                <w:rFonts w:ascii="Arial" w:hAnsi="Arial" w:cs="Arial"/>
                <w:sz w:val="18"/>
                <w:szCs w:val="18"/>
              </w:rPr>
            </w:pPr>
            <w:r>
              <w:rPr>
                <w:rFonts w:ascii="Arial" w:hAnsi="Arial" w:cs="Arial"/>
                <w:sz w:val="18"/>
                <w:szCs w:val="18"/>
              </w:rPr>
              <w:lastRenderedPageBreak/>
              <w:t>37/2-6-8</w:t>
            </w:r>
          </w:p>
          <w:p w:rsidR="004F1ADF" w:rsidRDefault="004F1ADF" w:rsidP="00543466">
            <w:pPr>
              <w:rPr>
                <w:rFonts w:ascii="Arial" w:hAnsi="Arial" w:cs="Arial"/>
                <w:sz w:val="18"/>
                <w:szCs w:val="18"/>
              </w:rPr>
            </w:pPr>
            <w:r>
              <w:rPr>
                <w:rFonts w:ascii="Arial" w:hAnsi="Arial" w:cs="Arial"/>
                <w:sz w:val="18"/>
                <w:szCs w:val="18"/>
              </w:rPr>
              <w:t>48/1-2-4</w:t>
            </w:r>
          </w:p>
          <w:p w:rsidR="004F1ADF" w:rsidRPr="008C051C" w:rsidRDefault="004F1ADF" w:rsidP="00543466">
            <w:pPr>
              <w:rPr>
                <w:rFonts w:ascii="Arial" w:hAnsi="Arial" w:cs="Arial"/>
                <w:sz w:val="18"/>
                <w:szCs w:val="18"/>
              </w:rPr>
            </w:pPr>
            <w:r>
              <w:rPr>
                <w:rFonts w:ascii="Arial" w:hAnsi="Arial" w:cs="Arial"/>
                <w:sz w:val="18"/>
                <w:szCs w:val="18"/>
              </w:rPr>
              <w:t>54/1-2</w:t>
            </w:r>
          </w:p>
        </w:tc>
        <w:tc>
          <w:tcPr>
            <w:tcW w:w="1985" w:type="dxa"/>
          </w:tcPr>
          <w:p w:rsidR="00582004" w:rsidRPr="008C051C" w:rsidRDefault="00582004" w:rsidP="00543466">
            <w:pPr>
              <w:rPr>
                <w:rFonts w:ascii="Arial" w:hAnsi="Arial" w:cs="Arial"/>
                <w:sz w:val="18"/>
                <w:szCs w:val="18"/>
              </w:rPr>
            </w:pPr>
            <w:r w:rsidRPr="008C051C">
              <w:rPr>
                <w:rFonts w:ascii="Arial" w:hAnsi="Arial" w:cs="Arial"/>
                <w:sz w:val="18"/>
                <w:szCs w:val="18"/>
              </w:rPr>
              <w:lastRenderedPageBreak/>
              <w:t xml:space="preserve">No. </w:t>
            </w:r>
            <w:r w:rsidR="0013300F">
              <w:rPr>
                <w:rFonts w:ascii="Arial" w:hAnsi="Arial" w:cs="Arial"/>
                <w:sz w:val="18"/>
                <w:szCs w:val="18"/>
              </w:rPr>
              <w:t>125/2016</w:t>
            </w:r>
          </w:p>
          <w:p w:rsidR="00582004" w:rsidRPr="008C051C" w:rsidRDefault="00582004" w:rsidP="00543466">
            <w:pPr>
              <w:rPr>
                <w:rFonts w:ascii="Arial" w:hAnsi="Arial" w:cs="Arial"/>
                <w:sz w:val="18"/>
                <w:szCs w:val="18"/>
              </w:rPr>
            </w:pPr>
          </w:p>
        </w:tc>
      </w:tr>
      <w:tr w:rsidR="00582004" w:rsidRPr="008C051C" w:rsidTr="00F5626F">
        <w:tc>
          <w:tcPr>
            <w:tcW w:w="2518" w:type="dxa"/>
            <w:tcBorders>
              <w:bottom w:val="single" w:sz="4" w:space="0" w:color="auto"/>
            </w:tcBorders>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t>JOSÉ RICARDO FERNANDES LAGÔA</w:t>
            </w:r>
          </w:p>
        </w:tc>
        <w:tc>
          <w:tcPr>
            <w:tcW w:w="1559" w:type="dxa"/>
            <w:tcBorders>
              <w:bottom w:val="single" w:sz="4" w:space="0" w:color="auto"/>
            </w:tcBorders>
          </w:tcPr>
          <w:p w:rsidR="00582004" w:rsidRPr="008C051C" w:rsidRDefault="00582004" w:rsidP="00543466">
            <w:pPr>
              <w:rPr>
                <w:rFonts w:ascii="Arial" w:hAnsi="Arial" w:cs="Arial"/>
                <w:sz w:val="18"/>
                <w:szCs w:val="18"/>
              </w:rPr>
            </w:pPr>
            <w:r w:rsidRPr="008C051C">
              <w:rPr>
                <w:rFonts w:ascii="Arial" w:hAnsi="Arial" w:cs="Arial"/>
                <w:sz w:val="18"/>
                <w:szCs w:val="18"/>
              </w:rPr>
              <w:t>10945838/SP</w:t>
            </w:r>
          </w:p>
        </w:tc>
        <w:tc>
          <w:tcPr>
            <w:tcW w:w="1985" w:type="dxa"/>
            <w:tcBorders>
              <w:bottom w:val="single" w:sz="4" w:space="0" w:color="auto"/>
            </w:tcBorders>
          </w:tcPr>
          <w:p w:rsidR="00582004" w:rsidRPr="008C051C" w:rsidRDefault="00582004" w:rsidP="00543466">
            <w:pPr>
              <w:rPr>
                <w:rFonts w:ascii="Arial" w:hAnsi="Arial" w:cs="Arial"/>
                <w:sz w:val="18"/>
                <w:szCs w:val="18"/>
              </w:rPr>
            </w:pPr>
            <w:r w:rsidRPr="008C051C">
              <w:rPr>
                <w:rFonts w:ascii="Arial" w:hAnsi="Arial" w:cs="Arial"/>
                <w:sz w:val="18"/>
                <w:szCs w:val="18"/>
              </w:rPr>
              <w:t>Tecnólogo</w:t>
            </w:r>
          </w:p>
        </w:tc>
        <w:tc>
          <w:tcPr>
            <w:tcW w:w="4678" w:type="dxa"/>
            <w:tcBorders>
              <w:bottom w:val="single" w:sz="4" w:space="0" w:color="auto"/>
            </w:tcBorders>
          </w:tcPr>
          <w:p w:rsidR="00582004" w:rsidRDefault="00C259B1" w:rsidP="00543466">
            <w:pPr>
              <w:rPr>
                <w:rFonts w:ascii="Arial" w:hAnsi="Arial" w:cs="Arial"/>
                <w:sz w:val="18"/>
                <w:szCs w:val="18"/>
              </w:rPr>
            </w:pPr>
            <w:r>
              <w:rPr>
                <w:rFonts w:ascii="Arial" w:hAnsi="Arial" w:cs="Arial"/>
                <w:sz w:val="18"/>
                <w:szCs w:val="18"/>
              </w:rPr>
              <w:t>ME108 – Introdução aos Algoritmos de Programação</w:t>
            </w:r>
          </w:p>
          <w:p w:rsidR="00C259B1" w:rsidRDefault="00C259B1" w:rsidP="00543466">
            <w:pPr>
              <w:rPr>
                <w:rFonts w:ascii="Arial" w:hAnsi="Arial" w:cs="Arial"/>
                <w:sz w:val="18"/>
                <w:szCs w:val="18"/>
              </w:rPr>
            </w:pPr>
            <w:r>
              <w:rPr>
                <w:rFonts w:ascii="Arial" w:hAnsi="Arial" w:cs="Arial"/>
                <w:sz w:val="18"/>
                <w:szCs w:val="18"/>
              </w:rPr>
              <w:t>ME218 – Algorítmos e Programação</w:t>
            </w:r>
          </w:p>
          <w:p w:rsidR="00582004" w:rsidRDefault="00C259B1" w:rsidP="00543466">
            <w:pPr>
              <w:rPr>
                <w:rFonts w:ascii="Arial" w:hAnsi="Arial" w:cs="Arial"/>
                <w:sz w:val="18"/>
                <w:szCs w:val="18"/>
              </w:rPr>
            </w:pPr>
            <w:r>
              <w:rPr>
                <w:rFonts w:ascii="Arial" w:hAnsi="Arial" w:cs="Arial"/>
                <w:sz w:val="18"/>
                <w:szCs w:val="18"/>
              </w:rPr>
              <w:t>ME320 – Tecnologia Mecânica e Metrologia</w:t>
            </w:r>
          </w:p>
          <w:p w:rsidR="00C259B1" w:rsidRDefault="00C259B1" w:rsidP="00543466">
            <w:pPr>
              <w:rPr>
                <w:rFonts w:ascii="Arial" w:hAnsi="Arial" w:cs="Arial"/>
                <w:sz w:val="18"/>
                <w:szCs w:val="18"/>
              </w:rPr>
            </w:pPr>
            <w:r>
              <w:rPr>
                <w:rFonts w:ascii="Arial" w:hAnsi="Arial" w:cs="Arial"/>
                <w:sz w:val="18"/>
                <w:szCs w:val="18"/>
              </w:rPr>
              <w:t>ME420 – Tecnologia dos Materiais I e II</w:t>
            </w:r>
          </w:p>
          <w:p w:rsidR="00C259B1" w:rsidRPr="008C051C" w:rsidRDefault="00C259B1" w:rsidP="00543466">
            <w:pPr>
              <w:rPr>
                <w:rFonts w:ascii="Arial" w:hAnsi="Arial" w:cs="Arial"/>
                <w:sz w:val="18"/>
                <w:szCs w:val="18"/>
              </w:rPr>
            </w:pPr>
            <w:r>
              <w:rPr>
                <w:rFonts w:ascii="Arial" w:hAnsi="Arial" w:cs="Arial"/>
                <w:sz w:val="18"/>
                <w:szCs w:val="18"/>
              </w:rPr>
              <w:t>ME430 – Tecnologia dos Materiais</w:t>
            </w:r>
          </w:p>
        </w:tc>
        <w:tc>
          <w:tcPr>
            <w:tcW w:w="1417" w:type="dxa"/>
            <w:tcBorders>
              <w:bottom w:val="single" w:sz="4" w:space="0" w:color="auto"/>
            </w:tcBorders>
          </w:tcPr>
          <w:p w:rsidR="00582004" w:rsidRDefault="00F25D48" w:rsidP="00543466">
            <w:pPr>
              <w:rPr>
                <w:rFonts w:ascii="Arial" w:hAnsi="Arial" w:cs="Arial"/>
                <w:sz w:val="18"/>
                <w:szCs w:val="18"/>
              </w:rPr>
            </w:pPr>
            <w:r>
              <w:rPr>
                <w:rFonts w:ascii="Arial" w:hAnsi="Arial" w:cs="Arial"/>
                <w:sz w:val="18"/>
                <w:szCs w:val="18"/>
              </w:rPr>
              <w:t>37/1-2-3-5</w:t>
            </w:r>
          </w:p>
          <w:p w:rsidR="00F25D48" w:rsidRDefault="00F25D48" w:rsidP="00543466">
            <w:pPr>
              <w:rPr>
                <w:rFonts w:ascii="Arial" w:hAnsi="Arial" w:cs="Arial"/>
                <w:sz w:val="18"/>
                <w:szCs w:val="18"/>
              </w:rPr>
            </w:pPr>
            <w:r>
              <w:rPr>
                <w:rFonts w:ascii="Arial" w:hAnsi="Arial" w:cs="Arial"/>
                <w:sz w:val="18"/>
                <w:szCs w:val="18"/>
              </w:rPr>
              <w:t>48/1-2</w:t>
            </w:r>
          </w:p>
        </w:tc>
        <w:tc>
          <w:tcPr>
            <w:tcW w:w="1985" w:type="dxa"/>
            <w:tcBorders>
              <w:bottom w:val="single" w:sz="4" w:space="0" w:color="auto"/>
            </w:tcBorders>
          </w:tcPr>
          <w:p w:rsidR="00582004" w:rsidRPr="008C051C" w:rsidRDefault="00582004" w:rsidP="00781FE6">
            <w:pPr>
              <w:rPr>
                <w:rFonts w:ascii="Arial" w:hAnsi="Arial" w:cs="Arial"/>
                <w:sz w:val="18"/>
                <w:szCs w:val="18"/>
              </w:rPr>
            </w:pPr>
            <w:r>
              <w:rPr>
                <w:rFonts w:ascii="Arial" w:hAnsi="Arial" w:cs="Arial"/>
                <w:sz w:val="18"/>
                <w:szCs w:val="18"/>
              </w:rPr>
              <w:t xml:space="preserve">Aut. </w:t>
            </w:r>
            <w:r w:rsidRPr="008C051C">
              <w:rPr>
                <w:rFonts w:ascii="Arial" w:hAnsi="Arial" w:cs="Arial"/>
                <w:sz w:val="18"/>
                <w:szCs w:val="18"/>
              </w:rPr>
              <w:t xml:space="preserve">No. </w:t>
            </w:r>
            <w:r w:rsidR="00781FE6">
              <w:rPr>
                <w:rFonts w:ascii="Arial" w:hAnsi="Arial" w:cs="Arial"/>
                <w:sz w:val="18"/>
                <w:szCs w:val="18"/>
              </w:rPr>
              <w:t>109/2016</w:t>
            </w:r>
          </w:p>
        </w:tc>
      </w:tr>
      <w:tr w:rsidR="00582004" w:rsidRPr="008C051C" w:rsidTr="00F5626F">
        <w:tc>
          <w:tcPr>
            <w:tcW w:w="2518" w:type="dxa"/>
            <w:shd w:val="clear" w:color="auto" w:fill="auto"/>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t>MICHEL SADALLA FILHO</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7656272/SP</w:t>
            </w:r>
          </w:p>
        </w:tc>
        <w:tc>
          <w:tcPr>
            <w:tcW w:w="1985" w:type="dxa"/>
            <w:shd w:val="clear" w:color="auto" w:fill="auto"/>
          </w:tcPr>
          <w:p w:rsidR="00582004" w:rsidRDefault="00582004" w:rsidP="00543466">
            <w:pPr>
              <w:rPr>
                <w:rFonts w:ascii="Arial" w:hAnsi="Arial" w:cs="Arial"/>
                <w:sz w:val="18"/>
                <w:szCs w:val="18"/>
              </w:rPr>
            </w:pPr>
            <w:r w:rsidRPr="008C051C">
              <w:rPr>
                <w:rFonts w:ascii="Arial" w:hAnsi="Arial" w:cs="Arial"/>
                <w:sz w:val="18"/>
                <w:szCs w:val="18"/>
              </w:rPr>
              <w:t>Engenharia Mecânica</w:t>
            </w:r>
          </w:p>
          <w:p w:rsidR="00582004" w:rsidRPr="008C051C" w:rsidRDefault="00582004" w:rsidP="00543466">
            <w:pPr>
              <w:rPr>
                <w:rFonts w:ascii="Arial" w:hAnsi="Arial" w:cs="Arial"/>
                <w:sz w:val="18"/>
                <w:szCs w:val="18"/>
              </w:rPr>
            </w:pPr>
            <w:r w:rsidRPr="008C051C">
              <w:rPr>
                <w:rFonts w:ascii="Arial" w:hAnsi="Arial" w:cs="Arial"/>
                <w:sz w:val="18"/>
                <w:szCs w:val="18"/>
              </w:rPr>
              <w:t>Especialização</w:t>
            </w:r>
          </w:p>
        </w:tc>
        <w:tc>
          <w:tcPr>
            <w:tcW w:w="4678" w:type="dxa"/>
          </w:tcPr>
          <w:p w:rsidR="00582004" w:rsidRDefault="00582004" w:rsidP="00543466">
            <w:pPr>
              <w:rPr>
                <w:rFonts w:ascii="Arial" w:hAnsi="Arial" w:cs="Arial"/>
                <w:sz w:val="18"/>
                <w:szCs w:val="18"/>
              </w:rPr>
            </w:pPr>
            <w:r>
              <w:rPr>
                <w:rFonts w:ascii="Arial" w:hAnsi="Arial" w:cs="Arial"/>
                <w:sz w:val="18"/>
                <w:szCs w:val="18"/>
              </w:rPr>
              <w:t>ME003 - Mecânica Aplicada</w:t>
            </w:r>
          </w:p>
          <w:p w:rsidR="00582004" w:rsidRDefault="00582004" w:rsidP="00543466">
            <w:pPr>
              <w:rPr>
                <w:rFonts w:ascii="Arial" w:hAnsi="Arial" w:cs="Arial"/>
                <w:sz w:val="18"/>
                <w:szCs w:val="18"/>
              </w:rPr>
            </w:pPr>
            <w:r>
              <w:rPr>
                <w:rFonts w:ascii="Arial" w:hAnsi="Arial" w:cs="Arial"/>
                <w:sz w:val="18"/>
                <w:szCs w:val="18"/>
              </w:rPr>
              <w:t>ME208-  Resistência dos Materiais</w:t>
            </w:r>
          </w:p>
          <w:p w:rsidR="00582004" w:rsidRDefault="00582004" w:rsidP="00543466">
            <w:pPr>
              <w:rPr>
                <w:rFonts w:ascii="Arial" w:hAnsi="Arial" w:cs="Arial"/>
                <w:sz w:val="18"/>
                <w:szCs w:val="18"/>
              </w:rPr>
            </w:pPr>
            <w:r>
              <w:rPr>
                <w:rFonts w:ascii="Arial" w:hAnsi="Arial" w:cs="Arial"/>
                <w:sz w:val="18"/>
                <w:szCs w:val="18"/>
              </w:rPr>
              <w:t>ME405 -  Sociedade e Sistema Produtivo</w:t>
            </w:r>
          </w:p>
          <w:p w:rsidR="00582004" w:rsidRDefault="00582004" w:rsidP="00543466">
            <w:pPr>
              <w:rPr>
                <w:rFonts w:ascii="Arial" w:hAnsi="Arial" w:cs="Arial"/>
                <w:sz w:val="18"/>
                <w:szCs w:val="18"/>
              </w:rPr>
            </w:pPr>
            <w:r>
              <w:rPr>
                <w:rFonts w:ascii="Arial" w:hAnsi="Arial" w:cs="Arial"/>
                <w:sz w:val="18"/>
                <w:szCs w:val="18"/>
              </w:rPr>
              <w:t>ME340- Sistemas e Projetos Pneumáticos</w:t>
            </w:r>
          </w:p>
          <w:p w:rsidR="00582004" w:rsidRDefault="00582004" w:rsidP="00543466">
            <w:pPr>
              <w:rPr>
                <w:rFonts w:ascii="Arial" w:hAnsi="Arial" w:cs="Arial"/>
                <w:sz w:val="18"/>
                <w:szCs w:val="18"/>
              </w:rPr>
            </w:pPr>
            <w:r>
              <w:rPr>
                <w:rFonts w:ascii="Arial" w:hAnsi="Arial" w:cs="Arial"/>
                <w:sz w:val="18"/>
                <w:szCs w:val="18"/>
              </w:rPr>
              <w:t xml:space="preserve">ME310- Tecnologia e Ambiente </w:t>
            </w:r>
          </w:p>
          <w:p w:rsidR="00582004" w:rsidRDefault="00582004" w:rsidP="00543466">
            <w:pPr>
              <w:rPr>
                <w:rFonts w:ascii="Arial" w:hAnsi="Arial" w:cs="Arial"/>
                <w:sz w:val="18"/>
                <w:szCs w:val="18"/>
              </w:rPr>
            </w:pPr>
            <w:r>
              <w:rPr>
                <w:rFonts w:ascii="Arial" w:hAnsi="Arial" w:cs="Arial"/>
                <w:sz w:val="18"/>
                <w:szCs w:val="18"/>
              </w:rPr>
              <w:t>TA405 - Políticas Ambientais</w:t>
            </w:r>
          </w:p>
          <w:p w:rsidR="004D38AD" w:rsidRPr="008C051C" w:rsidRDefault="004D38AD" w:rsidP="00543466">
            <w:pPr>
              <w:rPr>
                <w:rFonts w:ascii="Arial" w:hAnsi="Arial" w:cs="Arial"/>
                <w:sz w:val="18"/>
                <w:szCs w:val="18"/>
              </w:rPr>
            </w:pPr>
            <w:r>
              <w:rPr>
                <w:rFonts w:ascii="Arial" w:hAnsi="Arial" w:cs="Arial"/>
                <w:sz w:val="18"/>
                <w:szCs w:val="18"/>
              </w:rPr>
              <w:t>ME113 – Mecânica Aplicada</w:t>
            </w:r>
          </w:p>
        </w:tc>
        <w:tc>
          <w:tcPr>
            <w:tcW w:w="1417" w:type="dxa"/>
          </w:tcPr>
          <w:p w:rsidR="00582004" w:rsidRDefault="004D38AD" w:rsidP="00543466">
            <w:pPr>
              <w:rPr>
                <w:rFonts w:ascii="Arial" w:hAnsi="Arial" w:cs="Arial"/>
                <w:sz w:val="18"/>
                <w:szCs w:val="18"/>
              </w:rPr>
            </w:pPr>
            <w:r>
              <w:rPr>
                <w:rFonts w:ascii="Arial" w:hAnsi="Arial" w:cs="Arial"/>
                <w:sz w:val="18"/>
                <w:szCs w:val="18"/>
              </w:rPr>
              <w:t>24/1-3-4-5-6</w:t>
            </w:r>
          </w:p>
          <w:p w:rsidR="004D38AD" w:rsidRDefault="004D38AD" w:rsidP="00543466">
            <w:pPr>
              <w:rPr>
                <w:rFonts w:ascii="Arial" w:hAnsi="Arial" w:cs="Arial"/>
                <w:sz w:val="18"/>
                <w:szCs w:val="18"/>
              </w:rPr>
            </w:pPr>
            <w:r>
              <w:rPr>
                <w:rFonts w:ascii="Arial" w:hAnsi="Arial" w:cs="Arial"/>
                <w:sz w:val="18"/>
                <w:szCs w:val="18"/>
              </w:rPr>
              <w:t>26/2</w:t>
            </w:r>
          </w:p>
          <w:p w:rsidR="004D38AD" w:rsidRDefault="004D38AD" w:rsidP="00543466">
            <w:pPr>
              <w:rPr>
                <w:rFonts w:ascii="Arial" w:hAnsi="Arial" w:cs="Arial"/>
                <w:sz w:val="18"/>
                <w:szCs w:val="18"/>
              </w:rPr>
            </w:pPr>
            <w:r>
              <w:rPr>
                <w:rFonts w:ascii="Arial" w:hAnsi="Arial" w:cs="Arial"/>
                <w:sz w:val="18"/>
                <w:szCs w:val="18"/>
              </w:rPr>
              <w:t>33/4</w:t>
            </w:r>
          </w:p>
          <w:p w:rsidR="004D38AD" w:rsidRDefault="004D38AD" w:rsidP="00543466">
            <w:pPr>
              <w:rPr>
                <w:rFonts w:ascii="Arial" w:hAnsi="Arial" w:cs="Arial"/>
                <w:sz w:val="18"/>
                <w:szCs w:val="18"/>
              </w:rPr>
            </w:pPr>
            <w:r>
              <w:rPr>
                <w:rFonts w:ascii="Arial" w:hAnsi="Arial" w:cs="Arial"/>
                <w:sz w:val="18"/>
                <w:szCs w:val="18"/>
              </w:rPr>
              <w:t>37/5-7-8</w:t>
            </w:r>
          </w:p>
          <w:p w:rsidR="004D38AD" w:rsidRDefault="004D38AD" w:rsidP="00543466">
            <w:pPr>
              <w:rPr>
                <w:rFonts w:ascii="Arial" w:hAnsi="Arial" w:cs="Arial"/>
                <w:sz w:val="18"/>
                <w:szCs w:val="18"/>
              </w:rPr>
            </w:pPr>
            <w:r>
              <w:rPr>
                <w:rFonts w:ascii="Arial" w:hAnsi="Arial" w:cs="Arial"/>
                <w:sz w:val="18"/>
                <w:szCs w:val="18"/>
              </w:rPr>
              <w:t>48/1-2-3-4</w:t>
            </w:r>
          </w:p>
        </w:tc>
        <w:tc>
          <w:tcPr>
            <w:tcW w:w="1985" w:type="dxa"/>
          </w:tcPr>
          <w:p w:rsidR="00582004" w:rsidRPr="008C051C" w:rsidRDefault="00582004" w:rsidP="00781FE6">
            <w:pPr>
              <w:rPr>
                <w:rFonts w:ascii="Arial" w:hAnsi="Arial" w:cs="Arial"/>
                <w:sz w:val="18"/>
                <w:szCs w:val="18"/>
              </w:rPr>
            </w:pPr>
            <w:r>
              <w:rPr>
                <w:rFonts w:ascii="Arial" w:hAnsi="Arial" w:cs="Arial"/>
                <w:sz w:val="18"/>
                <w:szCs w:val="18"/>
              </w:rPr>
              <w:t xml:space="preserve">Aut. Nº </w:t>
            </w:r>
            <w:r w:rsidR="00781FE6">
              <w:rPr>
                <w:rFonts w:ascii="Arial" w:hAnsi="Arial" w:cs="Arial"/>
                <w:sz w:val="18"/>
                <w:szCs w:val="18"/>
              </w:rPr>
              <w:t>104/2016</w:t>
            </w:r>
          </w:p>
        </w:tc>
      </w:tr>
      <w:tr w:rsidR="00582004" w:rsidRPr="008C051C" w:rsidTr="00F5626F">
        <w:tc>
          <w:tcPr>
            <w:tcW w:w="2518" w:type="dxa"/>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t>NELSON NATAL PACIULLI BRYAN</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4825372/SP</w:t>
            </w:r>
          </w:p>
        </w:tc>
        <w:tc>
          <w:tcPr>
            <w:tcW w:w="1985" w:type="dxa"/>
          </w:tcPr>
          <w:p w:rsidR="00582004" w:rsidRPr="008C051C" w:rsidRDefault="00582004" w:rsidP="00543466">
            <w:pPr>
              <w:rPr>
                <w:rFonts w:ascii="Arial" w:hAnsi="Arial" w:cs="Arial"/>
                <w:sz w:val="18"/>
                <w:szCs w:val="18"/>
              </w:rPr>
            </w:pPr>
            <w:r w:rsidRPr="008C051C">
              <w:rPr>
                <w:rFonts w:ascii="Arial" w:hAnsi="Arial" w:cs="Arial"/>
                <w:sz w:val="18"/>
                <w:szCs w:val="18"/>
              </w:rPr>
              <w:t>Tecnólogo</w:t>
            </w:r>
          </w:p>
        </w:tc>
        <w:tc>
          <w:tcPr>
            <w:tcW w:w="4678" w:type="dxa"/>
          </w:tcPr>
          <w:p w:rsidR="00582004" w:rsidRDefault="00F05049" w:rsidP="00543466">
            <w:pPr>
              <w:rPr>
                <w:rFonts w:ascii="Arial" w:hAnsi="Arial" w:cs="Arial"/>
                <w:sz w:val="18"/>
                <w:szCs w:val="18"/>
              </w:rPr>
            </w:pPr>
            <w:r>
              <w:rPr>
                <w:rFonts w:ascii="Arial" w:hAnsi="Arial" w:cs="Arial"/>
                <w:sz w:val="18"/>
                <w:szCs w:val="18"/>
              </w:rPr>
              <w:t>DT37</w:t>
            </w:r>
            <w:r w:rsidR="00582004">
              <w:rPr>
                <w:rFonts w:ascii="Arial" w:hAnsi="Arial" w:cs="Arial"/>
                <w:sz w:val="18"/>
                <w:szCs w:val="18"/>
              </w:rPr>
              <w:t>0-Desenho Técnico e Projetos de MáquinasII</w:t>
            </w:r>
          </w:p>
          <w:p w:rsidR="00582004" w:rsidRDefault="00582004" w:rsidP="00543466">
            <w:pPr>
              <w:rPr>
                <w:rFonts w:ascii="Arial" w:hAnsi="Arial" w:cs="Arial"/>
                <w:sz w:val="18"/>
                <w:szCs w:val="18"/>
              </w:rPr>
            </w:pPr>
            <w:r>
              <w:rPr>
                <w:rFonts w:ascii="Arial" w:hAnsi="Arial" w:cs="Arial"/>
                <w:sz w:val="18"/>
                <w:szCs w:val="18"/>
              </w:rPr>
              <w:t xml:space="preserve">ME403 -  Projetos de Automação I </w:t>
            </w:r>
          </w:p>
          <w:p w:rsidR="00582004" w:rsidRDefault="00582004" w:rsidP="00543466">
            <w:pPr>
              <w:rPr>
                <w:rFonts w:ascii="Arial" w:hAnsi="Arial" w:cs="Arial"/>
                <w:sz w:val="18"/>
                <w:szCs w:val="18"/>
              </w:rPr>
            </w:pPr>
            <w:r>
              <w:rPr>
                <w:rFonts w:ascii="Arial" w:hAnsi="Arial" w:cs="Arial"/>
                <w:sz w:val="18"/>
                <w:szCs w:val="18"/>
              </w:rPr>
              <w:t>ME503- Projetos de Automação II</w:t>
            </w:r>
          </w:p>
          <w:p w:rsidR="00582004" w:rsidRDefault="00582004" w:rsidP="00543466">
            <w:pPr>
              <w:rPr>
                <w:rFonts w:ascii="Arial" w:hAnsi="Arial" w:cs="Arial"/>
                <w:sz w:val="18"/>
                <w:szCs w:val="18"/>
              </w:rPr>
            </w:pPr>
            <w:r>
              <w:rPr>
                <w:rFonts w:ascii="Arial" w:hAnsi="Arial" w:cs="Arial"/>
                <w:sz w:val="18"/>
                <w:szCs w:val="18"/>
              </w:rPr>
              <w:t>DT170 – Desenho técnico e Projetos de Máquinas I</w:t>
            </w:r>
          </w:p>
          <w:p w:rsidR="00582004" w:rsidRDefault="00582004" w:rsidP="00543466">
            <w:pPr>
              <w:rPr>
                <w:rFonts w:ascii="Arial" w:hAnsi="Arial" w:cs="Arial"/>
                <w:sz w:val="18"/>
                <w:szCs w:val="18"/>
              </w:rPr>
            </w:pPr>
            <w:r>
              <w:rPr>
                <w:rFonts w:ascii="Arial" w:hAnsi="Arial" w:cs="Arial"/>
                <w:sz w:val="18"/>
                <w:szCs w:val="18"/>
              </w:rPr>
              <w:t xml:space="preserve">PM111- Software para CAD I não parametrizadoPM112 </w:t>
            </w:r>
          </w:p>
          <w:p w:rsidR="00582004" w:rsidRDefault="00582004" w:rsidP="00543466">
            <w:pPr>
              <w:rPr>
                <w:rFonts w:ascii="Arial" w:hAnsi="Arial" w:cs="Arial"/>
                <w:sz w:val="18"/>
                <w:szCs w:val="18"/>
              </w:rPr>
            </w:pPr>
            <w:r>
              <w:rPr>
                <w:rFonts w:ascii="Arial" w:hAnsi="Arial" w:cs="Arial"/>
                <w:sz w:val="18"/>
                <w:szCs w:val="18"/>
              </w:rPr>
              <w:t>PM112 - Software para CADII parametrizado , de nível médio</w:t>
            </w:r>
          </w:p>
          <w:p w:rsidR="00582004" w:rsidRDefault="00582004" w:rsidP="00543466">
            <w:pPr>
              <w:rPr>
                <w:rFonts w:ascii="Arial" w:hAnsi="Arial" w:cs="Arial"/>
                <w:sz w:val="18"/>
                <w:szCs w:val="18"/>
              </w:rPr>
            </w:pPr>
            <w:r>
              <w:rPr>
                <w:rFonts w:ascii="Arial" w:hAnsi="Arial" w:cs="Arial"/>
                <w:sz w:val="18"/>
                <w:szCs w:val="18"/>
              </w:rPr>
              <w:t>PM201 – Projeto I</w:t>
            </w:r>
          </w:p>
          <w:p w:rsidR="00582004" w:rsidRPr="008C051C" w:rsidRDefault="00582004" w:rsidP="00543466">
            <w:pPr>
              <w:rPr>
                <w:rFonts w:ascii="Arial" w:hAnsi="Arial" w:cs="Arial"/>
                <w:sz w:val="18"/>
                <w:szCs w:val="18"/>
              </w:rPr>
            </w:pPr>
            <w:r>
              <w:rPr>
                <w:rFonts w:ascii="Arial" w:hAnsi="Arial" w:cs="Arial"/>
                <w:sz w:val="18"/>
                <w:szCs w:val="18"/>
              </w:rPr>
              <w:t>PM312 – Software para CAM</w:t>
            </w:r>
          </w:p>
        </w:tc>
        <w:tc>
          <w:tcPr>
            <w:tcW w:w="1417" w:type="dxa"/>
          </w:tcPr>
          <w:p w:rsidR="00582004" w:rsidRDefault="00F05049" w:rsidP="00543466">
            <w:pPr>
              <w:rPr>
                <w:rFonts w:ascii="Arial" w:hAnsi="Arial" w:cs="Arial"/>
                <w:sz w:val="18"/>
                <w:szCs w:val="18"/>
              </w:rPr>
            </w:pPr>
            <w:r>
              <w:rPr>
                <w:rFonts w:ascii="Arial" w:hAnsi="Arial" w:cs="Arial"/>
                <w:sz w:val="18"/>
                <w:szCs w:val="18"/>
              </w:rPr>
              <w:t>24/2-5-6</w:t>
            </w:r>
          </w:p>
          <w:p w:rsidR="00F05049" w:rsidRDefault="00F05049" w:rsidP="00543466">
            <w:pPr>
              <w:rPr>
                <w:rFonts w:ascii="Arial" w:hAnsi="Arial" w:cs="Arial"/>
                <w:sz w:val="18"/>
                <w:szCs w:val="18"/>
              </w:rPr>
            </w:pPr>
            <w:r>
              <w:rPr>
                <w:rFonts w:ascii="Arial" w:hAnsi="Arial" w:cs="Arial"/>
                <w:sz w:val="18"/>
                <w:szCs w:val="18"/>
              </w:rPr>
              <w:t>37/1-2-7-8</w:t>
            </w:r>
          </w:p>
          <w:p w:rsidR="00F05049" w:rsidRDefault="00F05049" w:rsidP="00543466">
            <w:pPr>
              <w:rPr>
                <w:rFonts w:ascii="Arial" w:hAnsi="Arial" w:cs="Arial"/>
                <w:sz w:val="18"/>
                <w:szCs w:val="18"/>
              </w:rPr>
            </w:pPr>
            <w:r>
              <w:rPr>
                <w:rFonts w:ascii="Arial" w:hAnsi="Arial" w:cs="Arial"/>
                <w:sz w:val="18"/>
                <w:szCs w:val="18"/>
              </w:rPr>
              <w:t>48//2-3-4</w:t>
            </w:r>
          </w:p>
          <w:p w:rsidR="00F05049" w:rsidRDefault="00F05049" w:rsidP="00543466">
            <w:pPr>
              <w:rPr>
                <w:rFonts w:ascii="Arial" w:hAnsi="Arial" w:cs="Arial"/>
                <w:sz w:val="18"/>
                <w:szCs w:val="18"/>
              </w:rPr>
            </w:pPr>
            <w:r>
              <w:rPr>
                <w:rFonts w:ascii="Arial" w:hAnsi="Arial" w:cs="Arial"/>
                <w:sz w:val="18"/>
                <w:szCs w:val="18"/>
              </w:rPr>
              <w:t>54/1-2</w:t>
            </w:r>
          </w:p>
        </w:tc>
        <w:tc>
          <w:tcPr>
            <w:tcW w:w="1985" w:type="dxa"/>
          </w:tcPr>
          <w:p w:rsidR="00582004" w:rsidRPr="008C051C" w:rsidRDefault="00582004" w:rsidP="00781FE6">
            <w:pPr>
              <w:rPr>
                <w:rFonts w:ascii="Arial" w:hAnsi="Arial" w:cs="Arial"/>
                <w:sz w:val="18"/>
                <w:szCs w:val="18"/>
              </w:rPr>
            </w:pPr>
            <w:r>
              <w:rPr>
                <w:rFonts w:ascii="Arial" w:hAnsi="Arial" w:cs="Arial"/>
                <w:sz w:val="18"/>
                <w:szCs w:val="18"/>
              </w:rPr>
              <w:t>Aut.</w:t>
            </w:r>
            <w:r w:rsidRPr="008C051C">
              <w:rPr>
                <w:rFonts w:ascii="Arial" w:hAnsi="Arial" w:cs="Arial"/>
                <w:sz w:val="18"/>
                <w:szCs w:val="18"/>
              </w:rPr>
              <w:t xml:space="preserve">No. </w:t>
            </w:r>
            <w:r w:rsidR="00781FE6">
              <w:rPr>
                <w:rFonts w:ascii="Arial" w:hAnsi="Arial" w:cs="Arial"/>
                <w:sz w:val="18"/>
                <w:szCs w:val="18"/>
              </w:rPr>
              <w:t>110/2016</w:t>
            </w:r>
          </w:p>
        </w:tc>
      </w:tr>
      <w:tr w:rsidR="00582004" w:rsidRPr="008C051C" w:rsidTr="00F5626F">
        <w:tc>
          <w:tcPr>
            <w:tcW w:w="2518" w:type="dxa"/>
          </w:tcPr>
          <w:p w:rsidR="00582004" w:rsidRPr="008C051C" w:rsidRDefault="00582004" w:rsidP="00543466">
            <w:pPr>
              <w:rPr>
                <w:rFonts w:ascii="Arial" w:eastAsia="MS Mincho" w:hAnsi="Arial" w:cs="Arial"/>
                <w:sz w:val="18"/>
                <w:szCs w:val="18"/>
              </w:rPr>
            </w:pPr>
          </w:p>
          <w:p w:rsidR="00582004" w:rsidRPr="008C051C" w:rsidRDefault="00582004" w:rsidP="00543466">
            <w:pPr>
              <w:rPr>
                <w:rFonts w:ascii="Arial" w:eastAsia="MS Mincho" w:hAnsi="Arial" w:cs="Arial"/>
                <w:sz w:val="18"/>
                <w:szCs w:val="18"/>
              </w:rPr>
            </w:pPr>
            <w:r w:rsidRPr="008C051C">
              <w:rPr>
                <w:rFonts w:ascii="Arial" w:eastAsia="MS Mincho" w:hAnsi="Arial" w:cs="Arial"/>
                <w:sz w:val="18"/>
                <w:szCs w:val="18"/>
              </w:rPr>
              <w:t>GUILHERME BEZZON</w:t>
            </w:r>
          </w:p>
        </w:tc>
        <w:tc>
          <w:tcPr>
            <w:tcW w:w="1559" w:type="dxa"/>
          </w:tcPr>
          <w:p w:rsidR="00582004" w:rsidRPr="008C051C" w:rsidRDefault="00582004" w:rsidP="00543466">
            <w:pPr>
              <w:rPr>
                <w:rFonts w:ascii="Arial" w:hAnsi="Arial" w:cs="Arial"/>
                <w:sz w:val="18"/>
                <w:szCs w:val="18"/>
              </w:rPr>
            </w:pPr>
            <w:r w:rsidRPr="008C051C">
              <w:rPr>
                <w:rFonts w:ascii="Arial" w:hAnsi="Arial" w:cs="Arial"/>
                <w:sz w:val="18"/>
                <w:szCs w:val="18"/>
              </w:rPr>
              <w:t>19814372-2</w:t>
            </w:r>
          </w:p>
        </w:tc>
        <w:tc>
          <w:tcPr>
            <w:tcW w:w="1985" w:type="dxa"/>
          </w:tcPr>
          <w:p w:rsidR="00582004" w:rsidRDefault="00582004" w:rsidP="00543466">
            <w:pPr>
              <w:rPr>
                <w:rFonts w:ascii="Arial" w:hAnsi="Arial" w:cs="Arial"/>
                <w:sz w:val="18"/>
                <w:szCs w:val="18"/>
              </w:rPr>
            </w:pPr>
            <w:r w:rsidRPr="008C051C">
              <w:rPr>
                <w:rFonts w:ascii="Arial" w:hAnsi="Arial" w:cs="Arial"/>
                <w:sz w:val="18"/>
                <w:szCs w:val="18"/>
              </w:rPr>
              <w:t>Engenharia Mecânica</w:t>
            </w:r>
          </w:p>
          <w:p w:rsidR="00582004" w:rsidRPr="008C051C" w:rsidRDefault="00582004" w:rsidP="00543466">
            <w:pPr>
              <w:rPr>
                <w:rFonts w:ascii="Arial" w:hAnsi="Arial" w:cs="Arial"/>
                <w:sz w:val="18"/>
                <w:szCs w:val="18"/>
              </w:rPr>
            </w:pPr>
            <w:r w:rsidRPr="008C051C">
              <w:rPr>
                <w:rFonts w:ascii="Arial" w:hAnsi="Arial" w:cs="Arial"/>
                <w:sz w:val="18"/>
                <w:szCs w:val="18"/>
              </w:rPr>
              <w:t>Doutor</w:t>
            </w:r>
          </w:p>
        </w:tc>
        <w:tc>
          <w:tcPr>
            <w:tcW w:w="4678" w:type="dxa"/>
          </w:tcPr>
          <w:p w:rsidR="00582004" w:rsidRDefault="00C5472E" w:rsidP="00543466">
            <w:pPr>
              <w:rPr>
                <w:rFonts w:ascii="Arial" w:hAnsi="Arial" w:cs="Arial"/>
                <w:sz w:val="18"/>
                <w:szCs w:val="18"/>
              </w:rPr>
            </w:pPr>
            <w:r>
              <w:rPr>
                <w:rFonts w:ascii="Arial" w:hAnsi="Arial" w:cs="Arial"/>
                <w:sz w:val="18"/>
                <w:szCs w:val="18"/>
              </w:rPr>
              <w:t xml:space="preserve"> ME108</w:t>
            </w:r>
            <w:r w:rsidR="00582004">
              <w:rPr>
                <w:rFonts w:ascii="Arial" w:hAnsi="Arial" w:cs="Arial"/>
                <w:sz w:val="18"/>
                <w:szCs w:val="18"/>
              </w:rPr>
              <w:t xml:space="preserve">- Introdução </w:t>
            </w:r>
            <w:r>
              <w:rPr>
                <w:rFonts w:ascii="Arial" w:hAnsi="Arial" w:cs="Arial"/>
                <w:sz w:val="18"/>
                <w:szCs w:val="18"/>
              </w:rPr>
              <w:t>aos Algorítmos de Programação</w:t>
            </w:r>
          </w:p>
          <w:p w:rsidR="00C5472E" w:rsidRDefault="00C5472E" w:rsidP="00543466">
            <w:pPr>
              <w:rPr>
                <w:rFonts w:ascii="Arial" w:hAnsi="Arial" w:cs="Arial"/>
                <w:sz w:val="18"/>
                <w:szCs w:val="18"/>
              </w:rPr>
            </w:pPr>
            <w:r>
              <w:rPr>
                <w:rFonts w:ascii="Arial" w:hAnsi="Arial" w:cs="Arial"/>
                <w:sz w:val="18"/>
                <w:szCs w:val="18"/>
              </w:rPr>
              <w:t>ME218 – Algorítmos e Programação</w:t>
            </w:r>
          </w:p>
          <w:p w:rsidR="00582004" w:rsidRDefault="00C5472E" w:rsidP="00543466">
            <w:pPr>
              <w:rPr>
                <w:rFonts w:ascii="Arial" w:hAnsi="Arial" w:cs="Arial"/>
                <w:sz w:val="18"/>
                <w:szCs w:val="18"/>
              </w:rPr>
            </w:pPr>
            <w:r>
              <w:rPr>
                <w:rFonts w:ascii="Arial" w:hAnsi="Arial" w:cs="Arial"/>
                <w:sz w:val="18"/>
                <w:szCs w:val="18"/>
              </w:rPr>
              <w:t>ME340</w:t>
            </w:r>
            <w:r w:rsidR="00582004">
              <w:rPr>
                <w:rFonts w:ascii="Arial" w:hAnsi="Arial" w:cs="Arial"/>
                <w:sz w:val="18"/>
                <w:szCs w:val="18"/>
              </w:rPr>
              <w:t xml:space="preserve"> – Tecnologia dos Materiais </w:t>
            </w:r>
          </w:p>
          <w:p w:rsidR="00582004" w:rsidRDefault="00582004" w:rsidP="00543466">
            <w:pPr>
              <w:rPr>
                <w:rFonts w:ascii="Arial" w:hAnsi="Arial" w:cs="Arial"/>
                <w:sz w:val="18"/>
                <w:szCs w:val="18"/>
              </w:rPr>
            </w:pPr>
            <w:r>
              <w:rPr>
                <w:rFonts w:ascii="Arial" w:hAnsi="Arial" w:cs="Arial"/>
                <w:sz w:val="18"/>
                <w:szCs w:val="18"/>
              </w:rPr>
              <w:t>ME312 – Tecnologia dos Materiais II</w:t>
            </w:r>
          </w:p>
          <w:p w:rsidR="00582004" w:rsidRDefault="00582004" w:rsidP="00543466">
            <w:pPr>
              <w:rPr>
                <w:rFonts w:ascii="Arial" w:hAnsi="Arial" w:cs="Arial"/>
                <w:sz w:val="18"/>
                <w:szCs w:val="18"/>
              </w:rPr>
            </w:pPr>
            <w:r>
              <w:rPr>
                <w:rFonts w:ascii="Arial" w:hAnsi="Arial" w:cs="Arial"/>
                <w:sz w:val="18"/>
                <w:szCs w:val="18"/>
              </w:rPr>
              <w:lastRenderedPageBreak/>
              <w:t>ME320 – Tecnologia Mecânica e Metrologia</w:t>
            </w:r>
          </w:p>
          <w:p w:rsidR="00582004" w:rsidRDefault="00C5472E" w:rsidP="00543466">
            <w:pPr>
              <w:rPr>
                <w:rFonts w:ascii="Arial" w:hAnsi="Arial" w:cs="Arial"/>
                <w:sz w:val="18"/>
                <w:szCs w:val="18"/>
              </w:rPr>
            </w:pPr>
            <w:r>
              <w:rPr>
                <w:rFonts w:ascii="Arial" w:hAnsi="Arial" w:cs="Arial"/>
                <w:sz w:val="18"/>
                <w:szCs w:val="18"/>
              </w:rPr>
              <w:t>ME501 – Tópicos em Automação Industrial</w:t>
            </w:r>
          </w:p>
          <w:p w:rsidR="00582004" w:rsidRDefault="00582004" w:rsidP="00543466">
            <w:pPr>
              <w:rPr>
                <w:rFonts w:ascii="Arial" w:hAnsi="Arial" w:cs="Arial"/>
                <w:sz w:val="18"/>
                <w:szCs w:val="18"/>
              </w:rPr>
            </w:pPr>
            <w:r>
              <w:rPr>
                <w:rFonts w:ascii="Arial" w:hAnsi="Arial" w:cs="Arial"/>
                <w:sz w:val="18"/>
                <w:szCs w:val="18"/>
              </w:rPr>
              <w:t>ME402 – Instrumentação e Controle de Processos</w:t>
            </w:r>
          </w:p>
          <w:p w:rsidR="00C5472E" w:rsidRDefault="00C5472E" w:rsidP="00543466">
            <w:pPr>
              <w:rPr>
                <w:rFonts w:ascii="Arial" w:hAnsi="Arial" w:cs="Arial"/>
                <w:sz w:val="18"/>
                <w:szCs w:val="18"/>
              </w:rPr>
            </w:pPr>
            <w:r>
              <w:rPr>
                <w:rFonts w:ascii="Arial" w:hAnsi="Arial" w:cs="Arial"/>
                <w:sz w:val="18"/>
                <w:szCs w:val="18"/>
              </w:rPr>
              <w:t>AI001 - Instrumentação</w:t>
            </w:r>
          </w:p>
          <w:p w:rsidR="00582004" w:rsidRDefault="00582004" w:rsidP="00543466">
            <w:pPr>
              <w:rPr>
                <w:rFonts w:ascii="Arial" w:hAnsi="Arial" w:cs="Arial"/>
                <w:sz w:val="18"/>
                <w:szCs w:val="18"/>
              </w:rPr>
            </w:pPr>
            <w:r>
              <w:rPr>
                <w:rFonts w:ascii="Arial" w:hAnsi="Arial" w:cs="Arial"/>
                <w:sz w:val="18"/>
                <w:szCs w:val="18"/>
              </w:rPr>
              <w:t>AI002- Sistemas Digitais</w:t>
            </w:r>
          </w:p>
          <w:p w:rsidR="00582004" w:rsidRDefault="00582004" w:rsidP="00543466">
            <w:pPr>
              <w:rPr>
                <w:rFonts w:ascii="Arial" w:hAnsi="Arial" w:cs="Arial"/>
                <w:sz w:val="18"/>
                <w:szCs w:val="18"/>
              </w:rPr>
            </w:pPr>
            <w:r>
              <w:rPr>
                <w:rFonts w:ascii="Arial" w:hAnsi="Arial" w:cs="Arial"/>
                <w:sz w:val="18"/>
                <w:szCs w:val="18"/>
              </w:rPr>
              <w:t>AI005 – Sistemas Microprocessadores</w:t>
            </w:r>
          </w:p>
          <w:p w:rsidR="00582004" w:rsidRDefault="00582004" w:rsidP="00543466">
            <w:pPr>
              <w:rPr>
                <w:rFonts w:ascii="Arial" w:hAnsi="Arial" w:cs="Arial"/>
                <w:sz w:val="18"/>
                <w:szCs w:val="18"/>
              </w:rPr>
            </w:pPr>
            <w:r>
              <w:rPr>
                <w:rFonts w:ascii="Arial" w:hAnsi="Arial" w:cs="Arial"/>
                <w:sz w:val="18"/>
                <w:szCs w:val="18"/>
              </w:rPr>
              <w:t>AI006 – Controladores Lógico-Programáveis</w:t>
            </w:r>
          </w:p>
          <w:p w:rsidR="00582004" w:rsidRDefault="00582004" w:rsidP="00543466">
            <w:pPr>
              <w:rPr>
                <w:rFonts w:ascii="Arial" w:hAnsi="Arial" w:cs="Arial"/>
                <w:sz w:val="18"/>
                <w:szCs w:val="18"/>
              </w:rPr>
            </w:pPr>
            <w:r>
              <w:rPr>
                <w:rFonts w:ascii="Arial" w:hAnsi="Arial" w:cs="Arial"/>
                <w:sz w:val="18"/>
                <w:szCs w:val="18"/>
              </w:rPr>
              <w:t>AI007 – Controle de Processos Industriais</w:t>
            </w:r>
          </w:p>
          <w:p w:rsidR="00582004" w:rsidRPr="008C051C" w:rsidRDefault="00582004" w:rsidP="00543466">
            <w:pPr>
              <w:rPr>
                <w:rFonts w:ascii="Arial" w:hAnsi="Arial" w:cs="Arial"/>
                <w:sz w:val="18"/>
                <w:szCs w:val="18"/>
              </w:rPr>
            </w:pPr>
            <w:r>
              <w:rPr>
                <w:rFonts w:ascii="Arial" w:hAnsi="Arial" w:cs="Arial"/>
                <w:sz w:val="18"/>
                <w:szCs w:val="18"/>
              </w:rPr>
              <w:t>AI008 – Sistemas Supervisórios e Redes de C</w:t>
            </w:r>
          </w:p>
        </w:tc>
        <w:tc>
          <w:tcPr>
            <w:tcW w:w="1417" w:type="dxa"/>
          </w:tcPr>
          <w:p w:rsidR="00582004" w:rsidRDefault="003211AB" w:rsidP="00543466">
            <w:pPr>
              <w:rPr>
                <w:rFonts w:ascii="Arial" w:hAnsi="Arial" w:cs="Arial"/>
                <w:sz w:val="18"/>
                <w:szCs w:val="18"/>
              </w:rPr>
            </w:pPr>
            <w:r>
              <w:rPr>
                <w:rFonts w:ascii="Arial" w:hAnsi="Arial" w:cs="Arial"/>
                <w:sz w:val="18"/>
                <w:szCs w:val="18"/>
              </w:rPr>
              <w:lastRenderedPageBreak/>
              <w:t>24/1-2-3</w:t>
            </w:r>
          </w:p>
          <w:p w:rsidR="003211AB" w:rsidRDefault="003211AB" w:rsidP="00543466">
            <w:pPr>
              <w:rPr>
                <w:rFonts w:ascii="Arial" w:hAnsi="Arial" w:cs="Arial"/>
                <w:sz w:val="18"/>
                <w:szCs w:val="18"/>
              </w:rPr>
            </w:pPr>
            <w:r>
              <w:rPr>
                <w:rFonts w:ascii="Arial" w:hAnsi="Arial" w:cs="Arial"/>
                <w:sz w:val="18"/>
                <w:szCs w:val="18"/>
              </w:rPr>
              <w:t>37/1-2-8</w:t>
            </w:r>
          </w:p>
          <w:p w:rsidR="003211AB" w:rsidRDefault="003211AB" w:rsidP="00543466">
            <w:pPr>
              <w:rPr>
                <w:rFonts w:ascii="Arial" w:hAnsi="Arial" w:cs="Arial"/>
                <w:sz w:val="18"/>
                <w:szCs w:val="18"/>
              </w:rPr>
            </w:pPr>
            <w:r>
              <w:rPr>
                <w:rFonts w:ascii="Arial" w:hAnsi="Arial" w:cs="Arial"/>
                <w:sz w:val="18"/>
                <w:szCs w:val="18"/>
              </w:rPr>
              <w:t>48/1-2-4</w:t>
            </w:r>
          </w:p>
          <w:p w:rsidR="003211AB" w:rsidRDefault="003211AB" w:rsidP="00543466">
            <w:pPr>
              <w:rPr>
                <w:rFonts w:ascii="Arial" w:hAnsi="Arial" w:cs="Arial"/>
                <w:sz w:val="18"/>
                <w:szCs w:val="18"/>
              </w:rPr>
            </w:pPr>
            <w:r>
              <w:rPr>
                <w:rFonts w:ascii="Arial" w:hAnsi="Arial" w:cs="Arial"/>
                <w:sz w:val="18"/>
                <w:szCs w:val="18"/>
              </w:rPr>
              <w:t>58/1-2</w:t>
            </w:r>
          </w:p>
        </w:tc>
        <w:tc>
          <w:tcPr>
            <w:tcW w:w="1985" w:type="dxa"/>
          </w:tcPr>
          <w:p w:rsidR="00582004" w:rsidRPr="008C051C" w:rsidRDefault="00582004" w:rsidP="00781FE6">
            <w:pPr>
              <w:rPr>
                <w:rFonts w:ascii="Arial" w:hAnsi="Arial" w:cs="Arial"/>
                <w:sz w:val="18"/>
                <w:szCs w:val="18"/>
              </w:rPr>
            </w:pPr>
            <w:r>
              <w:rPr>
                <w:rFonts w:ascii="Arial" w:hAnsi="Arial" w:cs="Arial"/>
                <w:sz w:val="18"/>
                <w:szCs w:val="18"/>
              </w:rPr>
              <w:t xml:space="preserve">Aut. </w:t>
            </w:r>
            <w:r w:rsidRPr="008C051C">
              <w:rPr>
                <w:rFonts w:ascii="Arial" w:hAnsi="Arial" w:cs="Arial"/>
                <w:sz w:val="18"/>
                <w:szCs w:val="18"/>
              </w:rPr>
              <w:t>N</w:t>
            </w:r>
            <w:r>
              <w:rPr>
                <w:rFonts w:ascii="Arial" w:hAnsi="Arial" w:cs="Arial"/>
                <w:sz w:val="18"/>
                <w:szCs w:val="18"/>
              </w:rPr>
              <w:t xml:space="preserve">º </w:t>
            </w:r>
            <w:r w:rsidR="00781FE6">
              <w:rPr>
                <w:rFonts w:ascii="Arial" w:hAnsi="Arial" w:cs="Arial"/>
                <w:sz w:val="18"/>
                <w:szCs w:val="18"/>
              </w:rPr>
              <w:t>106/2016</w:t>
            </w:r>
          </w:p>
        </w:tc>
      </w:tr>
      <w:tr w:rsidR="001A3997" w:rsidRPr="008C051C" w:rsidTr="00F5626F">
        <w:tc>
          <w:tcPr>
            <w:tcW w:w="2518" w:type="dxa"/>
          </w:tcPr>
          <w:p w:rsidR="001A3997" w:rsidRDefault="001A3997" w:rsidP="00543466">
            <w:pPr>
              <w:rPr>
                <w:rFonts w:ascii="Arial" w:eastAsia="MS Mincho" w:hAnsi="Arial" w:cs="Arial"/>
                <w:sz w:val="18"/>
                <w:szCs w:val="18"/>
              </w:rPr>
            </w:pPr>
            <w:r>
              <w:rPr>
                <w:rFonts w:ascii="Arial" w:eastAsia="MS Mincho" w:hAnsi="Arial" w:cs="Arial"/>
                <w:sz w:val="18"/>
                <w:szCs w:val="18"/>
              </w:rPr>
              <w:lastRenderedPageBreak/>
              <w:t>RENATO PINTO NAZÁRIO</w:t>
            </w:r>
          </w:p>
          <w:p w:rsidR="00EA786F" w:rsidRDefault="00EA786F" w:rsidP="00543466">
            <w:pPr>
              <w:rPr>
                <w:rFonts w:ascii="Arial" w:eastAsia="MS Mincho" w:hAnsi="Arial" w:cs="Arial"/>
                <w:sz w:val="18"/>
                <w:szCs w:val="18"/>
              </w:rPr>
            </w:pPr>
          </w:p>
          <w:p w:rsidR="00EA786F" w:rsidRDefault="00EA786F" w:rsidP="00543466">
            <w:pPr>
              <w:rPr>
                <w:rFonts w:ascii="Arial" w:eastAsia="MS Mincho" w:hAnsi="Arial" w:cs="Arial"/>
                <w:sz w:val="18"/>
                <w:szCs w:val="18"/>
              </w:rPr>
            </w:pPr>
            <w:r>
              <w:rPr>
                <w:rFonts w:ascii="Arial" w:eastAsia="MS Mincho" w:hAnsi="Arial" w:cs="Arial"/>
                <w:sz w:val="18"/>
                <w:szCs w:val="18"/>
              </w:rPr>
              <w:t xml:space="preserve">Substituindo </w:t>
            </w:r>
          </w:p>
          <w:p w:rsidR="00EA786F" w:rsidRDefault="00EA786F" w:rsidP="00EA786F">
            <w:pPr>
              <w:rPr>
                <w:rFonts w:ascii="Arial" w:eastAsia="MS Mincho" w:hAnsi="Arial" w:cs="Arial"/>
                <w:sz w:val="18"/>
                <w:szCs w:val="18"/>
              </w:rPr>
            </w:pPr>
            <w:r w:rsidRPr="008C051C">
              <w:rPr>
                <w:rFonts w:ascii="Arial" w:eastAsia="MS Mincho" w:hAnsi="Arial" w:cs="Arial"/>
                <w:sz w:val="18"/>
                <w:szCs w:val="18"/>
              </w:rPr>
              <w:t>CÍNTIA KIMIE AIHARA NICOLETTI</w:t>
            </w:r>
          </w:p>
          <w:p w:rsidR="00EA786F" w:rsidRDefault="00EA786F" w:rsidP="00EA786F">
            <w:pPr>
              <w:rPr>
                <w:rFonts w:ascii="Arial" w:eastAsia="MS Mincho" w:hAnsi="Arial" w:cs="Arial"/>
                <w:sz w:val="18"/>
                <w:szCs w:val="18"/>
              </w:rPr>
            </w:pPr>
            <w:r>
              <w:rPr>
                <w:rFonts w:ascii="Arial" w:eastAsia="MS Mincho" w:hAnsi="Arial" w:cs="Arial"/>
                <w:sz w:val="18"/>
                <w:szCs w:val="18"/>
              </w:rPr>
              <w:t>- afastada ate setembro 2017</w:t>
            </w:r>
          </w:p>
        </w:tc>
        <w:tc>
          <w:tcPr>
            <w:tcW w:w="1559" w:type="dxa"/>
          </w:tcPr>
          <w:p w:rsidR="001A3997" w:rsidRPr="008C051C" w:rsidRDefault="001A3997" w:rsidP="00543466">
            <w:pPr>
              <w:rPr>
                <w:rFonts w:ascii="Arial" w:hAnsi="Arial" w:cs="Arial"/>
                <w:sz w:val="18"/>
                <w:szCs w:val="18"/>
              </w:rPr>
            </w:pPr>
            <w:r>
              <w:rPr>
                <w:rFonts w:ascii="Arial" w:hAnsi="Arial" w:cs="Arial"/>
                <w:sz w:val="18"/>
                <w:szCs w:val="18"/>
              </w:rPr>
              <w:t>23075054-0/SP</w:t>
            </w:r>
          </w:p>
        </w:tc>
        <w:tc>
          <w:tcPr>
            <w:tcW w:w="1985" w:type="dxa"/>
          </w:tcPr>
          <w:p w:rsidR="001A3997" w:rsidRDefault="001A3997" w:rsidP="00543466">
            <w:pPr>
              <w:rPr>
                <w:rFonts w:ascii="Arial" w:hAnsi="Arial" w:cs="Arial"/>
                <w:sz w:val="18"/>
                <w:szCs w:val="18"/>
              </w:rPr>
            </w:pPr>
            <w:r>
              <w:rPr>
                <w:rFonts w:ascii="Arial" w:hAnsi="Arial" w:cs="Arial"/>
                <w:sz w:val="18"/>
                <w:szCs w:val="18"/>
              </w:rPr>
              <w:t>Especialização em Mecatrônica</w:t>
            </w:r>
          </w:p>
          <w:p w:rsidR="001A3997" w:rsidRDefault="001A3997" w:rsidP="00543466">
            <w:pPr>
              <w:rPr>
                <w:rFonts w:ascii="Arial" w:hAnsi="Arial" w:cs="Arial"/>
                <w:sz w:val="18"/>
                <w:szCs w:val="18"/>
              </w:rPr>
            </w:pPr>
            <w:r>
              <w:rPr>
                <w:rFonts w:ascii="Arial" w:hAnsi="Arial" w:cs="Arial"/>
                <w:sz w:val="18"/>
                <w:szCs w:val="18"/>
              </w:rPr>
              <w:t>Engenheiro Eletricista</w:t>
            </w:r>
          </w:p>
          <w:p w:rsidR="001A3997" w:rsidRDefault="001A3997" w:rsidP="00543466">
            <w:pPr>
              <w:rPr>
                <w:rFonts w:ascii="Arial" w:hAnsi="Arial" w:cs="Arial"/>
                <w:sz w:val="18"/>
                <w:szCs w:val="18"/>
              </w:rPr>
            </w:pPr>
            <w:r>
              <w:rPr>
                <w:rFonts w:ascii="Arial" w:hAnsi="Arial" w:cs="Arial"/>
                <w:sz w:val="18"/>
                <w:szCs w:val="18"/>
              </w:rPr>
              <w:t>Complementação Pedagógica</w:t>
            </w:r>
            <w:r w:rsidR="00F5626F">
              <w:rPr>
                <w:rFonts w:ascii="Arial" w:hAnsi="Arial" w:cs="Arial"/>
                <w:sz w:val="18"/>
                <w:szCs w:val="18"/>
              </w:rPr>
              <w:t>: Programa Especial de Formação Pedagógica de Docentes para Disciplinas do currículo da Educação Profissional em Ensino Médio - UNIMEP</w:t>
            </w:r>
          </w:p>
          <w:p w:rsidR="001A3997" w:rsidRPr="008C051C" w:rsidRDefault="001A3997" w:rsidP="00543466">
            <w:pPr>
              <w:rPr>
                <w:rFonts w:ascii="Arial" w:hAnsi="Arial" w:cs="Arial"/>
                <w:sz w:val="18"/>
                <w:szCs w:val="18"/>
              </w:rPr>
            </w:pPr>
          </w:p>
        </w:tc>
        <w:tc>
          <w:tcPr>
            <w:tcW w:w="4678" w:type="dxa"/>
          </w:tcPr>
          <w:p w:rsidR="00EA786F" w:rsidRPr="00EA786F" w:rsidRDefault="00EA786F" w:rsidP="00EA786F">
            <w:pPr>
              <w:rPr>
                <w:rFonts w:ascii="Arial" w:hAnsi="Arial" w:cs="Arial"/>
                <w:sz w:val="18"/>
                <w:szCs w:val="18"/>
              </w:rPr>
            </w:pPr>
            <w:r w:rsidRPr="00EA786F">
              <w:rPr>
                <w:rFonts w:ascii="Arial" w:hAnsi="Arial" w:cs="Arial"/>
                <w:sz w:val="18"/>
                <w:szCs w:val="18"/>
              </w:rPr>
              <w:t>EE319 - Sistemas Digitais e Microprocessadores</w:t>
            </w:r>
          </w:p>
          <w:p w:rsidR="00EA786F" w:rsidRPr="00EA786F" w:rsidRDefault="00EA786F" w:rsidP="00EA786F">
            <w:pPr>
              <w:rPr>
                <w:rFonts w:ascii="Arial" w:hAnsi="Arial" w:cs="Arial"/>
                <w:sz w:val="18"/>
                <w:szCs w:val="18"/>
              </w:rPr>
            </w:pPr>
            <w:r w:rsidRPr="00EA786F">
              <w:rPr>
                <w:rFonts w:ascii="Arial" w:hAnsi="Arial" w:cs="Arial"/>
                <w:sz w:val="18"/>
                <w:szCs w:val="18"/>
              </w:rPr>
              <w:t xml:space="preserve"> ME501 - Tópicos em Automação industrial</w:t>
            </w:r>
          </w:p>
          <w:p w:rsidR="00EA786F" w:rsidRPr="00EA786F" w:rsidRDefault="00EA786F" w:rsidP="00EA786F">
            <w:pPr>
              <w:rPr>
                <w:rFonts w:ascii="Arial" w:hAnsi="Arial" w:cs="Arial"/>
                <w:sz w:val="18"/>
                <w:szCs w:val="18"/>
              </w:rPr>
            </w:pPr>
            <w:r w:rsidRPr="00EA786F">
              <w:rPr>
                <w:rFonts w:ascii="Arial" w:hAnsi="Arial" w:cs="Arial"/>
                <w:sz w:val="18"/>
                <w:szCs w:val="18"/>
              </w:rPr>
              <w:t xml:space="preserve"> ME402 - Instrumentação e Controle  de Processos</w:t>
            </w:r>
          </w:p>
          <w:p w:rsidR="00EA786F" w:rsidRPr="00EA786F" w:rsidRDefault="00EA786F" w:rsidP="00EA786F">
            <w:pPr>
              <w:rPr>
                <w:rFonts w:ascii="Arial" w:hAnsi="Arial" w:cs="Arial"/>
                <w:sz w:val="18"/>
                <w:szCs w:val="18"/>
              </w:rPr>
            </w:pPr>
            <w:r w:rsidRPr="00EA786F">
              <w:rPr>
                <w:rFonts w:ascii="Arial" w:hAnsi="Arial" w:cs="Arial"/>
                <w:sz w:val="18"/>
                <w:szCs w:val="18"/>
              </w:rPr>
              <w:t>ME600 – Tópicos em Mecatrônica e Robótica</w:t>
            </w:r>
          </w:p>
          <w:p w:rsidR="00EA786F" w:rsidRPr="00EA786F" w:rsidRDefault="00EA786F" w:rsidP="00EA786F">
            <w:pPr>
              <w:rPr>
                <w:rFonts w:ascii="Arial" w:hAnsi="Arial" w:cs="Arial"/>
                <w:sz w:val="18"/>
                <w:szCs w:val="18"/>
              </w:rPr>
            </w:pPr>
            <w:r w:rsidRPr="00EA786F">
              <w:rPr>
                <w:rFonts w:ascii="Arial" w:hAnsi="Arial" w:cs="Arial"/>
                <w:sz w:val="18"/>
                <w:szCs w:val="18"/>
              </w:rPr>
              <w:t>EE456 - Controle a Automação Industrial</w:t>
            </w:r>
          </w:p>
          <w:p w:rsidR="00EA786F" w:rsidRPr="00EA786F" w:rsidRDefault="00EA786F" w:rsidP="00EA786F">
            <w:pPr>
              <w:rPr>
                <w:rFonts w:ascii="Arial" w:hAnsi="Arial" w:cs="Arial"/>
                <w:sz w:val="18"/>
                <w:szCs w:val="18"/>
              </w:rPr>
            </w:pPr>
            <w:r w:rsidRPr="00EA786F">
              <w:rPr>
                <w:rFonts w:ascii="Arial" w:hAnsi="Arial" w:cs="Arial"/>
                <w:sz w:val="18"/>
                <w:szCs w:val="18"/>
              </w:rPr>
              <w:t>ME403 – Projetos de Automação I</w:t>
            </w:r>
          </w:p>
          <w:p w:rsidR="00EA786F" w:rsidRPr="00EA786F" w:rsidRDefault="00EA786F" w:rsidP="00EA786F">
            <w:pPr>
              <w:rPr>
                <w:rFonts w:ascii="Arial" w:hAnsi="Arial" w:cs="Arial"/>
                <w:sz w:val="18"/>
                <w:szCs w:val="18"/>
              </w:rPr>
            </w:pPr>
            <w:r w:rsidRPr="00EA786F">
              <w:rPr>
                <w:rFonts w:ascii="Arial" w:hAnsi="Arial" w:cs="Arial"/>
                <w:sz w:val="18"/>
                <w:szCs w:val="18"/>
              </w:rPr>
              <w:t>ME503 – Projetos de Automação II</w:t>
            </w:r>
          </w:p>
          <w:p w:rsidR="00EA786F" w:rsidRPr="00EA786F" w:rsidRDefault="00EA786F" w:rsidP="00EA786F">
            <w:pPr>
              <w:rPr>
                <w:rFonts w:ascii="Arial" w:hAnsi="Arial" w:cs="Arial"/>
                <w:sz w:val="18"/>
                <w:szCs w:val="18"/>
              </w:rPr>
            </w:pPr>
            <w:r w:rsidRPr="00EA786F">
              <w:rPr>
                <w:rFonts w:ascii="Arial" w:hAnsi="Arial" w:cs="Arial"/>
                <w:sz w:val="18"/>
                <w:szCs w:val="18"/>
              </w:rPr>
              <w:t>AI003 – Automação  Hidráulica e Pneumática</w:t>
            </w:r>
          </w:p>
          <w:p w:rsidR="00EA786F" w:rsidRPr="00EA786F" w:rsidRDefault="00EA786F" w:rsidP="00EA786F">
            <w:pPr>
              <w:rPr>
                <w:rFonts w:ascii="Arial" w:hAnsi="Arial" w:cs="Arial"/>
                <w:sz w:val="18"/>
                <w:szCs w:val="18"/>
              </w:rPr>
            </w:pPr>
            <w:r w:rsidRPr="00EA786F">
              <w:rPr>
                <w:rFonts w:ascii="Arial" w:hAnsi="Arial" w:cs="Arial"/>
                <w:sz w:val="18"/>
                <w:szCs w:val="18"/>
              </w:rPr>
              <w:t>AI004 – Automação Industrial</w:t>
            </w:r>
          </w:p>
          <w:p w:rsidR="00EA786F" w:rsidRPr="00EA786F" w:rsidRDefault="00EA786F" w:rsidP="00EA786F">
            <w:pPr>
              <w:rPr>
                <w:rFonts w:ascii="Arial" w:hAnsi="Arial" w:cs="Arial"/>
                <w:sz w:val="18"/>
                <w:szCs w:val="18"/>
              </w:rPr>
            </w:pPr>
            <w:r w:rsidRPr="00EA786F">
              <w:rPr>
                <w:rFonts w:ascii="Arial" w:hAnsi="Arial" w:cs="Arial"/>
                <w:sz w:val="18"/>
                <w:szCs w:val="18"/>
              </w:rPr>
              <w:t>AI009 – Trabalho de Conclusão de Curso</w:t>
            </w:r>
          </w:p>
          <w:p w:rsidR="001A3997" w:rsidRDefault="00EA786F" w:rsidP="00EA786F">
            <w:pPr>
              <w:rPr>
                <w:rFonts w:ascii="Arial" w:hAnsi="Arial" w:cs="Arial"/>
                <w:sz w:val="18"/>
                <w:szCs w:val="18"/>
              </w:rPr>
            </w:pPr>
            <w:r w:rsidRPr="00EA786F">
              <w:rPr>
                <w:rFonts w:ascii="Arial" w:hAnsi="Arial" w:cs="Arial"/>
                <w:sz w:val="18"/>
                <w:szCs w:val="18"/>
              </w:rPr>
              <w:t>AI010 – Trabalho de Conclusão do Curso</w:t>
            </w:r>
          </w:p>
        </w:tc>
        <w:tc>
          <w:tcPr>
            <w:tcW w:w="1417" w:type="dxa"/>
          </w:tcPr>
          <w:p w:rsidR="00672C39" w:rsidRDefault="00672C39" w:rsidP="00672C39">
            <w:pPr>
              <w:rPr>
                <w:rFonts w:ascii="Arial" w:hAnsi="Arial" w:cs="Arial"/>
                <w:sz w:val="18"/>
                <w:szCs w:val="18"/>
              </w:rPr>
            </w:pPr>
            <w:r>
              <w:rPr>
                <w:rFonts w:ascii="Arial" w:hAnsi="Arial" w:cs="Arial"/>
                <w:sz w:val="18"/>
                <w:szCs w:val="18"/>
              </w:rPr>
              <w:t>24/3-4-5-6</w:t>
            </w:r>
          </w:p>
          <w:p w:rsidR="00672C39" w:rsidRDefault="00672C39" w:rsidP="00672C39">
            <w:pPr>
              <w:rPr>
                <w:rFonts w:ascii="Arial" w:hAnsi="Arial" w:cs="Arial"/>
                <w:sz w:val="18"/>
                <w:szCs w:val="18"/>
              </w:rPr>
            </w:pPr>
            <w:r>
              <w:rPr>
                <w:rFonts w:ascii="Arial" w:hAnsi="Arial" w:cs="Arial"/>
                <w:sz w:val="18"/>
                <w:szCs w:val="18"/>
              </w:rPr>
              <w:t>37/7-8</w:t>
            </w:r>
          </w:p>
          <w:p w:rsidR="00672C39" w:rsidRDefault="00672C39" w:rsidP="00672C39">
            <w:pPr>
              <w:rPr>
                <w:rFonts w:ascii="Arial" w:hAnsi="Arial" w:cs="Arial"/>
                <w:sz w:val="18"/>
                <w:szCs w:val="18"/>
              </w:rPr>
            </w:pPr>
            <w:r>
              <w:rPr>
                <w:rFonts w:ascii="Arial" w:hAnsi="Arial" w:cs="Arial"/>
                <w:sz w:val="18"/>
                <w:szCs w:val="18"/>
              </w:rPr>
              <w:t>48/2-3-4</w:t>
            </w:r>
          </w:p>
          <w:p w:rsidR="001A3997" w:rsidRDefault="00672C39" w:rsidP="00672C39">
            <w:pPr>
              <w:rPr>
                <w:rFonts w:ascii="Arial" w:hAnsi="Arial" w:cs="Arial"/>
                <w:sz w:val="18"/>
                <w:szCs w:val="18"/>
              </w:rPr>
            </w:pPr>
            <w:r>
              <w:rPr>
                <w:rFonts w:ascii="Arial" w:hAnsi="Arial" w:cs="Arial"/>
                <w:sz w:val="18"/>
                <w:szCs w:val="18"/>
              </w:rPr>
              <w:t>58/1-2</w:t>
            </w:r>
          </w:p>
        </w:tc>
        <w:tc>
          <w:tcPr>
            <w:tcW w:w="1985" w:type="dxa"/>
          </w:tcPr>
          <w:p w:rsidR="001A3997" w:rsidRDefault="001A3997" w:rsidP="00543466">
            <w:pPr>
              <w:rPr>
                <w:rFonts w:ascii="Arial" w:hAnsi="Arial" w:cs="Arial"/>
                <w:sz w:val="18"/>
                <w:szCs w:val="18"/>
              </w:rPr>
            </w:pPr>
          </w:p>
        </w:tc>
      </w:tr>
      <w:tr w:rsidR="00582004" w:rsidRPr="008C051C" w:rsidTr="00F5626F">
        <w:tc>
          <w:tcPr>
            <w:tcW w:w="2518" w:type="dxa"/>
          </w:tcPr>
          <w:p w:rsidR="00582004" w:rsidRPr="008C051C" w:rsidRDefault="00582004" w:rsidP="00543466">
            <w:pPr>
              <w:rPr>
                <w:rFonts w:ascii="Arial" w:eastAsia="MS Mincho" w:hAnsi="Arial" w:cs="Arial"/>
                <w:sz w:val="18"/>
                <w:szCs w:val="18"/>
              </w:rPr>
            </w:pPr>
            <w:r>
              <w:rPr>
                <w:rFonts w:ascii="Arial" w:eastAsia="MS Mincho" w:hAnsi="Arial" w:cs="Arial"/>
                <w:sz w:val="18"/>
                <w:szCs w:val="18"/>
              </w:rPr>
              <w:t>SENAI – CONVÊNIO – Oficinas e Laboratórios Experimentais</w:t>
            </w:r>
          </w:p>
        </w:tc>
        <w:tc>
          <w:tcPr>
            <w:tcW w:w="1559" w:type="dxa"/>
          </w:tcPr>
          <w:p w:rsidR="00582004" w:rsidRPr="008C051C" w:rsidRDefault="00582004" w:rsidP="00543466">
            <w:pPr>
              <w:rPr>
                <w:rFonts w:ascii="Arial" w:hAnsi="Arial" w:cs="Arial"/>
                <w:sz w:val="18"/>
                <w:szCs w:val="18"/>
              </w:rPr>
            </w:pPr>
          </w:p>
        </w:tc>
        <w:tc>
          <w:tcPr>
            <w:tcW w:w="1985" w:type="dxa"/>
          </w:tcPr>
          <w:p w:rsidR="00582004" w:rsidRPr="008C051C" w:rsidRDefault="00582004" w:rsidP="00543466">
            <w:pPr>
              <w:rPr>
                <w:rFonts w:ascii="Arial" w:hAnsi="Arial" w:cs="Arial"/>
                <w:sz w:val="18"/>
                <w:szCs w:val="18"/>
              </w:rPr>
            </w:pPr>
          </w:p>
        </w:tc>
        <w:tc>
          <w:tcPr>
            <w:tcW w:w="4678" w:type="dxa"/>
          </w:tcPr>
          <w:p w:rsidR="00582004" w:rsidRDefault="00582004" w:rsidP="00543466">
            <w:pPr>
              <w:rPr>
                <w:rFonts w:ascii="Arial" w:hAnsi="Arial" w:cs="Arial"/>
                <w:sz w:val="18"/>
                <w:szCs w:val="18"/>
              </w:rPr>
            </w:pPr>
            <w:r>
              <w:rPr>
                <w:rFonts w:ascii="Arial" w:hAnsi="Arial" w:cs="Arial"/>
                <w:sz w:val="18"/>
                <w:szCs w:val="18"/>
              </w:rPr>
              <w:t>ME220 – Fabricação Mecânica e Metrologia Aplicada</w:t>
            </w:r>
          </w:p>
          <w:p w:rsidR="00582004" w:rsidRDefault="00582004" w:rsidP="00543466">
            <w:pPr>
              <w:rPr>
                <w:rFonts w:ascii="Arial" w:hAnsi="Arial" w:cs="Arial"/>
                <w:sz w:val="18"/>
                <w:szCs w:val="18"/>
              </w:rPr>
            </w:pPr>
            <w:r>
              <w:rPr>
                <w:rFonts w:ascii="Arial" w:hAnsi="Arial" w:cs="Arial"/>
                <w:sz w:val="18"/>
                <w:szCs w:val="18"/>
              </w:rPr>
              <w:t>ME360 – Montagem e Ensaios Eletroeletrônicos</w:t>
            </w:r>
          </w:p>
          <w:p w:rsidR="00582004" w:rsidRDefault="00582004" w:rsidP="00543466">
            <w:pPr>
              <w:rPr>
                <w:rFonts w:ascii="Arial" w:hAnsi="Arial" w:cs="Arial"/>
                <w:sz w:val="18"/>
                <w:szCs w:val="18"/>
              </w:rPr>
            </w:pPr>
            <w:r>
              <w:rPr>
                <w:rFonts w:ascii="Arial" w:hAnsi="Arial" w:cs="Arial"/>
                <w:sz w:val="18"/>
                <w:szCs w:val="18"/>
              </w:rPr>
              <w:t>ME370 – Ensaios com Componente em Estado Sólido</w:t>
            </w:r>
          </w:p>
          <w:p w:rsidR="00582004" w:rsidRDefault="00582004" w:rsidP="00543466">
            <w:pPr>
              <w:rPr>
                <w:rFonts w:ascii="Arial" w:hAnsi="Arial" w:cs="Arial"/>
                <w:sz w:val="18"/>
                <w:szCs w:val="18"/>
              </w:rPr>
            </w:pPr>
            <w:r>
              <w:rPr>
                <w:rFonts w:ascii="Arial" w:hAnsi="Arial" w:cs="Arial"/>
                <w:sz w:val="18"/>
                <w:szCs w:val="18"/>
              </w:rPr>
              <w:t>ME380- Aquisidores de Sinais e Microcontroladores</w:t>
            </w:r>
          </w:p>
          <w:p w:rsidR="00582004" w:rsidRDefault="00582004" w:rsidP="00543466">
            <w:pPr>
              <w:rPr>
                <w:rFonts w:ascii="Arial" w:hAnsi="Arial" w:cs="Arial"/>
                <w:sz w:val="18"/>
                <w:szCs w:val="18"/>
              </w:rPr>
            </w:pPr>
            <w:r>
              <w:rPr>
                <w:rFonts w:ascii="Arial" w:hAnsi="Arial" w:cs="Arial"/>
                <w:sz w:val="18"/>
                <w:szCs w:val="18"/>
              </w:rPr>
              <w:t>ME440 – Sistemas Pneumáticos Aplicados</w:t>
            </w:r>
          </w:p>
          <w:p w:rsidR="00582004" w:rsidRDefault="00582004" w:rsidP="00543466">
            <w:pPr>
              <w:rPr>
                <w:rFonts w:ascii="Arial" w:hAnsi="Arial" w:cs="Arial"/>
                <w:sz w:val="18"/>
                <w:szCs w:val="18"/>
              </w:rPr>
            </w:pPr>
            <w:r>
              <w:rPr>
                <w:rFonts w:ascii="Arial" w:hAnsi="Arial" w:cs="Arial"/>
                <w:sz w:val="18"/>
                <w:szCs w:val="18"/>
              </w:rPr>
              <w:t>ME450 – Sistemas Hidráulicos Aplicados</w:t>
            </w:r>
          </w:p>
          <w:p w:rsidR="00582004" w:rsidRDefault="00582004" w:rsidP="00543466">
            <w:pPr>
              <w:rPr>
                <w:rFonts w:ascii="Arial" w:hAnsi="Arial" w:cs="Arial"/>
                <w:sz w:val="18"/>
                <w:szCs w:val="18"/>
              </w:rPr>
            </w:pPr>
            <w:r>
              <w:rPr>
                <w:rFonts w:ascii="Arial" w:hAnsi="Arial" w:cs="Arial"/>
                <w:sz w:val="18"/>
                <w:szCs w:val="18"/>
              </w:rPr>
              <w:t>ME610 – Robótica Aplicada</w:t>
            </w:r>
          </w:p>
          <w:p w:rsidR="00582004" w:rsidRDefault="00582004" w:rsidP="00543466">
            <w:pPr>
              <w:rPr>
                <w:rFonts w:ascii="Arial" w:hAnsi="Arial" w:cs="Arial"/>
                <w:sz w:val="18"/>
                <w:szCs w:val="18"/>
              </w:rPr>
            </w:pPr>
            <w:r>
              <w:rPr>
                <w:rFonts w:ascii="Arial" w:hAnsi="Arial" w:cs="Arial"/>
                <w:sz w:val="18"/>
                <w:szCs w:val="18"/>
              </w:rPr>
              <w:t>ME620 – Células Flexíveis de Automação FMS</w:t>
            </w:r>
          </w:p>
          <w:p w:rsidR="00582004" w:rsidRDefault="00582004" w:rsidP="00543466">
            <w:pPr>
              <w:rPr>
                <w:rFonts w:ascii="Arial" w:hAnsi="Arial" w:cs="Arial"/>
                <w:sz w:val="18"/>
                <w:szCs w:val="18"/>
              </w:rPr>
            </w:pPr>
            <w:r>
              <w:rPr>
                <w:rFonts w:ascii="Arial" w:hAnsi="Arial" w:cs="Arial"/>
                <w:sz w:val="18"/>
                <w:szCs w:val="18"/>
              </w:rPr>
              <w:t>ME630 – Fabricação Mecânica CNC</w:t>
            </w:r>
          </w:p>
        </w:tc>
        <w:tc>
          <w:tcPr>
            <w:tcW w:w="1417" w:type="dxa"/>
          </w:tcPr>
          <w:p w:rsidR="00582004" w:rsidRDefault="00886351" w:rsidP="00543466">
            <w:pPr>
              <w:rPr>
                <w:rFonts w:ascii="Arial" w:hAnsi="Arial" w:cs="Arial"/>
                <w:sz w:val="18"/>
                <w:szCs w:val="18"/>
              </w:rPr>
            </w:pPr>
            <w:r>
              <w:rPr>
                <w:rFonts w:ascii="Arial" w:hAnsi="Arial" w:cs="Arial"/>
                <w:sz w:val="18"/>
                <w:szCs w:val="18"/>
              </w:rPr>
              <w:t>24/1-3-4-6</w:t>
            </w:r>
          </w:p>
          <w:p w:rsidR="00886351" w:rsidRDefault="00886351" w:rsidP="00543466">
            <w:pPr>
              <w:rPr>
                <w:rFonts w:ascii="Arial" w:hAnsi="Arial" w:cs="Arial"/>
                <w:sz w:val="18"/>
                <w:szCs w:val="18"/>
              </w:rPr>
            </w:pPr>
            <w:r>
              <w:rPr>
                <w:rFonts w:ascii="Arial" w:hAnsi="Arial" w:cs="Arial"/>
                <w:sz w:val="18"/>
                <w:szCs w:val="18"/>
              </w:rPr>
              <w:t>37/5-7-8</w:t>
            </w:r>
          </w:p>
          <w:p w:rsidR="00886351" w:rsidRDefault="00886351" w:rsidP="00543466">
            <w:pPr>
              <w:rPr>
                <w:rFonts w:ascii="Arial" w:hAnsi="Arial" w:cs="Arial"/>
                <w:sz w:val="18"/>
                <w:szCs w:val="18"/>
              </w:rPr>
            </w:pPr>
            <w:r>
              <w:rPr>
                <w:rFonts w:ascii="Arial" w:hAnsi="Arial" w:cs="Arial"/>
                <w:sz w:val="18"/>
                <w:szCs w:val="18"/>
              </w:rPr>
              <w:t>48/2-3-4</w:t>
            </w:r>
          </w:p>
        </w:tc>
        <w:tc>
          <w:tcPr>
            <w:tcW w:w="1985" w:type="dxa"/>
          </w:tcPr>
          <w:p w:rsidR="00582004" w:rsidRDefault="00582004" w:rsidP="00543466">
            <w:pPr>
              <w:rPr>
                <w:rFonts w:ascii="Arial" w:hAnsi="Arial" w:cs="Arial"/>
                <w:sz w:val="18"/>
                <w:szCs w:val="18"/>
              </w:rPr>
            </w:pPr>
          </w:p>
        </w:tc>
      </w:tr>
    </w:tbl>
    <w:p w:rsidR="005079C7" w:rsidRDefault="005079C7" w:rsidP="005079C7">
      <w:pPr>
        <w:rPr>
          <w:rFonts w:ascii="Arial" w:hAnsi="Arial" w:cs="Arial"/>
        </w:rPr>
      </w:pPr>
    </w:p>
    <w:p w:rsidR="00571541" w:rsidRDefault="00571541" w:rsidP="00E65330">
      <w:pPr>
        <w:rPr>
          <w:rFonts w:ascii="Arial" w:hAnsi="Arial" w:cs="Arial"/>
          <w:sz w:val="18"/>
          <w:szCs w:val="18"/>
        </w:rPr>
      </w:pPr>
    </w:p>
    <w:p w:rsidR="00571541" w:rsidRPr="00766C95" w:rsidRDefault="00571541" w:rsidP="00346152">
      <w:pPr>
        <w:pStyle w:val="Ttulo2"/>
        <w:numPr>
          <w:ilvl w:val="0"/>
          <w:numId w:val="0"/>
        </w:numPr>
        <w:ind w:left="718"/>
        <w:jc w:val="left"/>
        <w:rPr>
          <w:rFonts w:eastAsia="MS Mincho"/>
          <w:sz w:val="24"/>
          <w:szCs w:val="24"/>
          <w:u w:val="none"/>
        </w:rPr>
      </w:pPr>
      <w:bookmarkStart w:id="1" w:name="_Toc196666663"/>
      <w:r>
        <w:rPr>
          <w:rFonts w:eastAsia="MS Mincho"/>
          <w:sz w:val="24"/>
          <w:szCs w:val="24"/>
          <w:u w:val="none"/>
        </w:rPr>
        <w:t xml:space="preserve">VII-) </w:t>
      </w:r>
      <w:bookmarkEnd w:id="1"/>
      <w:r>
        <w:rPr>
          <w:rFonts w:eastAsia="MS Mincho"/>
          <w:sz w:val="24"/>
          <w:szCs w:val="24"/>
          <w:u w:val="none"/>
        </w:rPr>
        <w:t>Departamento de Plásticos</w:t>
      </w:r>
    </w:p>
    <w:p w:rsidR="00571541" w:rsidRPr="009C2F5A" w:rsidRDefault="00571541" w:rsidP="00571541">
      <w:pPr>
        <w:rPr>
          <w:rFonts w:eastAsia="MS Mincho"/>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1520"/>
        <w:gridCol w:w="1827"/>
        <w:gridCol w:w="4923"/>
        <w:gridCol w:w="1414"/>
        <w:gridCol w:w="1483"/>
      </w:tblGrid>
      <w:tr w:rsidR="00144367" w:rsidRPr="00CD2808" w:rsidTr="00144367">
        <w:tc>
          <w:tcPr>
            <w:tcW w:w="2420" w:type="dxa"/>
            <w:shd w:val="clear" w:color="auto" w:fill="E6E6E6"/>
          </w:tcPr>
          <w:p w:rsidR="00144367" w:rsidRPr="00CD2808" w:rsidRDefault="00144367" w:rsidP="00543466">
            <w:pPr>
              <w:rPr>
                <w:rFonts w:ascii="Arial" w:hAnsi="Arial" w:cs="Arial"/>
                <w:b/>
                <w:sz w:val="18"/>
                <w:szCs w:val="18"/>
              </w:rPr>
            </w:pPr>
            <w:r w:rsidRPr="00CD2808">
              <w:rPr>
                <w:rFonts w:ascii="Arial" w:hAnsi="Arial" w:cs="Arial"/>
                <w:b/>
                <w:sz w:val="18"/>
                <w:szCs w:val="18"/>
              </w:rPr>
              <w:t>NOME DO PROFESSOR</w:t>
            </w:r>
          </w:p>
        </w:tc>
        <w:tc>
          <w:tcPr>
            <w:tcW w:w="1521" w:type="dxa"/>
            <w:shd w:val="clear" w:color="auto" w:fill="E6E6E6"/>
          </w:tcPr>
          <w:p w:rsidR="00144367" w:rsidRPr="00CD2808" w:rsidRDefault="00144367" w:rsidP="00543466">
            <w:pPr>
              <w:rPr>
                <w:rFonts w:ascii="Arial" w:hAnsi="Arial" w:cs="Arial"/>
                <w:b/>
                <w:sz w:val="18"/>
                <w:szCs w:val="18"/>
              </w:rPr>
            </w:pPr>
            <w:r w:rsidRPr="00CD2808">
              <w:rPr>
                <w:rFonts w:ascii="Arial" w:hAnsi="Arial" w:cs="Arial"/>
                <w:b/>
                <w:sz w:val="18"/>
                <w:szCs w:val="18"/>
              </w:rPr>
              <w:t>RG</w:t>
            </w:r>
          </w:p>
        </w:tc>
        <w:tc>
          <w:tcPr>
            <w:tcW w:w="1832" w:type="dxa"/>
            <w:shd w:val="clear" w:color="auto" w:fill="E6E6E6"/>
          </w:tcPr>
          <w:p w:rsidR="00144367" w:rsidRPr="00CD2808" w:rsidRDefault="00144367" w:rsidP="00543466">
            <w:pPr>
              <w:rPr>
                <w:rFonts w:ascii="Arial" w:hAnsi="Arial" w:cs="Arial"/>
                <w:b/>
                <w:sz w:val="18"/>
                <w:szCs w:val="18"/>
              </w:rPr>
            </w:pPr>
            <w:r>
              <w:rPr>
                <w:rFonts w:ascii="Arial" w:hAnsi="Arial" w:cs="Arial"/>
                <w:b/>
                <w:sz w:val="18"/>
                <w:szCs w:val="18"/>
              </w:rPr>
              <w:t>HABILITAÇÃO</w:t>
            </w:r>
          </w:p>
        </w:tc>
        <w:tc>
          <w:tcPr>
            <w:tcW w:w="4967" w:type="dxa"/>
            <w:shd w:val="clear" w:color="auto" w:fill="E6E6E6"/>
          </w:tcPr>
          <w:p w:rsidR="00144367" w:rsidRPr="00CD2808" w:rsidRDefault="00144367" w:rsidP="00543466">
            <w:pPr>
              <w:rPr>
                <w:rFonts w:ascii="Arial" w:hAnsi="Arial" w:cs="Arial"/>
                <w:b/>
                <w:sz w:val="18"/>
                <w:szCs w:val="18"/>
              </w:rPr>
            </w:pPr>
            <w:r>
              <w:rPr>
                <w:rFonts w:ascii="Arial" w:hAnsi="Arial" w:cs="Arial"/>
                <w:b/>
                <w:sz w:val="18"/>
                <w:szCs w:val="18"/>
              </w:rPr>
              <w:t>Disciplinas Lecionadas</w:t>
            </w:r>
          </w:p>
        </w:tc>
        <w:tc>
          <w:tcPr>
            <w:tcW w:w="1417" w:type="dxa"/>
            <w:shd w:val="clear" w:color="auto" w:fill="E6E6E6"/>
          </w:tcPr>
          <w:p w:rsidR="00144367" w:rsidRPr="00CD2808" w:rsidRDefault="00144367" w:rsidP="00543466">
            <w:pPr>
              <w:rPr>
                <w:rFonts w:ascii="Arial" w:hAnsi="Arial" w:cs="Arial"/>
                <w:b/>
                <w:sz w:val="18"/>
                <w:szCs w:val="18"/>
              </w:rPr>
            </w:pPr>
            <w:r>
              <w:rPr>
                <w:rFonts w:ascii="Arial" w:hAnsi="Arial" w:cs="Arial"/>
                <w:b/>
                <w:sz w:val="18"/>
                <w:szCs w:val="18"/>
              </w:rPr>
              <w:t>SÉRIE/ANO</w:t>
            </w:r>
          </w:p>
        </w:tc>
        <w:tc>
          <w:tcPr>
            <w:tcW w:w="1418" w:type="dxa"/>
            <w:shd w:val="clear" w:color="auto" w:fill="E6E6E6"/>
          </w:tcPr>
          <w:p w:rsidR="00144367" w:rsidRPr="00CD2808" w:rsidRDefault="00144367" w:rsidP="00543466">
            <w:pPr>
              <w:rPr>
                <w:rFonts w:ascii="Arial" w:hAnsi="Arial" w:cs="Arial"/>
                <w:b/>
                <w:sz w:val="18"/>
                <w:szCs w:val="18"/>
              </w:rPr>
            </w:pPr>
            <w:r w:rsidRPr="00CD2808">
              <w:rPr>
                <w:rFonts w:ascii="Arial" w:hAnsi="Arial" w:cs="Arial"/>
                <w:b/>
                <w:sz w:val="18"/>
                <w:szCs w:val="18"/>
              </w:rPr>
              <w:t>Autorização para Lecionar</w:t>
            </w:r>
          </w:p>
        </w:tc>
      </w:tr>
      <w:tr w:rsidR="00144367" w:rsidRPr="00CD2808" w:rsidTr="00144367">
        <w:tc>
          <w:tcPr>
            <w:tcW w:w="2420" w:type="dxa"/>
            <w:tcBorders>
              <w:bottom w:val="single" w:sz="4" w:space="0" w:color="auto"/>
            </w:tcBorders>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FLÁVIO GALIB</w:t>
            </w:r>
          </w:p>
        </w:tc>
        <w:tc>
          <w:tcPr>
            <w:tcW w:w="1521" w:type="dxa"/>
            <w:tcBorders>
              <w:bottom w:val="single" w:sz="4" w:space="0" w:color="auto"/>
            </w:tcBorders>
          </w:tcPr>
          <w:p w:rsidR="00144367" w:rsidRPr="00CD2808" w:rsidRDefault="00144367" w:rsidP="00543466">
            <w:pPr>
              <w:rPr>
                <w:rFonts w:ascii="Arial" w:hAnsi="Arial" w:cs="Arial"/>
                <w:sz w:val="18"/>
                <w:szCs w:val="18"/>
              </w:rPr>
            </w:pPr>
            <w:r w:rsidRPr="00CD2808">
              <w:rPr>
                <w:rFonts w:ascii="Arial" w:hAnsi="Arial" w:cs="Arial"/>
                <w:sz w:val="18"/>
                <w:szCs w:val="18"/>
              </w:rPr>
              <w:t>6184787/SP</w:t>
            </w:r>
          </w:p>
        </w:tc>
        <w:tc>
          <w:tcPr>
            <w:tcW w:w="1832" w:type="dxa"/>
            <w:tcBorders>
              <w:bottom w:val="single" w:sz="4" w:space="0" w:color="auto"/>
            </w:tcBorders>
          </w:tcPr>
          <w:p w:rsidR="00144367" w:rsidRDefault="00144367" w:rsidP="00543466">
            <w:pPr>
              <w:rPr>
                <w:rFonts w:ascii="Arial" w:hAnsi="Arial" w:cs="Arial"/>
                <w:sz w:val="18"/>
                <w:szCs w:val="18"/>
              </w:rPr>
            </w:pPr>
            <w:r w:rsidRPr="00CD2808">
              <w:rPr>
                <w:rFonts w:ascii="Arial" w:hAnsi="Arial" w:cs="Arial"/>
                <w:sz w:val="18"/>
                <w:szCs w:val="18"/>
              </w:rPr>
              <w:t>Engenharia Mecânica</w:t>
            </w:r>
          </w:p>
          <w:p w:rsidR="00144367" w:rsidRPr="00CD2808" w:rsidRDefault="00144367" w:rsidP="00543466">
            <w:pPr>
              <w:rPr>
                <w:rFonts w:ascii="Arial" w:hAnsi="Arial" w:cs="Arial"/>
                <w:sz w:val="18"/>
                <w:szCs w:val="18"/>
              </w:rPr>
            </w:pPr>
            <w:r w:rsidRPr="00CD2808">
              <w:rPr>
                <w:rFonts w:ascii="Arial" w:hAnsi="Arial" w:cs="Arial"/>
                <w:sz w:val="18"/>
                <w:szCs w:val="18"/>
              </w:rPr>
              <w:t>Mestre</w:t>
            </w:r>
            <w:r>
              <w:rPr>
                <w:rFonts w:ascii="Arial" w:hAnsi="Arial" w:cs="Arial"/>
                <w:sz w:val="18"/>
                <w:szCs w:val="18"/>
              </w:rPr>
              <w:t xml:space="preserve"> nos componentes da área curricular do curso.</w:t>
            </w:r>
          </w:p>
        </w:tc>
        <w:tc>
          <w:tcPr>
            <w:tcW w:w="4967" w:type="dxa"/>
            <w:tcBorders>
              <w:bottom w:val="single" w:sz="4" w:space="0" w:color="auto"/>
            </w:tcBorders>
          </w:tcPr>
          <w:p w:rsidR="00144367" w:rsidRDefault="00144367" w:rsidP="00543466">
            <w:pPr>
              <w:rPr>
                <w:rFonts w:ascii="Arial" w:hAnsi="Arial" w:cs="Arial"/>
                <w:sz w:val="18"/>
                <w:szCs w:val="18"/>
              </w:rPr>
            </w:pPr>
            <w:r>
              <w:rPr>
                <w:rFonts w:ascii="Arial" w:hAnsi="Arial" w:cs="Arial"/>
                <w:sz w:val="18"/>
                <w:szCs w:val="18"/>
              </w:rPr>
              <w:t>DT103-Desenho Técnico I</w:t>
            </w:r>
          </w:p>
          <w:p w:rsidR="00144367" w:rsidRDefault="00144367" w:rsidP="00543466">
            <w:pPr>
              <w:rPr>
                <w:rFonts w:ascii="Arial" w:hAnsi="Arial" w:cs="Arial"/>
                <w:sz w:val="18"/>
                <w:szCs w:val="18"/>
              </w:rPr>
            </w:pPr>
            <w:r>
              <w:rPr>
                <w:rFonts w:ascii="Arial" w:hAnsi="Arial" w:cs="Arial"/>
                <w:sz w:val="18"/>
                <w:szCs w:val="18"/>
              </w:rPr>
              <w:t>PL110 – Matemática Aplicada I</w:t>
            </w:r>
          </w:p>
          <w:p w:rsidR="00144367" w:rsidRDefault="00144367" w:rsidP="00543466">
            <w:pPr>
              <w:rPr>
                <w:rFonts w:ascii="Arial" w:hAnsi="Arial" w:cs="Arial"/>
                <w:sz w:val="18"/>
                <w:szCs w:val="18"/>
              </w:rPr>
            </w:pPr>
            <w:r>
              <w:rPr>
                <w:rFonts w:ascii="Arial" w:hAnsi="Arial" w:cs="Arial"/>
                <w:sz w:val="18"/>
                <w:szCs w:val="18"/>
              </w:rPr>
              <w:t>DT205 – Desenho Técnico II</w:t>
            </w:r>
          </w:p>
          <w:p w:rsidR="00144367" w:rsidRDefault="00144367" w:rsidP="00543466">
            <w:pPr>
              <w:rPr>
                <w:rFonts w:ascii="Arial" w:hAnsi="Arial" w:cs="Arial"/>
                <w:sz w:val="18"/>
                <w:szCs w:val="18"/>
              </w:rPr>
            </w:pPr>
            <w:r>
              <w:rPr>
                <w:rFonts w:ascii="Arial" w:hAnsi="Arial" w:cs="Arial"/>
                <w:sz w:val="18"/>
                <w:szCs w:val="18"/>
              </w:rPr>
              <w:t xml:space="preserve"> PL210 – Matemática Aplicada II</w:t>
            </w:r>
          </w:p>
          <w:p w:rsidR="00144367" w:rsidRDefault="00144367" w:rsidP="00543466">
            <w:pPr>
              <w:rPr>
                <w:rFonts w:ascii="Arial" w:hAnsi="Arial" w:cs="Arial"/>
                <w:sz w:val="18"/>
                <w:szCs w:val="18"/>
              </w:rPr>
            </w:pPr>
            <w:r>
              <w:rPr>
                <w:rFonts w:ascii="Arial" w:hAnsi="Arial" w:cs="Arial"/>
                <w:sz w:val="18"/>
                <w:szCs w:val="18"/>
              </w:rPr>
              <w:t>ME160- Mecânica Aplicada I</w:t>
            </w:r>
          </w:p>
          <w:p w:rsidR="00144367" w:rsidRDefault="00144367" w:rsidP="00543466">
            <w:pPr>
              <w:rPr>
                <w:rFonts w:ascii="Arial" w:hAnsi="Arial" w:cs="Arial"/>
                <w:sz w:val="18"/>
                <w:szCs w:val="18"/>
              </w:rPr>
            </w:pPr>
            <w:r>
              <w:rPr>
                <w:rFonts w:ascii="Arial" w:hAnsi="Arial" w:cs="Arial"/>
                <w:sz w:val="18"/>
                <w:szCs w:val="18"/>
              </w:rPr>
              <w:t>ME260- Mecânica Aplicada II</w:t>
            </w:r>
          </w:p>
          <w:p w:rsidR="00144367" w:rsidRPr="00CD2808" w:rsidRDefault="00144367" w:rsidP="00543466">
            <w:pPr>
              <w:rPr>
                <w:rFonts w:ascii="Arial" w:hAnsi="Arial" w:cs="Arial"/>
                <w:sz w:val="18"/>
                <w:szCs w:val="18"/>
              </w:rPr>
            </w:pPr>
            <w:r>
              <w:rPr>
                <w:rFonts w:ascii="Arial" w:hAnsi="Arial" w:cs="Arial"/>
                <w:sz w:val="18"/>
                <w:szCs w:val="18"/>
              </w:rPr>
              <w:t>DT002 – Desenho Técnico e Informática</w:t>
            </w:r>
          </w:p>
        </w:tc>
        <w:tc>
          <w:tcPr>
            <w:tcW w:w="1417" w:type="dxa"/>
            <w:tcBorders>
              <w:bottom w:val="single" w:sz="4" w:space="0" w:color="auto"/>
            </w:tcBorders>
          </w:tcPr>
          <w:p w:rsidR="00144367" w:rsidRDefault="00886351" w:rsidP="00543466">
            <w:pPr>
              <w:rPr>
                <w:rFonts w:ascii="Arial" w:hAnsi="Arial" w:cs="Arial"/>
                <w:sz w:val="18"/>
                <w:szCs w:val="18"/>
              </w:rPr>
            </w:pPr>
            <w:r>
              <w:rPr>
                <w:rFonts w:ascii="Arial" w:hAnsi="Arial" w:cs="Arial"/>
                <w:sz w:val="18"/>
                <w:szCs w:val="18"/>
              </w:rPr>
              <w:t>31/1-2-3-4</w:t>
            </w:r>
          </w:p>
          <w:p w:rsidR="00886351" w:rsidRDefault="00886351" w:rsidP="00543466">
            <w:pPr>
              <w:rPr>
                <w:rFonts w:ascii="Arial" w:hAnsi="Arial" w:cs="Arial"/>
                <w:sz w:val="18"/>
                <w:szCs w:val="18"/>
              </w:rPr>
            </w:pPr>
            <w:r>
              <w:rPr>
                <w:rFonts w:ascii="Arial" w:hAnsi="Arial" w:cs="Arial"/>
                <w:sz w:val="18"/>
                <w:szCs w:val="18"/>
              </w:rPr>
              <w:t>33/1</w:t>
            </w:r>
          </w:p>
          <w:p w:rsidR="00886351" w:rsidRDefault="00886351" w:rsidP="00543466">
            <w:pPr>
              <w:rPr>
                <w:rFonts w:ascii="Arial" w:hAnsi="Arial" w:cs="Arial"/>
                <w:sz w:val="18"/>
                <w:szCs w:val="18"/>
              </w:rPr>
            </w:pPr>
            <w:r>
              <w:rPr>
                <w:rFonts w:ascii="Arial" w:hAnsi="Arial" w:cs="Arial"/>
                <w:sz w:val="18"/>
                <w:szCs w:val="18"/>
              </w:rPr>
              <w:t>44/1-2-3-4</w:t>
            </w:r>
          </w:p>
        </w:tc>
        <w:tc>
          <w:tcPr>
            <w:tcW w:w="1418" w:type="dxa"/>
            <w:tcBorders>
              <w:bottom w:val="single" w:sz="4" w:space="0" w:color="auto"/>
            </w:tcBorders>
          </w:tcPr>
          <w:p w:rsidR="00144367" w:rsidRPr="00CD2808" w:rsidRDefault="00144367" w:rsidP="00543466">
            <w:pPr>
              <w:rPr>
                <w:rFonts w:ascii="Arial" w:hAnsi="Arial" w:cs="Arial"/>
                <w:sz w:val="18"/>
                <w:szCs w:val="18"/>
              </w:rPr>
            </w:pPr>
            <w:r>
              <w:rPr>
                <w:rFonts w:ascii="Arial" w:hAnsi="Arial" w:cs="Arial"/>
                <w:sz w:val="18"/>
                <w:szCs w:val="18"/>
              </w:rPr>
              <w:t>-------------</w:t>
            </w:r>
          </w:p>
        </w:tc>
      </w:tr>
      <w:tr w:rsidR="00144367" w:rsidRPr="00CD2808" w:rsidTr="00144367">
        <w:tc>
          <w:tcPr>
            <w:tcW w:w="2420" w:type="dxa"/>
            <w:shd w:val="clear" w:color="auto" w:fill="auto"/>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JOSÉ MIGUEL PEREZ PARRA</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4683370-5/SP</w:t>
            </w:r>
          </w:p>
        </w:tc>
        <w:tc>
          <w:tcPr>
            <w:tcW w:w="1832" w:type="dxa"/>
            <w:shd w:val="clear" w:color="auto" w:fill="auto"/>
          </w:tcPr>
          <w:p w:rsidR="00144367" w:rsidRPr="00CD2808" w:rsidRDefault="00144367" w:rsidP="00543466">
            <w:pPr>
              <w:rPr>
                <w:rFonts w:ascii="Arial" w:hAnsi="Arial" w:cs="Arial"/>
                <w:sz w:val="18"/>
                <w:szCs w:val="18"/>
              </w:rPr>
            </w:pPr>
            <w:r w:rsidRPr="00CD2808">
              <w:rPr>
                <w:rFonts w:ascii="Arial" w:hAnsi="Arial" w:cs="Arial"/>
                <w:sz w:val="18"/>
                <w:szCs w:val="18"/>
              </w:rPr>
              <w:t>Mestre</w:t>
            </w:r>
          </w:p>
        </w:tc>
        <w:tc>
          <w:tcPr>
            <w:tcW w:w="4967" w:type="dxa"/>
          </w:tcPr>
          <w:p w:rsidR="00144367" w:rsidRPr="00CD2808" w:rsidRDefault="00144367" w:rsidP="00543466">
            <w:pPr>
              <w:rPr>
                <w:rFonts w:ascii="Arial" w:hAnsi="Arial" w:cs="Arial"/>
                <w:sz w:val="18"/>
                <w:szCs w:val="18"/>
              </w:rPr>
            </w:pPr>
            <w:r>
              <w:rPr>
                <w:rFonts w:ascii="Arial" w:hAnsi="Arial" w:cs="Arial"/>
                <w:sz w:val="18"/>
                <w:szCs w:val="18"/>
              </w:rPr>
              <w:t>- - - - - -</w:t>
            </w:r>
          </w:p>
        </w:tc>
        <w:tc>
          <w:tcPr>
            <w:tcW w:w="1417" w:type="dxa"/>
          </w:tcPr>
          <w:p w:rsidR="00144367" w:rsidRDefault="00144367" w:rsidP="00543466">
            <w:pPr>
              <w:rPr>
                <w:rFonts w:ascii="Arial" w:hAnsi="Arial" w:cs="Arial"/>
                <w:sz w:val="18"/>
                <w:szCs w:val="18"/>
              </w:rPr>
            </w:pPr>
          </w:p>
        </w:tc>
        <w:tc>
          <w:tcPr>
            <w:tcW w:w="1418" w:type="dxa"/>
          </w:tcPr>
          <w:p w:rsidR="00144367" w:rsidRPr="00CD2808" w:rsidRDefault="00144367" w:rsidP="00543466">
            <w:pPr>
              <w:rPr>
                <w:rFonts w:ascii="Arial" w:hAnsi="Arial" w:cs="Arial"/>
                <w:sz w:val="18"/>
                <w:szCs w:val="18"/>
              </w:rPr>
            </w:pPr>
            <w:r>
              <w:rPr>
                <w:rFonts w:ascii="Arial" w:hAnsi="Arial" w:cs="Arial"/>
                <w:sz w:val="18"/>
                <w:szCs w:val="18"/>
              </w:rPr>
              <w:t>Afastamento</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JOSÉ ROBERTO DECARLI</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7704202/SP</w:t>
            </w:r>
          </w:p>
        </w:tc>
        <w:tc>
          <w:tcPr>
            <w:tcW w:w="1832" w:type="dxa"/>
          </w:tcPr>
          <w:p w:rsidR="00144367" w:rsidRDefault="00144367" w:rsidP="00543466">
            <w:pPr>
              <w:rPr>
                <w:rFonts w:ascii="Arial" w:hAnsi="Arial" w:cs="Arial"/>
                <w:sz w:val="18"/>
                <w:szCs w:val="18"/>
              </w:rPr>
            </w:pPr>
            <w:r w:rsidRPr="00CD2808">
              <w:rPr>
                <w:rFonts w:ascii="Arial" w:hAnsi="Arial" w:cs="Arial"/>
                <w:sz w:val="18"/>
                <w:szCs w:val="18"/>
              </w:rPr>
              <w:t>Engenharia de Materiais</w:t>
            </w:r>
          </w:p>
          <w:p w:rsidR="00144367" w:rsidRDefault="00144367" w:rsidP="00543466">
            <w:pPr>
              <w:rPr>
                <w:rFonts w:ascii="Arial" w:hAnsi="Arial" w:cs="Arial"/>
                <w:sz w:val="18"/>
                <w:szCs w:val="18"/>
              </w:rPr>
            </w:pPr>
          </w:p>
          <w:p w:rsidR="00144367" w:rsidRPr="00CD2808" w:rsidRDefault="00144367" w:rsidP="00543466">
            <w:pPr>
              <w:rPr>
                <w:rFonts w:ascii="Arial" w:hAnsi="Arial" w:cs="Arial"/>
                <w:sz w:val="18"/>
                <w:szCs w:val="18"/>
              </w:rPr>
            </w:pPr>
            <w:r w:rsidRPr="00CD2808">
              <w:rPr>
                <w:rFonts w:ascii="Arial" w:hAnsi="Arial" w:cs="Arial"/>
                <w:sz w:val="18"/>
                <w:szCs w:val="18"/>
              </w:rPr>
              <w:t>Mestre</w:t>
            </w:r>
            <w:r>
              <w:rPr>
                <w:rFonts w:ascii="Arial" w:hAnsi="Arial" w:cs="Arial"/>
                <w:sz w:val="18"/>
                <w:szCs w:val="18"/>
              </w:rPr>
              <w:t xml:space="preserve"> na área dos componentes curriculares do curso.</w:t>
            </w:r>
          </w:p>
        </w:tc>
        <w:tc>
          <w:tcPr>
            <w:tcW w:w="4967" w:type="dxa"/>
          </w:tcPr>
          <w:p w:rsidR="00144367" w:rsidRDefault="00144367" w:rsidP="00543466">
            <w:pPr>
              <w:rPr>
                <w:rFonts w:ascii="Arial" w:hAnsi="Arial" w:cs="Arial"/>
                <w:sz w:val="18"/>
                <w:szCs w:val="18"/>
              </w:rPr>
            </w:pPr>
            <w:r>
              <w:rPr>
                <w:rFonts w:ascii="Arial" w:hAnsi="Arial" w:cs="Arial"/>
                <w:sz w:val="18"/>
                <w:szCs w:val="18"/>
              </w:rPr>
              <w:t>PL108 - Processos de Fabricação I</w:t>
            </w:r>
          </w:p>
          <w:p w:rsidR="00144367" w:rsidRDefault="00144367" w:rsidP="00543466">
            <w:pPr>
              <w:rPr>
                <w:rFonts w:ascii="Arial" w:hAnsi="Arial" w:cs="Arial"/>
                <w:sz w:val="18"/>
                <w:szCs w:val="18"/>
              </w:rPr>
            </w:pPr>
            <w:r>
              <w:rPr>
                <w:rFonts w:ascii="Arial" w:hAnsi="Arial" w:cs="Arial"/>
                <w:sz w:val="18"/>
                <w:szCs w:val="18"/>
              </w:rPr>
              <w:t xml:space="preserve">PL111 -Métodos de Pesquisa PL200 - Matérias Primas II </w:t>
            </w:r>
          </w:p>
          <w:p w:rsidR="00886351" w:rsidRDefault="00886351" w:rsidP="00543466">
            <w:pPr>
              <w:rPr>
                <w:rFonts w:ascii="Arial" w:hAnsi="Arial" w:cs="Arial"/>
                <w:sz w:val="18"/>
                <w:szCs w:val="18"/>
              </w:rPr>
            </w:pPr>
            <w:r>
              <w:rPr>
                <w:rFonts w:ascii="Arial" w:hAnsi="Arial" w:cs="Arial"/>
                <w:sz w:val="18"/>
                <w:szCs w:val="18"/>
              </w:rPr>
              <w:t>PL211 – Matérias Primas I</w:t>
            </w:r>
          </w:p>
          <w:p w:rsidR="00144367" w:rsidRDefault="00144367" w:rsidP="00543466">
            <w:pPr>
              <w:rPr>
                <w:rFonts w:ascii="Arial" w:hAnsi="Arial" w:cs="Arial"/>
                <w:sz w:val="18"/>
                <w:szCs w:val="18"/>
              </w:rPr>
            </w:pPr>
            <w:r>
              <w:rPr>
                <w:rFonts w:ascii="Arial" w:hAnsi="Arial" w:cs="Arial"/>
                <w:sz w:val="18"/>
                <w:szCs w:val="18"/>
              </w:rPr>
              <w:t>PL208 - Processos de Fabricação II</w:t>
            </w:r>
          </w:p>
          <w:p w:rsidR="00886351" w:rsidRDefault="00886351" w:rsidP="00543466">
            <w:pPr>
              <w:rPr>
                <w:rFonts w:ascii="Arial" w:hAnsi="Arial" w:cs="Arial"/>
                <w:sz w:val="18"/>
                <w:szCs w:val="18"/>
              </w:rPr>
            </w:pPr>
            <w:r>
              <w:rPr>
                <w:rFonts w:ascii="Arial" w:hAnsi="Arial" w:cs="Arial"/>
                <w:sz w:val="18"/>
                <w:szCs w:val="18"/>
              </w:rPr>
              <w:t>PL200 – Matérias Primas II</w:t>
            </w:r>
          </w:p>
          <w:p w:rsidR="00144367" w:rsidRDefault="00144367" w:rsidP="00543466">
            <w:pPr>
              <w:rPr>
                <w:rFonts w:ascii="Arial" w:hAnsi="Arial" w:cs="Arial"/>
                <w:sz w:val="18"/>
                <w:szCs w:val="18"/>
              </w:rPr>
            </w:pPr>
            <w:r>
              <w:rPr>
                <w:rFonts w:ascii="Arial" w:hAnsi="Arial" w:cs="Arial"/>
                <w:sz w:val="18"/>
                <w:szCs w:val="18"/>
              </w:rPr>
              <w:t>PL309- Técnicas de Laboratório I</w:t>
            </w:r>
          </w:p>
          <w:p w:rsidR="00144367" w:rsidRDefault="00144367" w:rsidP="00543466">
            <w:pPr>
              <w:rPr>
                <w:rFonts w:ascii="Arial" w:hAnsi="Arial" w:cs="Arial"/>
                <w:sz w:val="18"/>
                <w:szCs w:val="18"/>
              </w:rPr>
            </w:pPr>
            <w:r>
              <w:rPr>
                <w:rFonts w:ascii="Arial" w:hAnsi="Arial" w:cs="Arial"/>
                <w:sz w:val="18"/>
                <w:szCs w:val="18"/>
              </w:rPr>
              <w:t>PL305 -  Matérias Primas III</w:t>
            </w:r>
          </w:p>
          <w:p w:rsidR="00144367" w:rsidRPr="00CD2808" w:rsidRDefault="00144367" w:rsidP="00543466">
            <w:pPr>
              <w:rPr>
                <w:rFonts w:ascii="Arial" w:hAnsi="Arial" w:cs="Arial"/>
                <w:sz w:val="18"/>
                <w:szCs w:val="18"/>
              </w:rPr>
            </w:pPr>
            <w:r>
              <w:rPr>
                <w:rFonts w:ascii="Arial" w:hAnsi="Arial" w:cs="Arial"/>
                <w:sz w:val="18"/>
                <w:szCs w:val="18"/>
              </w:rPr>
              <w:t>PL408- Técnicas de Laboratório II</w:t>
            </w:r>
          </w:p>
        </w:tc>
        <w:tc>
          <w:tcPr>
            <w:tcW w:w="1417" w:type="dxa"/>
          </w:tcPr>
          <w:p w:rsidR="00144367" w:rsidRDefault="00886351" w:rsidP="00543466">
            <w:pPr>
              <w:rPr>
                <w:rFonts w:ascii="Arial" w:hAnsi="Arial" w:cs="Arial"/>
                <w:sz w:val="18"/>
                <w:szCs w:val="18"/>
              </w:rPr>
            </w:pPr>
            <w:r>
              <w:rPr>
                <w:rFonts w:ascii="Arial" w:hAnsi="Arial" w:cs="Arial"/>
                <w:sz w:val="18"/>
                <w:szCs w:val="18"/>
              </w:rPr>
              <w:t>44/1-2-3-4</w:t>
            </w:r>
          </w:p>
        </w:tc>
        <w:tc>
          <w:tcPr>
            <w:tcW w:w="1418" w:type="dxa"/>
          </w:tcPr>
          <w:p w:rsidR="00144367" w:rsidRPr="00CD2808" w:rsidRDefault="00144367" w:rsidP="00543466">
            <w:pPr>
              <w:rPr>
                <w:rFonts w:ascii="Arial" w:hAnsi="Arial" w:cs="Arial"/>
                <w:sz w:val="18"/>
                <w:szCs w:val="18"/>
              </w:rPr>
            </w:pPr>
            <w:r>
              <w:rPr>
                <w:rFonts w:ascii="Arial" w:hAnsi="Arial" w:cs="Arial"/>
                <w:sz w:val="18"/>
                <w:szCs w:val="18"/>
              </w:rPr>
              <w:t>--------</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LICIA MARIA D'AREZZO MAESTRELLI</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10610437/SP</w:t>
            </w:r>
          </w:p>
        </w:tc>
        <w:tc>
          <w:tcPr>
            <w:tcW w:w="1832" w:type="dxa"/>
          </w:tcPr>
          <w:p w:rsidR="00144367" w:rsidRDefault="00144367" w:rsidP="00543466">
            <w:pPr>
              <w:rPr>
                <w:rFonts w:ascii="Arial" w:hAnsi="Arial" w:cs="Arial"/>
                <w:sz w:val="18"/>
                <w:szCs w:val="18"/>
              </w:rPr>
            </w:pPr>
            <w:r w:rsidRPr="00CD2808">
              <w:rPr>
                <w:rFonts w:ascii="Arial" w:hAnsi="Arial" w:cs="Arial"/>
                <w:sz w:val="18"/>
                <w:szCs w:val="18"/>
              </w:rPr>
              <w:t>Engenharia Química</w:t>
            </w:r>
          </w:p>
          <w:p w:rsidR="00144367" w:rsidRDefault="00144367" w:rsidP="00543466">
            <w:pPr>
              <w:rPr>
                <w:rFonts w:ascii="Arial" w:hAnsi="Arial" w:cs="Arial"/>
                <w:sz w:val="18"/>
                <w:szCs w:val="18"/>
              </w:rPr>
            </w:pPr>
            <w:r w:rsidRPr="00CD2808">
              <w:rPr>
                <w:rFonts w:ascii="Arial" w:hAnsi="Arial" w:cs="Arial"/>
                <w:sz w:val="18"/>
                <w:szCs w:val="18"/>
              </w:rPr>
              <w:t>Mestre</w:t>
            </w:r>
          </w:p>
          <w:p w:rsidR="00781FE6" w:rsidRPr="00CD2808" w:rsidRDefault="00781FE6" w:rsidP="00543466">
            <w:pPr>
              <w:rPr>
                <w:rFonts w:ascii="Arial" w:hAnsi="Arial" w:cs="Arial"/>
                <w:sz w:val="18"/>
                <w:szCs w:val="18"/>
              </w:rPr>
            </w:pPr>
            <w:r>
              <w:rPr>
                <w:rFonts w:ascii="Arial" w:hAnsi="Arial" w:cs="Arial"/>
                <w:sz w:val="18"/>
                <w:szCs w:val="18"/>
              </w:rPr>
              <w:t>Formação em Prática Pedagógica</w:t>
            </w:r>
          </w:p>
        </w:tc>
        <w:tc>
          <w:tcPr>
            <w:tcW w:w="4967" w:type="dxa"/>
          </w:tcPr>
          <w:p w:rsidR="00144367" w:rsidRDefault="00144367" w:rsidP="00543466">
            <w:pPr>
              <w:rPr>
                <w:rFonts w:ascii="Arial" w:hAnsi="Arial" w:cs="Arial"/>
                <w:sz w:val="18"/>
                <w:szCs w:val="18"/>
              </w:rPr>
            </w:pPr>
            <w:r>
              <w:rPr>
                <w:rFonts w:ascii="Arial" w:hAnsi="Arial" w:cs="Arial"/>
                <w:sz w:val="18"/>
                <w:szCs w:val="18"/>
              </w:rPr>
              <w:t>OE306 – Planejamento e Gestão</w:t>
            </w:r>
          </w:p>
          <w:p w:rsidR="00144367" w:rsidRDefault="00144367" w:rsidP="00543466">
            <w:pPr>
              <w:rPr>
                <w:rFonts w:ascii="Arial" w:hAnsi="Arial" w:cs="Arial"/>
                <w:sz w:val="18"/>
                <w:szCs w:val="18"/>
              </w:rPr>
            </w:pPr>
            <w:r>
              <w:rPr>
                <w:rFonts w:ascii="Arial" w:hAnsi="Arial" w:cs="Arial"/>
                <w:sz w:val="18"/>
                <w:szCs w:val="18"/>
              </w:rPr>
              <w:t>PL409 – Logística</w:t>
            </w:r>
          </w:p>
          <w:p w:rsidR="00144367" w:rsidRDefault="00144367" w:rsidP="00543466">
            <w:pPr>
              <w:rPr>
                <w:rFonts w:ascii="Arial" w:hAnsi="Arial" w:cs="Arial"/>
                <w:sz w:val="18"/>
                <w:szCs w:val="18"/>
              </w:rPr>
            </w:pPr>
            <w:r>
              <w:rPr>
                <w:rFonts w:ascii="Arial" w:hAnsi="Arial" w:cs="Arial"/>
                <w:sz w:val="18"/>
                <w:szCs w:val="18"/>
              </w:rPr>
              <w:t>OE402- Gestão de empresa e Segurança do Trabalho</w:t>
            </w:r>
          </w:p>
          <w:p w:rsidR="00144367" w:rsidRDefault="00144367" w:rsidP="00543466">
            <w:pPr>
              <w:rPr>
                <w:rFonts w:ascii="Arial" w:hAnsi="Arial" w:cs="Arial"/>
                <w:sz w:val="18"/>
                <w:szCs w:val="18"/>
              </w:rPr>
            </w:pPr>
            <w:r>
              <w:rPr>
                <w:rFonts w:ascii="Arial" w:hAnsi="Arial" w:cs="Arial"/>
                <w:sz w:val="18"/>
                <w:szCs w:val="18"/>
              </w:rPr>
              <w:t>OE304 – Gestão e Administração da Produção</w:t>
            </w:r>
          </w:p>
          <w:p w:rsidR="00144367" w:rsidRDefault="00144367" w:rsidP="00543466">
            <w:pPr>
              <w:rPr>
                <w:rFonts w:ascii="Arial" w:hAnsi="Arial" w:cs="Arial"/>
                <w:sz w:val="18"/>
                <w:szCs w:val="18"/>
              </w:rPr>
            </w:pPr>
            <w:r>
              <w:rPr>
                <w:rFonts w:ascii="Arial" w:hAnsi="Arial" w:cs="Arial"/>
                <w:sz w:val="18"/>
                <w:szCs w:val="18"/>
              </w:rPr>
              <w:t xml:space="preserve">PL112 - Química Aplicada I </w:t>
            </w:r>
          </w:p>
          <w:p w:rsidR="00144367" w:rsidRDefault="00144367" w:rsidP="00543466">
            <w:pPr>
              <w:rPr>
                <w:rFonts w:ascii="Arial" w:hAnsi="Arial" w:cs="Arial"/>
                <w:sz w:val="18"/>
                <w:szCs w:val="18"/>
              </w:rPr>
            </w:pPr>
            <w:r>
              <w:rPr>
                <w:rFonts w:ascii="Arial" w:hAnsi="Arial" w:cs="Arial"/>
                <w:sz w:val="18"/>
                <w:szCs w:val="18"/>
              </w:rPr>
              <w:t xml:space="preserve">PL202- Química Aplicada II  </w:t>
            </w:r>
          </w:p>
          <w:p w:rsidR="00144367" w:rsidRDefault="00144367" w:rsidP="00543466">
            <w:pPr>
              <w:rPr>
                <w:rFonts w:ascii="Arial" w:hAnsi="Arial" w:cs="Arial"/>
                <w:sz w:val="18"/>
                <w:szCs w:val="18"/>
              </w:rPr>
            </w:pPr>
            <w:r>
              <w:rPr>
                <w:rFonts w:ascii="Arial" w:hAnsi="Arial" w:cs="Arial"/>
                <w:sz w:val="18"/>
                <w:szCs w:val="18"/>
              </w:rPr>
              <w:t>PL109 – Meio Ambiente e Reciclagem I</w:t>
            </w:r>
          </w:p>
          <w:p w:rsidR="00144367" w:rsidRDefault="00144367" w:rsidP="00543466">
            <w:pPr>
              <w:rPr>
                <w:rFonts w:ascii="Arial" w:hAnsi="Arial" w:cs="Arial"/>
                <w:sz w:val="18"/>
                <w:szCs w:val="18"/>
              </w:rPr>
            </w:pPr>
            <w:r>
              <w:rPr>
                <w:rFonts w:ascii="Arial" w:hAnsi="Arial" w:cs="Arial"/>
                <w:sz w:val="18"/>
                <w:szCs w:val="18"/>
              </w:rPr>
              <w:t>PL209 – Meio Ambiente e Reciclagem II</w:t>
            </w:r>
          </w:p>
          <w:p w:rsidR="00144367" w:rsidRDefault="00144367" w:rsidP="00543466">
            <w:pPr>
              <w:rPr>
                <w:rFonts w:ascii="Arial" w:hAnsi="Arial" w:cs="Arial"/>
                <w:sz w:val="18"/>
                <w:szCs w:val="18"/>
              </w:rPr>
            </w:pPr>
            <w:r>
              <w:rPr>
                <w:rFonts w:ascii="Arial" w:hAnsi="Arial" w:cs="Arial"/>
                <w:sz w:val="18"/>
                <w:szCs w:val="18"/>
              </w:rPr>
              <w:t>OE011 – Recursos de Informática I</w:t>
            </w:r>
          </w:p>
          <w:p w:rsidR="00144367" w:rsidRPr="008104EB" w:rsidRDefault="00144367" w:rsidP="00543466">
            <w:pPr>
              <w:rPr>
                <w:rFonts w:ascii="Arial" w:hAnsi="Arial" w:cs="Arial"/>
                <w:sz w:val="18"/>
                <w:szCs w:val="18"/>
              </w:rPr>
            </w:pPr>
            <w:r>
              <w:rPr>
                <w:rFonts w:ascii="Arial" w:hAnsi="Arial" w:cs="Arial"/>
                <w:sz w:val="18"/>
                <w:szCs w:val="18"/>
              </w:rPr>
              <w:lastRenderedPageBreak/>
              <w:t>OE012 – Recursos de Informática II</w:t>
            </w:r>
          </w:p>
        </w:tc>
        <w:tc>
          <w:tcPr>
            <w:tcW w:w="1417" w:type="dxa"/>
          </w:tcPr>
          <w:p w:rsidR="00144367" w:rsidRDefault="003308A1" w:rsidP="00543466">
            <w:pPr>
              <w:rPr>
                <w:rFonts w:ascii="Arial" w:hAnsi="Arial" w:cs="Arial"/>
                <w:sz w:val="18"/>
                <w:szCs w:val="18"/>
              </w:rPr>
            </w:pPr>
            <w:r>
              <w:rPr>
                <w:rFonts w:ascii="Arial" w:hAnsi="Arial" w:cs="Arial"/>
                <w:sz w:val="18"/>
                <w:szCs w:val="18"/>
              </w:rPr>
              <w:lastRenderedPageBreak/>
              <w:t>31/3-4</w:t>
            </w:r>
          </w:p>
          <w:p w:rsidR="003308A1" w:rsidRDefault="003308A1" w:rsidP="00543466">
            <w:pPr>
              <w:rPr>
                <w:rFonts w:ascii="Arial" w:hAnsi="Arial" w:cs="Arial"/>
                <w:sz w:val="18"/>
                <w:szCs w:val="18"/>
              </w:rPr>
            </w:pPr>
            <w:r>
              <w:rPr>
                <w:rFonts w:ascii="Arial" w:hAnsi="Arial" w:cs="Arial"/>
                <w:sz w:val="18"/>
                <w:szCs w:val="18"/>
              </w:rPr>
              <w:t>37/7-8</w:t>
            </w:r>
          </w:p>
          <w:p w:rsidR="003308A1" w:rsidRDefault="003308A1" w:rsidP="00543466">
            <w:pPr>
              <w:rPr>
                <w:rFonts w:ascii="Arial" w:hAnsi="Arial" w:cs="Arial"/>
                <w:sz w:val="18"/>
                <w:szCs w:val="18"/>
              </w:rPr>
            </w:pPr>
            <w:r>
              <w:rPr>
                <w:rFonts w:ascii="Arial" w:hAnsi="Arial" w:cs="Arial"/>
                <w:sz w:val="18"/>
                <w:szCs w:val="18"/>
              </w:rPr>
              <w:t>44/1-2-4</w:t>
            </w:r>
          </w:p>
          <w:p w:rsidR="003308A1" w:rsidRDefault="003308A1" w:rsidP="00543466">
            <w:pPr>
              <w:rPr>
                <w:rFonts w:ascii="Arial" w:hAnsi="Arial" w:cs="Arial"/>
                <w:sz w:val="18"/>
                <w:szCs w:val="18"/>
              </w:rPr>
            </w:pPr>
            <w:r>
              <w:rPr>
                <w:rFonts w:ascii="Arial" w:hAnsi="Arial" w:cs="Arial"/>
                <w:sz w:val="18"/>
                <w:szCs w:val="18"/>
              </w:rPr>
              <w:t>48/4</w:t>
            </w:r>
          </w:p>
          <w:p w:rsidR="003308A1" w:rsidRDefault="003308A1" w:rsidP="00543466">
            <w:pPr>
              <w:rPr>
                <w:rFonts w:ascii="Arial" w:hAnsi="Arial" w:cs="Arial"/>
                <w:sz w:val="18"/>
                <w:szCs w:val="18"/>
              </w:rPr>
            </w:pPr>
            <w:r>
              <w:rPr>
                <w:rFonts w:ascii="Arial" w:hAnsi="Arial" w:cs="Arial"/>
                <w:sz w:val="18"/>
                <w:szCs w:val="18"/>
              </w:rPr>
              <w:t>52/1</w:t>
            </w:r>
          </w:p>
        </w:tc>
        <w:tc>
          <w:tcPr>
            <w:tcW w:w="1418" w:type="dxa"/>
          </w:tcPr>
          <w:p w:rsidR="00144367" w:rsidRPr="00CD2808" w:rsidRDefault="00781FE6" w:rsidP="00543466">
            <w:pPr>
              <w:rPr>
                <w:rFonts w:ascii="Arial" w:hAnsi="Arial" w:cs="Arial"/>
                <w:sz w:val="18"/>
                <w:szCs w:val="18"/>
              </w:rPr>
            </w:pPr>
            <w:r>
              <w:rPr>
                <w:rFonts w:ascii="Arial" w:hAnsi="Arial" w:cs="Arial"/>
                <w:sz w:val="18"/>
                <w:szCs w:val="18"/>
              </w:rPr>
              <w:t>- - - - -</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MARCELO DE CARVALHO REIS</w:t>
            </w:r>
          </w:p>
          <w:p w:rsidR="00144367" w:rsidRPr="00CD2808" w:rsidRDefault="00144367" w:rsidP="00543466">
            <w:pPr>
              <w:rPr>
                <w:rFonts w:ascii="Arial" w:eastAsia="MS Mincho" w:hAnsi="Arial" w:cs="Arial"/>
                <w:sz w:val="18"/>
                <w:szCs w:val="18"/>
              </w:rPr>
            </w:pP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105537603/SP</w:t>
            </w:r>
          </w:p>
        </w:tc>
        <w:tc>
          <w:tcPr>
            <w:tcW w:w="1832" w:type="dxa"/>
          </w:tcPr>
          <w:p w:rsidR="00144367" w:rsidRDefault="00144367" w:rsidP="00543466">
            <w:pPr>
              <w:rPr>
                <w:rFonts w:ascii="Arial" w:hAnsi="Arial" w:cs="Arial"/>
                <w:sz w:val="18"/>
                <w:szCs w:val="18"/>
              </w:rPr>
            </w:pPr>
            <w:r w:rsidRPr="00CD2808">
              <w:rPr>
                <w:rFonts w:ascii="Arial" w:hAnsi="Arial" w:cs="Arial"/>
                <w:sz w:val="18"/>
                <w:szCs w:val="18"/>
              </w:rPr>
              <w:t>Engenharia Mecânica</w:t>
            </w:r>
          </w:p>
          <w:p w:rsidR="00144367" w:rsidRDefault="00144367" w:rsidP="00144367">
            <w:pPr>
              <w:rPr>
                <w:rFonts w:ascii="Arial" w:hAnsi="Arial" w:cs="Arial"/>
                <w:sz w:val="18"/>
                <w:szCs w:val="18"/>
              </w:rPr>
            </w:pPr>
            <w:r w:rsidRPr="00CD2808">
              <w:rPr>
                <w:rFonts w:ascii="Arial" w:hAnsi="Arial" w:cs="Arial"/>
                <w:sz w:val="18"/>
                <w:szCs w:val="18"/>
              </w:rPr>
              <w:t>Doutor</w:t>
            </w:r>
          </w:p>
          <w:p w:rsidR="00144367" w:rsidRPr="00CD2808" w:rsidRDefault="00144367" w:rsidP="00144367">
            <w:pPr>
              <w:rPr>
                <w:rFonts w:ascii="Arial" w:hAnsi="Arial" w:cs="Arial"/>
                <w:sz w:val="18"/>
                <w:szCs w:val="18"/>
              </w:rPr>
            </w:pPr>
            <w:r>
              <w:rPr>
                <w:rFonts w:ascii="Arial" w:hAnsi="Arial" w:cs="Arial"/>
                <w:sz w:val="18"/>
                <w:szCs w:val="18"/>
              </w:rPr>
              <w:t>Mestrado na área do componente curricular do curso</w:t>
            </w:r>
          </w:p>
        </w:tc>
        <w:tc>
          <w:tcPr>
            <w:tcW w:w="4967" w:type="dxa"/>
          </w:tcPr>
          <w:p w:rsidR="00144367" w:rsidRDefault="00144367" w:rsidP="00543466">
            <w:pPr>
              <w:rPr>
                <w:rFonts w:ascii="Arial" w:hAnsi="Arial" w:cs="Arial"/>
                <w:sz w:val="18"/>
                <w:szCs w:val="18"/>
              </w:rPr>
            </w:pPr>
            <w:r>
              <w:rPr>
                <w:rFonts w:ascii="Arial" w:hAnsi="Arial" w:cs="Arial"/>
                <w:sz w:val="18"/>
                <w:szCs w:val="18"/>
              </w:rPr>
              <w:t>PL106 – Introdução a Ciência dos Materiais I</w:t>
            </w:r>
          </w:p>
          <w:p w:rsidR="00144367" w:rsidRDefault="00144367" w:rsidP="00543466">
            <w:pPr>
              <w:rPr>
                <w:rFonts w:ascii="Arial" w:hAnsi="Arial" w:cs="Arial"/>
                <w:sz w:val="18"/>
                <w:szCs w:val="18"/>
              </w:rPr>
            </w:pPr>
            <w:r>
              <w:rPr>
                <w:rFonts w:ascii="Arial" w:hAnsi="Arial" w:cs="Arial"/>
                <w:sz w:val="18"/>
                <w:szCs w:val="18"/>
              </w:rPr>
              <w:t>Pl113 -  Ciência dos Polímeros</w:t>
            </w:r>
          </w:p>
          <w:p w:rsidR="00144367" w:rsidRDefault="00144367" w:rsidP="00543466">
            <w:pPr>
              <w:rPr>
                <w:rFonts w:ascii="Arial" w:hAnsi="Arial" w:cs="Arial"/>
                <w:sz w:val="18"/>
                <w:szCs w:val="18"/>
              </w:rPr>
            </w:pPr>
            <w:r>
              <w:rPr>
                <w:rFonts w:ascii="Arial" w:hAnsi="Arial" w:cs="Arial"/>
                <w:sz w:val="18"/>
                <w:szCs w:val="18"/>
              </w:rPr>
              <w:t>PL206 – Introdução a Ciência dos Materiais II</w:t>
            </w:r>
          </w:p>
          <w:p w:rsidR="00144367" w:rsidRDefault="00144367" w:rsidP="00543466">
            <w:pPr>
              <w:rPr>
                <w:rFonts w:ascii="Arial" w:hAnsi="Arial" w:cs="Arial"/>
                <w:sz w:val="18"/>
                <w:szCs w:val="18"/>
              </w:rPr>
            </w:pPr>
            <w:r>
              <w:rPr>
                <w:rFonts w:ascii="Arial" w:hAnsi="Arial" w:cs="Arial"/>
                <w:sz w:val="18"/>
                <w:szCs w:val="18"/>
              </w:rPr>
              <w:t>PL211 -  Matérias Primas I</w:t>
            </w:r>
          </w:p>
          <w:p w:rsidR="00144367" w:rsidRDefault="00144367" w:rsidP="00543466">
            <w:pPr>
              <w:rPr>
                <w:rFonts w:ascii="Arial" w:hAnsi="Arial" w:cs="Arial"/>
                <w:sz w:val="18"/>
                <w:szCs w:val="18"/>
              </w:rPr>
            </w:pPr>
            <w:r>
              <w:rPr>
                <w:rFonts w:ascii="Arial" w:hAnsi="Arial" w:cs="Arial"/>
                <w:sz w:val="18"/>
                <w:szCs w:val="18"/>
              </w:rPr>
              <w:t>PL200 -  Matérias Primas II</w:t>
            </w:r>
          </w:p>
          <w:p w:rsidR="00B6031D" w:rsidRDefault="00B6031D" w:rsidP="00543466">
            <w:pPr>
              <w:rPr>
                <w:rFonts w:ascii="Arial" w:hAnsi="Arial" w:cs="Arial"/>
                <w:sz w:val="18"/>
                <w:szCs w:val="18"/>
              </w:rPr>
            </w:pPr>
            <w:r>
              <w:rPr>
                <w:rFonts w:ascii="Arial" w:hAnsi="Arial" w:cs="Arial"/>
                <w:sz w:val="18"/>
                <w:szCs w:val="18"/>
              </w:rPr>
              <w:t>PL</w:t>
            </w:r>
            <w:r w:rsidR="00144367">
              <w:rPr>
                <w:rFonts w:ascii="Arial" w:hAnsi="Arial" w:cs="Arial"/>
                <w:sz w:val="18"/>
                <w:szCs w:val="18"/>
              </w:rPr>
              <w:t xml:space="preserve">306 - Projeto do Produto I </w:t>
            </w:r>
          </w:p>
          <w:p w:rsidR="00144367" w:rsidRDefault="00144367" w:rsidP="00543466">
            <w:pPr>
              <w:rPr>
                <w:rFonts w:ascii="Arial" w:hAnsi="Arial" w:cs="Arial"/>
                <w:sz w:val="18"/>
                <w:szCs w:val="18"/>
              </w:rPr>
            </w:pPr>
            <w:r>
              <w:rPr>
                <w:rFonts w:ascii="Arial" w:hAnsi="Arial" w:cs="Arial"/>
                <w:sz w:val="18"/>
                <w:szCs w:val="18"/>
              </w:rPr>
              <w:t xml:space="preserve">PL310 - Administração da Produção I </w:t>
            </w:r>
          </w:p>
          <w:p w:rsidR="00144367" w:rsidRDefault="00144367" w:rsidP="00543466">
            <w:pPr>
              <w:rPr>
                <w:rFonts w:ascii="Arial" w:hAnsi="Arial" w:cs="Arial"/>
                <w:sz w:val="18"/>
                <w:szCs w:val="18"/>
              </w:rPr>
            </w:pPr>
            <w:r>
              <w:rPr>
                <w:rFonts w:ascii="Arial" w:hAnsi="Arial" w:cs="Arial"/>
                <w:sz w:val="18"/>
                <w:szCs w:val="18"/>
              </w:rPr>
              <w:t>PL305 -  Matérias Primas III</w:t>
            </w:r>
          </w:p>
          <w:p w:rsidR="00144367" w:rsidRDefault="00144367" w:rsidP="00543466">
            <w:pPr>
              <w:rPr>
                <w:rFonts w:ascii="Arial" w:hAnsi="Arial" w:cs="Arial"/>
                <w:sz w:val="18"/>
                <w:szCs w:val="18"/>
              </w:rPr>
            </w:pPr>
            <w:r>
              <w:rPr>
                <w:rFonts w:ascii="Arial" w:hAnsi="Arial" w:cs="Arial"/>
                <w:sz w:val="18"/>
                <w:szCs w:val="18"/>
              </w:rPr>
              <w:t>P</w:t>
            </w:r>
            <w:r w:rsidR="00B6031D">
              <w:rPr>
                <w:rFonts w:ascii="Arial" w:hAnsi="Arial" w:cs="Arial"/>
                <w:sz w:val="18"/>
                <w:szCs w:val="18"/>
              </w:rPr>
              <w:t>L</w:t>
            </w:r>
            <w:r>
              <w:rPr>
                <w:rFonts w:ascii="Arial" w:hAnsi="Arial" w:cs="Arial"/>
                <w:sz w:val="18"/>
                <w:szCs w:val="18"/>
              </w:rPr>
              <w:t>406 - Projeto do Produto I I</w:t>
            </w:r>
          </w:p>
          <w:p w:rsidR="00144367" w:rsidRDefault="00144367" w:rsidP="00543466">
            <w:pPr>
              <w:rPr>
                <w:rFonts w:ascii="Arial" w:hAnsi="Arial" w:cs="Arial"/>
                <w:sz w:val="18"/>
                <w:szCs w:val="18"/>
              </w:rPr>
            </w:pPr>
            <w:r>
              <w:rPr>
                <w:rFonts w:ascii="Arial" w:hAnsi="Arial" w:cs="Arial"/>
                <w:sz w:val="18"/>
                <w:szCs w:val="18"/>
              </w:rPr>
              <w:t>PL410 - Administração da Produção I I</w:t>
            </w:r>
          </w:p>
          <w:p w:rsidR="00144367" w:rsidRPr="00CD2808" w:rsidRDefault="00144367" w:rsidP="00543466">
            <w:pPr>
              <w:rPr>
                <w:rFonts w:ascii="Arial" w:hAnsi="Arial" w:cs="Arial"/>
                <w:sz w:val="18"/>
                <w:szCs w:val="18"/>
              </w:rPr>
            </w:pPr>
            <w:r>
              <w:rPr>
                <w:rFonts w:ascii="Arial" w:hAnsi="Arial" w:cs="Arial"/>
                <w:sz w:val="18"/>
                <w:szCs w:val="18"/>
              </w:rPr>
              <w:t>OE306 – Planejamento e Gestão</w:t>
            </w:r>
          </w:p>
        </w:tc>
        <w:tc>
          <w:tcPr>
            <w:tcW w:w="1417" w:type="dxa"/>
          </w:tcPr>
          <w:p w:rsidR="00144367" w:rsidRDefault="00B6031D" w:rsidP="00543466">
            <w:pPr>
              <w:rPr>
                <w:rFonts w:ascii="Arial" w:hAnsi="Arial" w:cs="Arial"/>
                <w:sz w:val="18"/>
                <w:szCs w:val="18"/>
              </w:rPr>
            </w:pPr>
            <w:r>
              <w:rPr>
                <w:rFonts w:ascii="Arial" w:hAnsi="Arial" w:cs="Arial"/>
                <w:sz w:val="18"/>
                <w:szCs w:val="18"/>
              </w:rPr>
              <w:t>31/1-2-3-4</w:t>
            </w:r>
          </w:p>
          <w:p w:rsidR="00B6031D" w:rsidRDefault="00B6031D" w:rsidP="00543466">
            <w:pPr>
              <w:rPr>
                <w:rFonts w:ascii="Arial" w:hAnsi="Arial" w:cs="Arial"/>
                <w:sz w:val="18"/>
                <w:szCs w:val="18"/>
              </w:rPr>
            </w:pPr>
            <w:r>
              <w:rPr>
                <w:rFonts w:ascii="Arial" w:hAnsi="Arial" w:cs="Arial"/>
                <w:sz w:val="18"/>
                <w:szCs w:val="18"/>
              </w:rPr>
              <w:t>44/3-4</w:t>
            </w:r>
          </w:p>
        </w:tc>
        <w:tc>
          <w:tcPr>
            <w:tcW w:w="1418" w:type="dxa"/>
          </w:tcPr>
          <w:p w:rsidR="00144367" w:rsidRPr="00CD2808" w:rsidRDefault="00144367" w:rsidP="00543466">
            <w:pPr>
              <w:rPr>
                <w:rFonts w:ascii="Arial" w:hAnsi="Arial" w:cs="Arial"/>
                <w:sz w:val="18"/>
                <w:szCs w:val="18"/>
              </w:rPr>
            </w:pPr>
            <w:r>
              <w:rPr>
                <w:rFonts w:ascii="Arial" w:hAnsi="Arial" w:cs="Arial"/>
                <w:sz w:val="18"/>
                <w:szCs w:val="18"/>
              </w:rPr>
              <w:t>-----------</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NILSON CASEMIRO PEREIRA</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5243127-7/SP</w:t>
            </w:r>
          </w:p>
        </w:tc>
        <w:tc>
          <w:tcPr>
            <w:tcW w:w="1832" w:type="dxa"/>
          </w:tcPr>
          <w:p w:rsidR="00144367" w:rsidRDefault="00144367" w:rsidP="00543466">
            <w:pPr>
              <w:rPr>
                <w:rFonts w:ascii="Arial" w:hAnsi="Arial" w:cs="Arial"/>
                <w:sz w:val="18"/>
                <w:szCs w:val="18"/>
              </w:rPr>
            </w:pPr>
            <w:r w:rsidRPr="00CD2808">
              <w:rPr>
                <w:rFonts w:ascii="Arial" w:hAnsi="Arial" w:cs="Arial"/>
                <w:sz w:val="18"/>
                <w:szCs w:val="18"/>
              </w:rPr>
              <w:t>Engenharia de Materiais</w:t>
            </w:r>
          </w:p>
          <w:p w:rsidR="00144367" w:rsidRPr="00CD2808" w:rsidRDefault="00144367" w:rsidP="00543466">
            <w:pPr>
              <w:rPr>
                <w:rFonts w:ascii="Arial" w:hAnsi="Arial" w:cs="Arial"/>
                <w:sz w:val="18"/>
                <w:szCs w:val="18"/>
              </w:rPr>
            </w:pPr>
            <w:r w:rsidRPr="00CD2808">
              <w:rPr>
                <w:rFonts w:ascii="Arial" w:hAnsi="Arial" w:cs="Arial"/>
                <w:sz w:val="18"/>
                <w:szCs w:val="18"/>
              </w:rPr>
              <w:t>Doutor</w:t>
            </w:r>
          </w:p>
        </w:tc>
        <w:tc>
          <w:tcPr>
            <w:tcW w:w="4967" w:type="dxa"/>
          </w:tcPr>
          <w:p w:rsidR="00144367" w:rsidRDefault="00144367" w:rsidP="00543466">
            <w:pPr>
              <w:rPr>
                <w:rFonts w:ascii="Arial" w:hAnsi="Arial" w:cs="Arial"/>
                <w:sz w:val="18"/>
                <w:szCs w:val="18"/>
              </w:rPr>
            </w:pPr>
            <w:r>
              <w:rPr>
                <w:rFonts w:ascii="Arial" w:hAnsi="Arial" w:cs="Arial"/>
                <w:sz w:val="18"/>
                <w:szCs w:val="18"/>
              </w:rPr>
              <w:t xml:space="preserve">PL112 - Química Aplicada I  </w:t>
            </w:r>
          </w:p>
          <w:p w:rsidR="00144367" w:rsidRDefault="00144367" w:rsidP="00543466">
            <w:pPr>
              <w:rPr>
                <w:rFonts w:ascii="Arial" w:hAnsi="Arial" w:cs="Arial"/>
                <w:sz w:val="18"/>
                <w:szCs w:val="18"/>
              </w:rPr>
            </w:pPr>
            <w:r>
              <w:rPr>
                <w:rFonts w:ascii="Arial" w:hAnsi="Arial" w:cs="Arial"/>
                <w:sz w:val="18"/>
                <w:szCs w:val="18"/>
              </w:rPr>
              <w:t xml:space="preserve">PL109 - Meio Ambiente e Reciclagem I </w:t>
            </w:r>
          </w:p>
          <w:p w:rsidR="00144367" w:rsidRDefault="00144367" w:rsidP="00543466">
            <w:pPr>
              <w:rPr>
                <w:rFonts w:ascii="Arial" w:hAnsi="Arial" w:cs="Arial"/>
                <w:sz w:val="18"/>
                <w:szCs w:val="18"/>
              </w:rPr>
            </w:pPr>
            <w:r>
              <w:rPr>
                <w:rFonts w:ascii="Arial" w:hAnsi="Arial" w:cs="Arial"/>
                <w:sz w:val="18"/>
                <w:szCs w:val="18"/>
              </w:rPr>
              <w:t>PL202 – Química Aplicada II</w:t>
            </w:r>
          </w:p>
          <w:p w:rsidR="00144367" w:rsidRPr="00CD2808" w:rsidRDefault="00144367" w:rsidP="00543466">
            <w:pPr>
              <w:rPr>
                <w:rFonts w:ascii="Arial" w:hAnsi="Arial" w:cs="Arial"/>
                <w:sz w:val="18"/>
                <w:szCs w:val="18"/>
              </w:rPr>
            </w:pPr>
            <w:r>
              <w:rPr>
                <w:rFonts w:ascii="Arial" w:hAnsi="Arial" w:cs="Arial"/>
                <w:sz w:val="18"/>
                <w:szCs w:val="18"/>
              </w:rPr>
              <w:t>PL209 - Meio Ambiente e Reciclagem</w:t>
            </w:r>
          </w:p>
        </w:tc>
        <w:tc>
          <w:tcPr>
            <w:tcW w:w="1417" w:type="dxa"/>
          </w:tcPr>
          <w:p w:rsidR="00144367" w:rsidRPr="00CD2808" w:rsidRDefault="00B6031D" w:rsidP="00543466">
            <w:pPr>
              <w:rPr>
                <w:rFonts w:ascii="Arial" w:hAnsi="Arial" w:cs="Arial"/>
                <w:sz w:val="18"/>
                <w:szCs w:val="18"/>
              </w:rPr>
            </w:pPr>
            <w:r>
              <w:rPr>
                <w:rFonts w:ascii="Arial" w:hAnsi="Arial" w:cs="Arial"/>
                <w:sz w:val="18"/>
                <w:szCs w:val="18"/>
              </w:rPr>
              <w:t>31/1-2</w:t>
            </w:r>
          </w:p>
        </w:tc>
        <w:tc>
          <w:tcPr>
            <w:tcW w:w="1418" w:type="dxa"/>
          </w:tcPr>
          <w:p w:rsidR="00144367" w:rsidRPr="00CD2808" w:rsidRDefault="00144367" w:rsidP="00543466">
            <w:pPr>
              <w:rPr>
                <w:rFonts w:ascii="Arial" w:hAnsi="Arial" w:cs="Arial"/>
                <w:sz w:val="18"/>
                <w:szCs w:val="18"/>
              </w:rPr>
            </w:pPr>
            <w:r w:rsidRPr="00CD2808">
              <w:rPr>
                <w:rFonts w:ascii="Arial" w:hAnsi="Arial" w:cs="Arial"/>
                <w:sz w:val="18"/>
                <w:szCs w:val="18"/>
              </w:rPr>
              <w:t>- - - - - - -</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VANESSA PETRILLI BAVARESCO</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18798554-6/SP</w:t>
            </w:r>
          </w:p>
        </w:tc>
        <w:tc>
          <w:tcPr>
            <w:tcW w:w="1832" w:type="dxa"/>
          </w:tcPr>
          <w:p w:rsidR="00144367" w:rsidRDefault="00144367" w:rsidP="00543466">
            <w:pPr>
              <w:rPr>
                <w:rFonts w:ascii="Arial" w:hAnsi="Arial" w:cs="Arial"/>
                <w:sz w:val="18"/>
                <w:szCs w:val="18"/>
              </w:rPr>
            </w:pPr>
            <w:r w:rsidRPr="00CD2808">
              <w:rPr>
                <w:rFonts w:ascii="Arial" w:hAnsi="Arial" w:cs="Arial"/>
                <w:sz w:val="18"/>
                <w:szCs w:val="18"/>
              </w:rPr>
              <w:t>Química</w:t>
            </w:r>
          </w:p>
          <w:p w:rsidR="00144367" w:rsidRDefault="00144367" w:rsidP="00144367">
            <w:pPr>
              <w:rPr>
                <w:rFonts w:ascii="Arial" w:hAnsi="Arial" w:cs="Arial"/>
                <w:sz w:val="18"/>
                <w:szCs w:val="18"/>
              </w:rPr>
            </w:pPr>
            <w:r w:rsidRPr="00CD2808">
              <w:rPr>
                <w:rFonts w:ascii="Arial" w:hAnsi="Arial" w:cs="Arial"/>
                <w:sz w:val="18"/>
                <w:szCs w:val="18"/>
              </w:rPr>
              <w:t>Doutor</w:t>
            </w:r>
          </w:p>
          <w:p w:rsidR="00144367" w:rsidRPr="00CD2808" w:rsidRDefault="00144367" w:rsidP="00144367">
            <w:pPr>
              <w:rPr>
                <w:rFonts w:ascii="Arial" w:hAnsi="Arial" w:cs="Arial"/>
                <w:sz w:val="18"/>
                <w:szCs w:val="18"/>
              </w:rPr>
            </w:pPr>
            <w:r>
              <w:rPr>
                <w:rFonts w:ascii="Arial" w:hAnsi="Arial" w:cs="Arial"/>
                <w:sz w:val="18"/>
                <w:szCs w:val="18"/>
              </w:rPr>
              <w:t>Mestrado na área dos componentes curriculares do curso.</w:t>
            </w:r>
          </w:p>
        </w:tc>
        <w:tc>
          <w:tcPr>
            <w:tcW w:w="4967" w:type="dxa"/>
          </w:tcPr>
          <w:p w:rsidR="00144367" w:rsidRDefault="00144367" w:rsidP="00543466">
            <w:pPr>
              <w:rPr>
                <w:rFonts w:ascii="Arial" w:hAnsi="Arial" w:cs="Arial"/>
                <w:sz w:val="18"/>
                <w:szCs w:val="18"/>
              </w:rPr>
            </w:pPr>
            <w:r>
              <w:rPr>
                <w:rFonts w:ascii="Arial" w:hAnsi="Arial" w:cs="Arial"/>
                <w:sz w:val="18"/>
                <w:szCs w:val="18"/>
              </w:rPr>
              <w:t>Pl111- Métodos de Pesquisa</w:t>
            </w:r>
          </w:p>
          <w:p w:rsidR="00144367" w:rsidRDefault="00144367" w:rsidP="00543466">
            <w:pPr>
              <w:rPr>
                <w:rFonts w:ascii="Arial" w:hAnsi="Arial" w:cs="Arial"/>
                <w:sz w:val="18"/>
                <w:szCs w:val="18"/>
              </w:rPr>
            </w:pPr>
            <w:r>
              <w:rPr>
                <w:rFonts w:ascii="Arial" w:hAnsi="Arial" w:cs="Arial"/>
                <w:sz w:val="18"/>
                <w:szCs w:val="18"/>
              </w:rPr>
              <w:t xml:space="preserve">PL309 - Técnicas Laboratoriais I </w:t>
            </w:r>
          </w:p>
          <w:p w:rsidR="00144367" w:rsidRPr="00CD2808" w:rsidRDefault="00144367" w:rsidP="00543466">
            <w:pPr>
              <w:rPr>
                <w:rFonts w:ascii="Arial" w:hAnsi="Arial" w:cs="Arial"/>
                <w:sz w:val="18"/>
                <w:szCs w:val="18"/>
              </w:rPr>
            </w:pPr>
            <w:r>
              <w:rPr>
                <w:rFonts w:ascii="Arial" w:hAnsi="Arial" w:cs="Arial"/>
                <w:sz w:val="18"/>
                <w:szCs w:val="18"/>
              </w:rPr>
              <w:t>Pl408 – Técnicas de Laboratório II</w:t>
            </w:r>
          </w:p>
        </w:tc>
        <w:tc>
          <w:tcPr>
            <w:tcW w:w="1417" w:type="dxa"/>
          </w:tcPr>
          <w:p w:rsidR="00144367" w:rsidRPr="00763B0A" w:rsidRDefault="00B6031D" w:rsidP="00543466">
            <w:pPr>
              <w:rPr>
                <w:rFonts w:ascii="Arial" w:hAnsi="Arial" w:cs="Arial"/>
                <w:sz w:val="18"/>
                <w:szCs w:val="18"/>
              </w:rPr>
            </w:pPr>
            <w:r>
              <w:rPr>
                <w:rFonts w:ascii="Arial" w:hAnsi="Arial" w:cs="Arial"/>
                <w:sz w:val="18"/>
                <w:szCs w:val="18"/>
              </w:rPr>
              <w:t>31/1-3-4</w:t>
            </w:r>
          </w:p>
        </w:tc>
        <w:tc>
          <w:tcPr>
            <w:tcW w:w="1418" w:type="dxa"/>
          </w:tcPr>
          <w:p w:rsidR="00144367" w:rsidRPr="00785BD3" w:rsidRDefault="00144367" w:rsidP="00543466">
            <w:pPr>
              <w:rPr>
                <w:rFonts w:ascii="Arial" w:hAnsi="Arial" w:cs="Arial"/>
                <w:sz w:val="18"/>
                <w:szCs w:val="18"/>
                <w:highlight w:val="yellow"/>
              </w:rPr>
            </w:pPr>
            <w:r w:rsidRPr="00763B0A">
              <w:rPr>
                <w:rFonts w:ascii="Arial" w:hAnsi="Arial" w:cs="Arial"/>
                <w:sz w:val="18"/>
                <w:szCs w:val="18"/>
              </w:rPr>
              <w:t>--------------</w:t>
            </w:r>
          </w:p>
        </w:tc>
      </w:tr>
      <w:tr w:rsidR="00144367" w:rsidRPr="00CD2808" w:rsidTr="00144367">
        <w:tc>
          <w:tcPr>
            <w:tcW w:w="2420" w:type="dxa"/>
          </w:tcPr>
          <w:p w:rsidR="00144367" w:rsidRPr="00CD2808" w:rsidRDefault="00144367" w:rsidP="00543466">
            <w:pPr>
              <w:rPr>
                <w:rFonts w:ascii="Arial" w:eastAsia="MS Mincho" w:hAnsi="Arial" w:cs="Arial"/>
                <w:sz w:val="18"/>
                <w:szCs w:val="18"/>
              </w:rPr>
            </w:pPr>
          </w:p>
          <w:p w:rsidR="00144367" w:rsidRPr="00CD2808" w:rsidRDefault="00144367" w:rsidP="00543466">
            <w:pPr>
              <w:rPr>
                <w:rFonts w:ascii="Arial" w:eastAsia="MS Mincho" w:hAnsi="Arial" w:cs="Arial"/>
                <w:sz w:val="18"/>
                <w:szCs w:val="18"/>
              </w:rPr>
            </w:pPr>
            <w:r w:rsidRPr="00CD2808">
              <w:rPr>
                <w:rFonts w:ascii="Arial" w:eastAsia="MS Mincho" w:hAnsi="Arial" w:cs="Arial"/>
                <w:sz w:val="18"/>
                <w:szCs w:val="18"/>
              </w:rPr>
              <w:t>WOLNEY NETTO JÚNIOR</w:t>
            </w:r>
          </w:p>
        </w:tc>
        <w:tc>
          <w:tcPr>
            <w:tcW w:w="1521" w:type="dxa"/>
          </w:tcPr>
          <w:p w:rsidR="00144367" w:rsidRPr="00CD2808" w:rsidRDefault="00144367" w:rsidP="00543466">
            <w:pPr>
              <w:rPr>
                <w:rFonts w:ascii="Arial" w:hAnsi="Arial" w:cs="Arial"/>
                <w:sz w:val="18"/>
                <w:szCs w:val="18"/>
              </w:rPr>
            </w:pPr>
            <w:r w:rsidRPr="00CD2808">
              <w:rPr>
                <w:rFonts w:ascii="Arial" w:hAnsi="Arial" w:cs="Arial"/>
                <w:sz w:val="18"/>
                <w:szCs w:val="18"/>
              </w:rPr>
              <w:t>10945290/SP</w:t>
            </w:r>
          </w:p>
        </w:tc>
        <w:tc>
          <w:tcPr>
            <w:tcW w:w="1832" w:type="dxa"/>
          </w:tcPr>
          <w:p w:rsidR="00144367" w:rsidRPr="00CD2808" w:rsidRDefault="00144367" w:rsidP="00543466">
            <w:pPr>
              <w:rPr>
                <w:rFonts w:ascii="Arial" w:hAnsi="Arial" w:cs="Arial"/>
                <w:sz w:val="18"/>
                <w:szCs w:val="18"/>
              </w:rPr>
            </w:pPr>
            <w:r w:rsidRPr="00CD2808">
              <w:rPr>
                <w:rFonts w:ascii="Arial" w:hAnsi="Arial" w:cs="Arial"/>
                <w:sz w:val="18"/>
                <w:szCs w:val="18"/>
              </w:rPr>
              <w:t>Técnico em Plásticos</w:t>
            </w:r>
          </w:p>
        </w:tc>
        <w:tc>
          <w:tcPr>
            <w:tcW w:w="4967" w:type="dxa"/>
          </w:tcPr>
          <w:p w:rsidR="00144367" w:rsidRDefault="00144367" w:rsidP="00543466">
            <w:pPr>
              <w:rPr>
                <w:rFonts w:ascii="Arial" w:hAnsi="Arial" w:cs="Arial"/>
                <w:sz w:val="18"/>
                <w:szCs w:val="18"/>
              </w:rPr>
            </w:pPr>
            <w:r>
              <w:rPr>
                <w:rFonts w:ascii="Arial" w:hAnsi="Arial" w:cs="Arial"/>
                <w:sz w:val="18"/>
                <w:szCs w:val="18"/>
              </w:rPr>
              <w:t xml:space="preserve">PL108 - Processos de Fabricação I </w:t>
            </w:r>
          </w:p>
          <w:p w:rsidR="00144367" w:rsidRDefault="00144367" w:rsidP="00543466">
            <w:pPr>
              <w:rPr>
                <w:rFonts w:ascii="Arial" w:hAnsi="Arial" w:cs="Arial"/>
                <w:sz w:val="18"/>
                <w:szCs w:val="18"/>
              </w:rPr>
            </w:pPr>
            <w:r>
              <w:rPr>
                <w:rFonts w:ascii="Arial" w:hAnsi="Arial" w:cs="Arial"/>
                <w:sz w:val="18"/>
                <w:szCs w:val="18"/>
              </w:rPr>
              <w:t>PL208 - Processos de Fabricação II</w:t>
            </w:r>
          </w:p>
          <w:p w:rsidR="00144367" w:rsidRDefault="00144367" w:rsidP="00543466">
            <w:pPr>
              <w:rPr>
                <w:rFonts w:ascii="Arial" w:hAnsi="Arial" w:cs="Arial"/>
                <w:sz w:val="18"/>
                <w:szCs w:val="18"/>
              </w:rPr>
            </w:pPr>
            <w:r>
              <w:rPr>
                <w:rFonts w:ascii="Arial" w:hAnsi="Arial" w:cs="Arial"/>
                <w:sz w:val="18"/>
                <w:szCs w:val="18"/>
              </w:rPr>
              <w:t>PL308 - Processos de Fabricação III</w:t>
            </w:r>
          </w:p>
          <w:p w:rsidR="00144367" w:rsidRDefault="00144367" w:rsidP="00543466">
            <w:pPr>
              <w:rPr>
                <w:rFonts w:ascii="Arial" w:hAnsi="Arial" w:cs="Arial"/>
                <w:sz w:val="18"/>
                <w:szCs w:val="18"/>
              </w:rPr>
            </w:pPr>
            <w:r>
              <w:rPr>
                <w:rFonts w:ascii="Arial" w:hAnsi="Arial" w:cs="Arial"/>
                <w:sz w:val="18"/>
                <w:szCs w:val="18"/>
              </w:rPr>
              <w:t>PL407  - Processos de Fabricação IV</w:t>
            </w:r>
          </w:p>
          <w:p w:rsidR="00144367" w:rsidRDefault="00144367" w:rsidP="00543466">
            <w:pPr>
              <w:rPr>
                <w:rFonts w:ascii="Arial" w:hAnsi="Arial" w:cs="Arial"/>
                <w:sz w:val="18"/>
                <w:szCs w:val="18"/>
              </w:rPr>
            </w:pPr>
            <w:r>
              <w:rPr>
                <w:rFonts w:ascii="Arial" w:hAnsi="Arial" w:cs="Arial"/>
                <w:sz w:val="18"/>
                <w:szCs w:val="18"/>
              </w:rPr>
              <w:t>PL106 – Introdução a Ciência dos Materiais I</w:t>
            </w:r>
          </w:p>
          <w:p w:rsidR="00144367" w:rsidRDefault="00144367" w:rsidP="00543466">
            <w:pPr>
              <w:rPr>
                <w:rFonts w:ascii="Arial" w:hAnsi="Arial" w:cs="Arial"/>
                <w:sz w:val="18"/>
                <w:szCs w:val="18"/>
              </w:rPr>
            </w:pPr>
            <w:r>
              <w:rPr>
                <w:rFonts w:ascii="Arial" w:hAnsi="Arial" w:cs="Arial"/>
                <w:sz w:val="18"/>
                <w:szCs w:val="18"/>
              </w:rPr>
              <w:t xml:space="preserve">PL113 – Ciência dos Polímeros </w:t>
            </w:r>
          </w:p>
          <w:p w:rsidR="00144367" w:rsidRDefault="00144367" w:rsidP="00543466">
            <w:pPr>
              <w:rPr>
                <w:rFonts w:ascii="Arial" w:hAnsi="Arial" w:cs="Arial"/>
                <w:sz w:val="18"/>
                <w:szCs w:val="18"/>
              </w:rPr>
            </w:pPr>
            <w:r>
              <w:rPr>
                <w:rFonts w:ascii="Arial" w:hAnsi="Arial" w:cs="Arial"/>
                <w:sz w:val="18"/>
                <w:szCs w:val="18"/>
              </w:rPr>
              <w:t>PL206 – Introdução a Ciência dos Materiais II</w:t>
            </w:r>
          </w:p>
          <w:p w:rsidR="00144367" w:rsidRDefault="00144367" w:rsidP="00543466">
            <w:pPr>
              <w:rPr>
                <w:rFonts w:ascii="Arial" w:hAnsi="Arial" w:cs="Arial"/>
                <w:sz w:val="18"/>
                <w:szCs w:val="18"/>
              </w:rPr>
            </w:pPr>
            <w:r>
              <w:rPr>
                <w:rFonts w:ascii="Arial" w:hAnsi="Arial" w:cs="Arial"/>
                <w:sz w:val="18"/>
                <w:szCs w:val="18"/>
              </w:rPr>
              <w:t>PL211 – Matérias Primas I</w:t>
            </w:r>
          </w:p>
          <w:p w:rsidR="00144367" w:rsidRPr="00CD2808" w:rsidRDefault="00144367" w:rsidP="00543466">
            <w:pPr>
              <w:rPr>
                <w:rFonts w:ascii="Arial" w:hAnsi="Arial" w:cs="Arial"/>
                <w:sz w:val="18"/>
                <w:szCs w:val="18"/>
              </w:rPr>
            </w:pPr>
          </w:p>
        </w:tc>
        <w:tc>
          <w:tcPr>
            <w:tcW w:w="1417" w:type="dxa"/>
          </w:tcPr>
          <w:p w:rsidR="00144367" w:rsidRDefault="00B6031D" w:rsidP="00543466">
            <w:pPr>
              <w:rPr>
                <w:rFonts w:ascii="Arial" w:hAnsi="Arial" w:cs="Arial"/>
                <w:sz w:val="18"/>
                <w:szCs w:val="18"/>
              </w:rPr>
            </w:pPr>
            <w:r>
              <w:rPr>
                <w:rFonts w:ascii="Arial" w:hAnsi="Arial" w:cs="Arial"/>
                <w:sz w:val="18"/>
                <w:szCs w:val="18"/>
              </w:rPr>
              <w:t>31/1-2-3-4</w:t>
            </w:r>
          </w:p>
          <w:p w:rsidR="00B6031D" w:rsidRPr="0073223C" w:rsidRDefault="00B6031D" w:rsidP="00543466">
            <w:pPr>
              <w:rPr>
                <w:rFonts w:ascii="Arial" w:hAnsi="Arial" w:cs="Arial"/>
                <w:sz w:val="18"/>
                <w:szCs w:val="18"/>
              </w:rPr>
            </w:pPr>
            <w:r>
              <w:rPr>
                <w:rFonts w:ascii="Arial" w:hAnsi="Arial" w:cs="Arial"/>
                <w:sz w:val="18"/>
                <w:szCs w:val="18"/>
              </w:rPr>
              <w:t>44/1-2-3-4</w:t>
            </w:r>
          </w:p>
        </w:tc>
        <w:tc>
          <w:tcPr>
            <w:tcW w:w="1418" w:type="dxa"/>
          </w:tcPr>
          <w:p w:rsidR="00144367" w:rsidRPr="00785BD3" w:rsidRDefault="00144367" w:rsidP="00CD5570">
            <w:pPr>
              <w:rPr>
                <w:rFonts w:ascii="Arial" w:hAnsi="Arial" w:cs="Arial"/>
                <w:sz w:val="18"/>
                <w:szCs w:val="18"/>
                <w:highlight w:val="yellow"/>
              </w:rPr>
            </w:pPr>
            <w:r w:rsidRPr="0073223C">
              <w:rPr>
                <w:rFonts w:ascii="Arial" w:hAnsi="Arial" w:cs="Arial"/>
                <w:sz w:val="18"/>
                <w:szCs w:val="18"/>
              </w:rPr>
              <w:t>Aut.Nº</w:t>
            </w:r>
            <w:r w:rsidR="00CD5570">
              <w:rPr>
                <w:rFonts w:ascii="Arial" w:hAnsi="Arial" w:cs="Arial"/>
                <w:sz w:val="18"/>
                <w:szCs w:val="18"/>
              </w:rPr>
              <w:t>097/2016</w:t>
            </w:r>
          </w:p>
        </w:tc>
      </w:tr>
    </w:tbl>
    <w:p w:rsidR="00571541" w:rsidRDefault="00571541" w:rsidP="00571541">
      <w:pPr>
        <w:rPr>
          <w:rFonts w:ascii="Arial" w:hAnsi="Arial" w:cs="Arial"/>
          <w:sz w:val="18"/>
          <w:szCs w:val="18"/>
        </w:rPr>
      </w:pPr>
    </w:p>
    <w:p w:rsidR="008D7D47" w:rsidRDefault="008D7D47" w:rsidP="00E65330">
      <w:pPr>
        <w:rPr>
          <w:rFonts w:ascii="Arial" w:hAnsi="Arial" w:cs="Arial"/>
          <w:sz w:val="18"/>
          <w:szCs w:val="18"/>
        </w:rPr>
      </w:pPr>
    </w:p>
    <w:p w:rsidR="008D7D47" w:rsidRDefault="008D7D47" w:rsidP="00E65330">
      <w:pPr>
        <w:rPr>
          <w:rFonts w:ascii="Arial" w:hAnsi="Arial" w:cs="Arial"/>
          <w:sz w:val="18"/>
          <w:szCs w:val="18"/>
        </w:rPr>
      </w:pPr>
    </w:p>
    <w:p w:rsidR="008D7D47" w:rsidRDefault="008D7D47" w:rsidP="00346152">
      <w:pPr>
        <w:rPr>
          <w:rFonts w:ascii="Arial" w:eastAsia="MS Mincho" w:hAnsi="Arial" w:cs="Arial"/>
          <w:b/>
          <w:sz w:val="24"/>
          <w:szCs w:val="24"/>
        </w:rPr>
      </w:pPr>
      <w:r>
        <w:rPr>
          <w:rFonts w:ascii="Arial" w:hAnsi="Arial" w:cs="Arial"/>
          <w:sz w:val="18"/>
          <w:szCs w:val="18"/>
        </w:rPr>
        <w:br w:type="page"/>
      </w:r>
      <w:r w:rsidRPr="00346152">
        <w:rPr>
          <w:rFonts w:ascii="Arial" w:eastAsia="MS Mincho" w:hAnsi="Arial" w:cs="Arial"/>
          <w:b/>
          <w:sz w:val="24"/>
          <w:szCs w:val="24"/>
        </w:rPr>
        <w:lastRenderedPageBreak/>
        <w:t xml:space="preserve">VIII-) Departamento de Processamento de Dados </w:t>
      </w:r>
    </w:p>
    <w:p w:rsidR="00346152" w:rsidRPr="00346152" w:rsidRDefault="00346152" w:rsidP="00346152">
      <w:pPr>
        <w:rPr>
          <w:rFonts w:ascii="Arial" w:hAnsi="Arial" w:cs="Arial"/>
          <w:b/>
          <w:sz w:val="18"/>
          <w:szCs w:val="18"/>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418"/>
        <w:gridCol w:w="2796"/>
        <w:gridCol w:w="3866"/>
        <w:gridCol w:w="1276"/>
        <w:gridCol w:w="1701"/>
      </w:tblGrid>
      <w:tr w:rsidR="008D7D47" w:rsidRPr="00225B32" w:rsidTr="008D7D47">
        <w:tc>
          <w:tcPr>
            <w:tcW w:w="2943"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sidRPr="00225B32">
              <w:rPr>
                <w:rFonts w:ascii="Arial" w:hAnsi="Arial" w:cs="Arial"/>
                <w:b/>
                <w:sz w:val="18"/>
                <w:szCs w:val="18"/>
              </w:rPr>
              <w:t>NOME DO PROFESSOR</w:t>
            </w:r>
          </w:p>
        </w:tc>
        <w:tc>
          <w:tcPr>
            <w:tcW w:w="1418"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sidRPr="00225B32">
              <w:rPr>
                <w:rFonts w:ascii="Arial" w:hAnsi="Arial" w:cs="Arial"/>
                <w:b/>
                <w:sz w:val="18"/>
                <w:szCs w:val="18"/>
              </w:rPr>
              <w:t>RG</w:t>
            </w:r>
          </w:p>
        </w:tc>
        <w:tc>
          <w:tcPr>
            <w:tcW w:w="2796"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Pr>
                <w:rFonts w:ascii="Arial" w:hAnsi="Arial" w:cs="Arial"/>
                <w:b/>
                <w:sz w:val="18"/>
                <w:szCs w:val="18"/>
              </w:rPr>
              <w:t>HABILITAÇÃO</w:t>
            </w:r>
          </w:p>
        </w:tc>
        <w:tc>
          <w:tcPr>
            <w:tcW w:w="3866"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Pr>
                <w:rFonts w:ascii="Arial" w:hAnsi="Arial" w:cs="Arial"/>
                <w:b/>
                <w:sz w:val="18"/>
                <w:szCs w:val="18"/>
              </w:rPr>
              <w:t>Disciplinas Lecionadas</w:t>
            </w:r>
          </w:p>
        </w:tc>
        <w:tc>
          <w:tcPr>
            <w:tcW w:w="1276"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Pr>
                <w:rFonts w:ascii="Arial" w:hAnsi="Arial" w:cs="Arial"/>
                <w:b/>
                <w:sz w:val="18"/>
                <w:szCs w:val="18"/>
              </w:rPr>
              <w:t>SÉRIE/ANO</w:t>
            </w:r>
          </w:p>
        </w:tc>
        <w:tc>
          <w:tcPr>
            <w:tcW w:w="1701" w:type="dxa"/>
            <w:tcBorders>
              <w:bottom w:val="single" w:sz="4" w:space="0" w:color="auto"/>
            </w:tcBorders>
            <w:shd w:val="clear" w:color="auto" w:fill="E6E6E6"/>
          </w:tcPr>
          <w:p w:rsidR="008D7D47" w:rsidRPr="00225B32" w:rsidRDefault="008D7D47" w:rsidP="00543466">
            <w:pPr>
              <w:rPr>
                <w:rFonts w:ascii="Arial" w:hAnsi="Arial" w:cs="Arial"/>
                <w:b/>
                <w:sz w:val="18"/>
                <w:szCs w:val="18"/>
              </w:rPr>
            </w:pPr>
            <w:r w:rsidRPr="00225B32">
              <w:rPr>
                <w:rFonts w:ascii="Arial" w:hAnsi="Arial" w:cs="Arial"/>
                <w:b/>
                <w:sz w:val="18"/>
                <w:szCs w:val="18"/>
              </w:rPr>
              <w:t>Autorização para Lecionar</w:t>
            </w:r>
          </w:p>
        </w:tc>
      </w:tr>
      <w:tr w:rsidR="008D7D47" w:rsidRPr="00225B32" w:rsidTr="008D7D47">
        <w:tc>
          <w:tcPr>
            <w:tcW w:w="2943" w:type="dxa"/>
            <w:shd w:val="clear" w:color="auto" w:fill="auto"/>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ANDRÉ LUÍS DOS REIS GOMES DE CARVALHO</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t>15293882/SP</w:t>
            </w:r>
          </w:p>
        </w:tc>
        <w:tc>
          <w:tcPr>
            <w:tcW w:w="2796" w:type="dxa"/>
          </w:tcPr>
          <w:p w:rsidR="008D7D47" w:rsidRPr="00225B32" w:rsidRDefault="008D7D47" w:rsidP="00543466">
            <w:pPr>
              <w:rPr>
                <w:rFonts w:ascii="Arial" w:hAnsi="Arial" w:cs="Arial"/>
                <w:sz w:val="18"/>
                <w:szCs w:val="18"/>
              </w:rPr>
            </w:pPr>
            <w:r w:rsidRPr="00225B32">
              <w:rPr>
                <w:rFonts w:ascii="Arial" w:hAnsi="Arial" w:cs="Arial"/>
                <w:sz w:val="18"/>
                <w:szCs w:val="18"/>
              </w:rPr>
              <w:t>Ciência da Computação</w:t>
            </w:r>
          </w:p>
        </w:tc>
        <w:tc>
          <w:tcPr>
            <w:tcW w:w="3866" w:type="dxa"/>
          </w:tcPr>
          <w:p w:rsidR="008D7D47" w:rsidRDefault="008D7D47" w:rsidP="00543466">
            <w:pPr>
              <w:rPr>
                <w:rFonts w:ascii="Arial" w:hAnsi="Arial" w:cs="Arial"/>
                <w:sz w:val="18"/>
                <w:szCs w:val="18"/>
              </w:rPr>
            </w:pPr>
            <w:r>
              <w:rPr>
                <w:rFonts w:ascii="Arial" w:hAnsi="Arial" w:cs="Arial"/>
                <w:sz w:val="18"/>
                <w:szCs w:val="18"/>
              </w:rPr>
              <w:t>PD202 - Programação Orientada a Objetos</w:t>
            </w:r>
          </w:p>
          <w:p w:rsidR="008D7D47" w:rsidRDefault="008D7D47" w:rsidP="00543466">
            <w:pPr>
              <w:rPr>
                <w:rFonts w:ascii="Arial" w:hAnsi="Arial" w:cs="Arial"/>
                <w:sz w:val="18"/>
                <w:szCs w:val="18"/>
              </w:rPr>
            </w:pPr>
            <w:r>
              <w:rPr>
                <w:rFonts w:ascii="Arial" w:hAnsi="Arial" w:cs="Arial"/>
                <w:sz w:val="18"/>
                <w:szCs w:val="18"/>
              </w:rPr>
              <w:t>P</w:t>
            </w:r>
            <w:r w:rsidR="009063D0">
              <w:rPr>
                <w:rFonts w:ascii="Arial" w:hAnsi="Arial" w:cs="Arial"/>
                <w:sz w:val="18"/>
                <w:szCs w:val="18"/>
              </w:rPr>
              <w:t>D402 - Tópicos em Orientação a O</w:t>
            </w:r>
            <w:r>
              <w:rPr>
                <w:rFonts w:ascii="Arial" w:hAnsi="Arial" w:cs="Arial"/>
                <w:sz w:val="18"/>
                <w:szCs w:val="18"/>
              </w:rPr>
              <w:t>bjetos</w:t>
            </w:r>
          </w:p>
          <w:p w:rsidR="009063D0" w:rsidRDefault="009063D0" w:rsidP="00543466">
            <w:pPr>
              <w:rPr>
                <w:rFonts w:ascii="Arial" w:hAnsi="Arial" w:cs="Arial"/>
                <w:sz w:val="18"/>
                <w:szCs w:val="18"/>
              </w:rPr>
            </w:pPr>
            <w:r>
              <w:rPr>
                <w:rFonts w:ascii="Arial" w:hAnsi="Arial" w:cs="Arial"/>
                <w:sz w:val="18"/>
                <w:szCs w:val="18"/>
              </w:rPr>
              <w:t>IN206 – Técnicas de Programação Visual</w:t>
            </w:r>
          </w:p>
          <w:p w:rsidR="009063D0" w:rsidRDefault="009063D0" w:rsidP="00543466">
            <w:pPr>
              <w:rPr>
                <w:rFonts w:ascii="Arial" w:hAnsi="Arial" w:cs="Arial"/>
                <w:sz w:val="18"/>
                <w:szCs w:val="18"/>
              </w:rPr>
            </w:pPr>
            <w:r>
              <w:rPr>
                <w:rFonts w:ascii="Arial" w:hAnsi="Arial" w:cs="Arial"/>
                <w:sz w:val="18"/>
                <w:szCs w:val="18"/>
              </w:rPr>
              <w:t>IN306 – Programação Orientada a Objetos</w:t>
            </w:r>
          </w:p>
          <w:p w:rsidR="009063D0" w:rsidRDefault="009063D0" w:rsidP="00543466">
            <w:pPr>
              <w:rPr>
                <w:rFonts w:ascii="Arial" w:hAnsi="Arial" w:cs="Arial"/>
                <w:sz w:val="18"/>
                <w:szCs w:val="18"/>
              </w:rPr>
            </w:pPr>
            <w:r>
              <w:rPr>
                <w:rFonts w:ascii="Arial" w:hAnsi="Arial" w:cs="Arial"/>
                <w:sz w:val="18"/>
                <w:szCs w:val="18"/>
              </w:rPr>
              <w:t>IN420 – Estruturas de Dados</w:t>
            </w:r>
          </w:p>
          <w:p w:rsidR="008D7D47" w:rsidRPr="00225B32" w:rsidRDefault="009063D0" w:rsidP="00543466">
            <w:pPr>
              <w:rPr>
                <w:rFonts w:ascii="Arial" w:hAnsi="Arial" w:cs="Arial"/>
                <w:sz w:val="18"/>
                <w:szCs w:val="18"/>
              </w:rPr>
            </w:pPr>
            <w:r>
              <w:rPr>
                <w:rFonts w:ascii="Arial" w:hAnsi="Arial" w:cs="Arial"/>
                <w:sz w:val="18"/>
                <w:szCs w:val="18"/>
              </w:rPr>
              <w:t>IN430 – Trabalho de Conclusão do Curso II</w:t>
            </w:r>
          </w:p>
        </w:tc>
        <w:tc>
          <w:tcPr>
            <w:tcW w:w="1276" w:type="dxa"/>
          </w:tcPr>
          <w:p w:rsidR="008D7D47" w:rsidRDefault="009063D0" w:rsidP="00543466">
            <w:pPr>
              <w:rPr>
                <w:rFonts w:ascii="Arial" w:hAnsi="Arial" w:cs="Arial"/>
                <w:sz w:val="18"/>
                <w:szCs w:val="18"/>
              </w:rPr>
            </w:pPr>
            <w:r>
              <w:rPr>
                <w:rFonts w:ascii="Arial" w:hAnsi="Arial" w:cs="Arial"/>
                <w:sz w:val="18"/>
                <w:szCs w:val="18"/>
              </w:rPr>
              <w:t>28/2-4</w:t>
            </w:r>
          </w:p>
          <w:p w:rsidR="009063D0" w:rsidRDefault="009063D0" w:rsidP="00543466">
            <w:pPr>
              <w:rPr>
                <w:rFonts w:ascii="Arial" w:hAnsi="Arial" w:cs="Arial"/>
                <w:sz w:val="18"/>
                <w:szCs w:val="18"/>
              </w:rPr>
            </w:pPr>
            <w:r>
              <w:rPr>
                <w:rFonts w:ascii="Arial" w:hAnsi="Arial" w:cs="Arial"/>
                <w:sz w:val="18"/>
                <w:szCs w:val="18"/>
              </w:rPr>
              <w:t>34/2-3-4</w:t>
            </w:r>
          </w:p>
          <w:p w:rsidR="009063D0" w:rsidRDefault="009063D0" w:rsidP="00543466">
            <w:pPr>
              <w:rPr>
                <w:rFonts w:ascii="Arial" w:hAnsi="Arial" w:cs="Arial"/>
                <w:sz w:val="18"/>
                <w:szCs w:val="18"/>
              </w:rPr>
            </w:pPr>
            <w:r>
              <w:rPr>
                <w:rFonts w:ascii="Arial" w:hAnsi="Arial" w:cs="Arial"/>
                <w:sz w:val="18"/>
                <w:szCs w:val="18"/>
              </w:rPr>
              <w:t>38/3</w:t>
            </w:r>
          </w:p>
        </w:tc>
        <w:tc>
          <w:tcPr>
            <w:tcW w:w="1701" w:type="dxa"/>
          </w:tcPr>
          <w:p w:rsidR="008D7D47" w:rsidRPr="00225B32" w:rsidRDefault="008D7D47" w:rsidP="002F7742">
            <w:pPr>
              <w:rPr>
                <w:rFonts w:ascii="Arial" w:hAnsi="Arial" w:cs="Arial"/>
                <w:sz w:val="18"/>
                <w:szCs w:val="18"/>
              </w:rPr>
            </w:pPr>
            <w:r>
              <w:rPr>
                <w:rFonts w:ascii="Arial" w:hAnsi="Arial" w:cs="Arial"/>
                <w:sz w:val="18"/>
                <w:szCs w:val="18"/>
              </w:rPr>
              <w:t>Aut.</w:t>
            </w:r>
            <w:r w:rsidRPr="00225B32">
              <w:rPr>
                <w:rFonts w:ascii="Arial" w:hAnsi="Arial" w:cs="Arial"/>
                <w:sz w:val="18"/>
                <w:szCs w:val="18"/>
              </w:rPr>
              <w:t>N</w:t>
            </w:r>
            <w:r>
              <w:rPr>
                <w:rFonts w:ascii="Arial" w:hAnsi="Arial" w:cs="Arial"/>
                <w:sz w:val="18"/>
                <w:szCs w:val="18"/>
              </w:rPr>
              <w:t>º</w:t>
            </w:r>
            <w:r w:rsidR="002F7742">
              <w:rPr>
                <w:rFonts w:ascii="Arial" w:hAnsi="Arial" w:cs="Arial"/>
                <w:sz w:val="18"/>
                <w:szCs w:val="18"/>
              </w:rPr>
              <w:t>105/2016</w:t>
            </w:r>
          </w:p>
        </w:tc>
      </w:tr>
      <w:tr w:rsidR="008D7D47" w:rsidRPr="00225B32" w:rsidTr="008D7D47">
        <w:tc>
          <w:tcPr>
            <w:tcW w:w="2943" w:type="dxa"/>
            <w:tcBorders>
              <w:bottom w:val="single" w:sz="4" w:space="0" w:color="auto"/>
            </w:tcBorders>
            <w:shd w:val="clear" w:color="auto" w:fill="auto"/>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ANDRÉIA CRISTINA DE SOUZA</w:t>
            </w:r>
          </w:p>
          <w:p w:rsidR="008D7D47" w:rsidRPr="00225B32" w:rsidRDefault="008D7D47" w:rsidP="00543466">
            <w:pPr>
              <w:rPr>
                <w:rFonts w:ascii="Arial" w:eastAsia="MS Mincho" w:hAnsi="Arial" w:cs="Arial"/>
                <w:sz w:val="18"/>
                <w:szCs w:val="18"/>
              </w:rPr>
            </w:pPr>
          </w:p>
        </w:tc>
        <w:tc>
          <w:tcPr>
            <w:tcW w:w="1418" w:type="dxa"/>
            <w:tcBorders>
              <w:bottom w:val="single" w:sz="4" w:space="0" w:color="auto"/>
            </w:tcBorders>
          </w:tcPr>
          <w:p w:rsidR="008D7D47" w:rsidRDefault="008D7D47" w:rsidP="00543466">
            <w:pPr>
              <w:rPr>
                <w:rFonts w:ascii="Arial" w:hAnsi="Arial" w:cs="Arial"/>
                <w:sz w:val="18"/>
                <w:szCs w:val="18"/>
              </w:rPr>
            </w:pPr>
            <w:r w:rsidRPr="00225B32">
              <w:rPr>
                <w:rFonts w:ascii="Arial" w:hAnsi="Arial" w:cs="Arial"/>
                <w:sz w:val="18"/>
                <w:szCs w:val="18"/>
              </w:rPr>
              <w:t>21340314/ES</w:t>
            </w:r>
          </w:p>
          <w:p w:rsidR="007149C5" w:rsidRPr="00225B32" w:rsidRDefault="007149C5" w:rsidP="00543466">
            <w:pPr>
              <w:rPr>
                <w:rFonts w:ascii="Arial" w:hAnsi="Arial" w:cs="Arial"/>
                <w:sz w:val="18"/>
                <w:szCs w:val="18"/>
              </w:rPr>
            </w:pPr>
            <w:r>
              <w:rPr>
                <w:rFonts w:ascii="Arial" w:hAnsi="Arial" w:cs="Arial"/>
                <w:sz w:val="18"/>
                <w:szCs w:val="18"/>
              </w:rPr>
              <w:t>Formação em Prática Pedagógica</w:t>
            </w:r>
          </w:p>
        </w:tc>
        <w:tc>
          <w:tcPr>
            <w:tcW w:w="2796" w:type="dxa"/>
            <w:tcBorders>
              <w:bottom w:val="single" w:sz="4" w:space="0" w:color="auto"/>
            </w:tcBorders>
          </w:tcPr>
          <w:p w:rsidR="008D7D47" w:rsidRDefault="008D7D47" w:rsidP="00543466">
            <w:pPr>
              <w:rPr>
                <w:rFonts w:ascii="Arial" w:hAnsi="Arial" w:cs="Arial"/>
                <w:sz w:val="18"/>
                <w:szCs w:val="18"/>
              </w:rPr>
            </w:pPr>
            <w:r w:rsidRPr="00225B32">
              <w:rPr>
                <w:rFonts w:ascii="Arial" w:hAnsi="Arial" w:cs="Arial"/>
                <w:sz w:val="18"/>
                <w:szCs w:val="18"/>
              </w:rPr>
              <w:t>Analise de Sistemas</w:t>
            </w:r>
          </w:p>
          <w:p w:rsidR="008D7D47" w:rsidRDefault="008D7D47" w:rsidP="00543466">
            <w:pPr>
              <w:rPr>
                <w:rFonts w:ascii="Arial" w:hAnsi="Arial" w:cs="Arial"/>
                <w:sz w:val="18"/>
                <w:szCs w:val="18"/>
              </w:rPr>
            </w:pPr>
            <w:r w:rsidRPr="00225B32">
              <w:rPr>
                <w:rFonts w:ascii="Arial" w:hAnsi="Arial" w:cs="Arial"/>
                <w:sz w:val="18"/>
                <w:szCs w:val="18"/>
              </w:rPr>
              <w:t>Especialização</w:t>
            </w:r>
          </w:p>
          <w:p w:rsidR="008D7D47" w:rsidRPr="00225B32" w:rsidRDefault="008D7D47" w:rsidP="00543466">
            <w:pPr>
              <w:rPr>
                <w:rFonts w:ascii="Arial" w:hAnsi="Arial" w:cs="Arial"/>
                <w:sz w:val="18"/>
                <w:szCs w:val="18"/>
              </w:rPr>
            </w:pPr>
            <w:r w:rsidRPr="008C051C">
              <w:rPr>
                <w:rFonts w:ascii="Arial" w:hAnsi="Arial" w:cs="Arial"/>
                <w:sz w:val="18"/>
                <w:szCs w:val="18"/>
              </w:rPr>
              <w:t>SIM</w:t>
            </w:r>
            <w:r>
              <w:rPr>
                <w:rFonts w:ascii="Arial" w:hAnsi="Arial" w:cs="Arial"/>
                <w:sz w:val="18"/>
                <w:szCs w:val="18"/>
              </w:rPr>
              <w:t xml:space="preserve"> – Programa Especial de Formação Pedagógica de Docentes para as Disciplinas do Currículo da Educação Profissional em Nível Médio - CEETEPS</w:t>
            </w:r>
          </w:p>
        </w:tc>
        <w:tc>
          <w:tcPr>
            <w:tcW w:w="3866" w:type="dxa"/>
            <w:tcBorders>
              <w:bottom w:val="single" w:sz="4" w:space="0" w:color="auto"/>
            </w:tcBorders>
          </w:tcPr>
          <w:p w:rsidR="008D7D47" w:rsidRDefault="009063D0" w:rsidP="00543466">
            <w:pPr>
              <w:rPr>
                <w:rFonts w:ascii="Arial" w:hAnsi="Arial" w:cs="Arial"/>
                <w:sz w:val="18"/>
                <w:szCs w:val="18"/>
              </w:rPr>
            </w:pPr>
            <w:r>
              <w:rPr>
                <w:rFonts w:ascii="Arial" w:hAnsi="Arial" w:cs="Arial"/>
                <w:sz w:val="18"/>
                <w:szCs w:val="18"/>
              </w:rPr>
              <w:t>IN117 – Criação de Páginas para Internet</w:t>
            </w:r>
          </w:p>
          <w:p w:rsidR="009063D0" w:rsidRDefault="008D7D47" w:rsidP="00543466">
            <w:pPr>
              <w:rPr>
                <w:rFonts w:ascii="Arial" w:hAnsi="Arial" w:cs="Arial"/>
                <w:sz w:val="18"/>
                <w:szCs w:val="18"/>
              </w:rPr>
            </w:pPr>
            <w:r>
              <w:rPr>
                <w:rFonts w:ascii="Arial" w:hAnsi="Arial" w:cs="Arial"/>
                <w:sz w:val="18"/>
                <w:szCs w:val="18"/>
              </w:rPr>
              <w:t>IN211 – Projetos de Páginas para Interne</w:t>
            </w:r>
          </w:p>
          <w:p w:rsidR="008D7D47" w:rsidRDefault="009063D0" w:rsidP="00543466">
            <w:pPr>
              <w:rPr>
                <w:rFonts w:ascii="Arial" w:hAnsi="Arial" w:cs="Arial"/>
                <w:sz w:val="18"/>
                <w:szCs w:val="18"/>
              </w:rPr>
            </w:pPr>
            <w:r>
              <w:rPr>
                <w:rFonts w:ascii="Arial" w:hAnsi="Arial" w:cs="Arial"/>
                <w:sz w:val="18"/>
                <w:szCs w:val="18"/>
              </w:rPr>
              <w:t>IN322 – Desenvolvimento de Aplicações para Interne</w:t>
            </w:r>
            <w:r w:rsidR="008D7D47">
              <w:rPr>
                <w:rFonts w:ascii="Arial" w:hAnsi="Arial" w:cs="Arial"/>
                <w:sz w:val="18"/>
                <w:szCs w:val="18"/>
              </w:rPr>
              <w:t>t</w:t>
            </w:r>
          </w:p>
          <w:p w:rsidR="009063D0" w:rsidRDefault="009063D0" w:rsidP="00543466">
            <w:pPr>
              <w:rPr>
                <w:rFonts w:ascii="Arial" w:hAnsi="Arial" w:cs="Arial"/>
                <w:sz w:val="18"/>
                <w:szCs w:val="18"/>
              </w:rPr>
            </w:pPr>
            <w:r>
              <w:rPr>
                <w:rFonts w:ascii="Arial" w:hAnsi="Arial" w:cs="Arial"/>
                <w:sz w:val="18"/>
                <w:szCs w:val="18"/>
              </w:rPr>
              <w:t>IN110 – Algorítmos e Programação</w:t>
            </w:r>
          </w:p>
          <w:p w:rsidR="009063D0" w:rsidRDefault="009063D0" w:rsidP="00543466">
            <w:pPr>
              <w:rPr>
                <w:rFonts w:ascii="Arial" w:hAnsi="Arial" w:cs="Arial"/>
                <w:sz w:val="18"/>
                <w:szCs w:val="18"/>
              </w:rPr>
            </w:pPr>
            <w:r>
              <w:rPr>
                <w:rFonts w:ascii="Arial" w:hAnsi="Arial" w:cs="Arial"/>
                <w:sz w:val="18"/>
                <w:szCs w:val="18"/>
              </w:rPr>
              <w:t>IN130 – Projetos de Programação</w:t>
            </w:r>
          </w:p>
          <w:p w:rsidR="009063D0" w:rsidRDefault="009063D0" w:rsidP="00543466">
            <w:pPr>
              <w:rPr>
                <w:rFonts w:ascii="Arial" w:hAnsi="Arial" w:cs="Arial"/>
                <w:sz w:val="18"/>
                <w:szCs w:val="18"/>
              </w:rPr>
            </w:pPr>
            <w:r>
              <w:rPr>
                <w:rFonts w:ascii="Arial" w:hAnsi="Arial" w:cs="Arial"/>
                <w:sz w:val="18"/>
                <w:szCs w:val="18"/>
              </w:rPr>
              <w:t>IN160 – Matemática Aplicada para Algorítmos</w:t>
            </w:r>
          </w:p>
          <w:p w:rsidR="009063D0" w:rsidRDefault="009063D0" w:rsidP="00543466">
            <w:pPr>
              <w:rPr>
                <w:rFonts w:ascii="Arial" w:hAnsi="Arial" w:cs="Arial"/>
                <w:sz w:val="18"/>
                <w:szCs w:val="18"/>
              </w:rPr>
            </w:pPr>
            <w:r>
              <w:rPr>
                <w:rFonts w:ascii="Arial" w:hAnsi="Arial" w:cs="Arial"/>
                <w:sz w:val="18"/>
                <w:szCs w:val="18"/>
              </w:rPr>
              <w:t>IN220 – Bancos de Dados</w:t>
            </w:r>
          </w:p>
          <w:p w:rsidR="008D7D47" w:rsidRPr="00225B32" w:rsidRDefault="009063D0" w:rsidP="009063D0">
            <w:pPr>
              <w:rPr>
                <w:rFonts w:ascii="Arial" w:hAnsi="Arial" w:cs="Arial"/>
                <w:sz w:val="18"/>
                <w:szCs w:val="18"/>
              </w:rPr>
            </w:pPr>
            <w:r>
              <w:rPr>
                <w:rFonts w:ascii="Arial" w:hAnsi="Arial" w:cs="Arial"/>
                <w:sz w:val="18"/>
                <w:szCs w:val="18"/>
              </w:rPr>
              <w:t>IN420 – Estruturas de Dados</w:t>
            </w:r>
          </w:p>
        </w:tc>
        <w:tc>
          <w:tcPr>
            <w:tcW w:w="1276" w:type="dxa"/>
            <w:tcBorders>
              <w:bottom w:val="single" w:sz="4" w:space="0" w:color="auto"/>
            </w:tcBorders>
          </w:tcPr>
          <w:p w:rsidR="008D7D47" w:rsidRDefault="00045CCD" w:rsidP="00543466">
            <w:pPr>
              <w:rPr>
                <w:rFonts w:ascii="Arial" w:hAnsi="Arial" w:cs="Arial"/>
                <w:sz w:val="18"/>
                <w:szCs w:val="18"/>
              </w:rPr>
            </w:pPr>
            <w:r>
              <w:rPr>
                <w:rFonts w:ascii="Arial" w:hAnsi="Arial" w:cs="Arial"/>
                <w:sz w:val="18"/>
                <w:szCs w:val="18"/>
              </w:rPr>
              <w:t>34/1-3</w:t>
            </w:r>
          </w:p>
          <w:p w:rsidR="00045CCD" w:rsidRDefault="00045CCD" w:rsidP="00543466">
            <w:pPr>
              <w:rPr>
                <w:rFonts w:ascii="Arial" w:hAnsi="Arial" w:cs="Arial"/>
                <w:sz w:val="18"/>
                <w:szCs w:val="18"/>
              </w:rPr>
            </w:pPr>
            <w:r>
              <w:rPr>
                <w:rFonts w:ascii="Arial" w:hAnsi="Arial" w:cs="Arial"/>
                <w:sz w:val="18"/>
                <w:szCs w:val="18"/>
              </w:rPr>
              <w:t>38/1-2-4</w:t>
            </w:r>
          </w:p>
        </w:tc>
        <w:tc>
          <w:tcPr>
            <w:tcW w:w="1701" w:type="dxa"/>
            <w:tcBorders>
              <w:bottom w:val="single" w:sz="4" w:space="0" w:color="auto"/>
            </w:tcBorders>
          </w:tcPr>
          <w:p w:rsidR="008D7D47" w:rsidRPr="00225B32" w:rsidRDefault="00ED1DF3" w:rsidP="00543466">
            <w:pPr>
              <w:rPr>
                <w:rFonts w:ascii="Arial" w:hAnsi="Arial" w:cs="Arial"/>
                <w:sz w:val="18"/>
                <w:szCs w:val="18"/>
              </w:rPr>
            </w:pPr>
            <w:r>
              <w:rPr>
                <w:rFonts w:ascii="Arial" w:hAnsi="Arial" w:cs="Arial"/>
                <w:sz w:val="18"/>
                <w:szCs w:val="18"/>
              </w:rPr>
              <w:t>- - - - - - -</w:t>
            </w:r>
          </w:p>
        </w:tc>
      </w:tr>
      <w:tr w:rsidR="008D7D47" w:rsidRPr="00225B32" w:rsidTr="008D7D47">
        <w:tc>
          <w:tcPr>
            <w:tcW w:w="2943" w:type="dxa"/>
            <w:shd w:val="clear" w:color="auto" w:fill="auto"/>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FRANCISCO DA FONSECA RODRIGUES</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t>16270945/SP</w:t>
            </w:r>
          </w:p>
        </w:tc>
        <w:tc>
          <w:tcPr>
            <w:tcW w:w="2796" w:type="dxa"/>
          </w:tcPr>
          <w:p w:rsidR="008D7D47" w:rsidRDefault="008D7D47" w:rsidP="00543466">
            <w:pPr>
              <w:rPr>
                <w:rFonts w:ascii="Arial" w:hAnsi="Arial" w:cs="Arial"/>
                <w:sz w:val="18"/>
                <w:szCs w:val="18"/>
              </w:rPr>
            </w:pPr>
            <w:r w:rsidRPr="00225B32">
              <w:rPr>
                <w:rFonts w:ascii="Arial" w:hAnsi="Arial" w:cs="Arial"/>
                <w:sz w:val="18"/>
                <w:szCs w:val="18"/>
              </w:rPr>
              <w:t>Ciência da Computação</w:t>
            </w:r>
          </w:p>
          <w:p w:rsidR="008D7D47" w:rsidRDefault="008D7D47" w:rsidP="00543466">
            <w:pPr>
              <w:rPr>
                <w:rFonts w:ascii="Arial" w:hAnsi="Arial" w:cs="Arial"/>
                <w:sz w:val="18"/>
                <w:szCs w:val="18"/>
              </w:rPr>
            </w:pPr>
            <w:r w:rsidRPr="00225B32">
              <w:rPr>
                <w:rFonts w:ascii="Arial" w:hAnsi="Arial" w:cs="Arial"/>
                <w:sz w:val="18"/>
                <w:szCs w:val="18"/>
              </w:rPr>
              <w:t>Especialização</w:t>
            </w:r>
          </w:p>
          <w:p w:rsidR="002F7742" w:rsidRPr="00225B32" w:rsidRDefault="002F7742" w:rsidP="00543466">
            <w:pPr>
              <w:rPr>
                <w:rFonts w:ascii="Arial" w:hAnsi="Arial" w:cs="Arial"/>
                <w:sz w:val="18"/>
                <w:szCs w:val="18"/>
              </w:rPr>
            </w:pPr>
            <w:r>
              <w:rPr>
                <w:rFonts w:ascii="Arial" w:hAnsi="Arial" w:cs="Arial"/>
                <w:sz w:val="18"/>
                <w:szCs w:val="18"/>
              </w:rPr>
              <w:t>Formação em Prática Pedagógica</w:t>
            </w:r>
          </w:p>
        </w:tc>
        <w:tc>
          <w:tcPr>
            <w:tcW w:w="3866" w:type="dxa"/>
          </w:tcPr>
          <w:p w:rsidR="008D7D47" w:rsidRDefault="008D7D47" w:rsidP="00543466">
            <w:pPr>
              <w:rPr>
                <w:rFonts w:ascii="Arial" w:hAnsi="Arial" w:cs="Arial"/>
                <w:sz w:val="18"/>
                <w:szCs w:val="18"/>
              </w:rPr>
            </w:pPr>
            <w:r>
              <w:rPr>
                <w:rFonts w:ascii="Arial" w:hAnsi="Arial" w:cs="Arial"/>
                <w:sz w:val="18"/>
                <w:szCs w:val="18"/>
              </w:rPr>
              <w:t>PD102 - Técnicas de Programação</w:t>
            </w:r>
          </w:p>
          <w:p w:rsidR="008D7D47" w:rsidRDefault="008D7D47" w:rsidP="00543466">
            <w:pPr>
              <w:rPr>
                <w:rFonts w:ascii="Arial" w:hAnsi="Arial" w:cs="Arial"/>
                <w:sz w:val="18"/>
                <w:szCs w:val="18"/>
              </w:rPr>
            </w:pPr>
            <w:r>
              <w:rPr>
                <w:rFonts w:ascii="Arial" w:hAnsi="Arial" w:cs="Arial"/>
                <w:sz w:val="18"/>
                <w:szCs w:val="18"/>
              </w:rPr>
              <w:t>PD302 -  Estruturas de Dados</w:t>
            </w:r>
          </w:p>
          <w:p w:rsidR="008D7D47" w:rsidRPr="00225B32" w:rsidRDefault="008D7D47" w:rsidP="00045CCD">
            <w:pPr>
              <w:rPr>
                <w:rFonts w:ascii="Arial" w:hAnsi="Arial" w:cs="Arial"/>
                <w:sz w:val="18"/>
                <w:szCs w:val="18"/>
              </w:rPr>
            </w:pPr>
            <w:r>
              <w:rPr>
                <w:rFonts w:ascii="Arial" w:hAnsi="Arial" w:cs="Arial"/>
                <w:sz w:val="18"/>
                <w:szCs w:val="18"/>
              </w:rPr>
              <w:t xml:space="preserve"> PD401 – Desenvolvimento de Aplicações para Internet</w:t>
            </w:r>
          </w:p>
        </w:tc>
        <w:tc>
          <w:tcPr>
            <w:tcW w:w="1276" w:type="dxa"/>
          </w:tcPr>
          <w:p w:rsidR="008D7D47" w:rsidRDefault="00045CCD" w:rsidP="00543466">
            <w:pPr>
              <w:rPr>
                <w:rFonts w:ascii="Arial" w:hAnsi="Arial" w:cs="Arial"/>
                <w:sz w:val="18"/>
                <w:szCs w:val="18"/>
              </w:rPr>
            </w:pPr>
            <w:r>
              <w:rPr>
                <w:rFonts w:ascii="Arial" w:hAnsi="Arial" w:cs="Arial"/>
                <w:sz w:val="18"/>
                <w:szCs w:val="18"/>
              </w:rPr>
              <w:t>28/1-3-4</w:t>
            </w:r>
          </w:p>
        </w:tc>
        <w:tc>
          <w:tcPr>
            <w:tcW w:w="1701" w:type="dxa"/>
          </w:tcPr>
          <w:p w:rsidR="008D7D47" w:rsidRPr="00225B32" w:rsidRDefault="002F7742" w:rsidP="00543466">
            <w:pPr>
              <w:rPr>
                <w:rFonts w:ascii="Arial" w:hAnsi="Arial" w:cs="Arial"/>
                <w:sz w:val="18"/>
                <w:szCs w:val="18"/>
              </w:rPr>
            </w:pPr>
            <w:r>
              <w:rPr>
                <w:rFonts w:ascii="Arial" w:hAnsi="Arial" w:cs="Arial"/>
                <w:sz w:val="18"/>
                <w:szCs w:val="18"/>
              </w:rPr>
              <w:t>- - - - -</w:t>
            </w:r>
          </w:p>
        </w:tc>
      </w:tr>
      <w:tr w:rsidR="008D7D47" w:rsidRPr="00225B32" w:rsidTr="008D7D47">
        <w:tc>
          <w:tcPr>
            <w:tcW w:w="2943" w:type="dxa"/>
            <w:shd w:val="clear" w:color="auto" w:fill="auto"/>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MÁRCIA MARIA TOGNETI CORRÊA</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t>227610180/DP</w:t>
            </w:r>
          </w:p>
        </w:tc>
        <w:tc>
          <w:tcPr>
            <w:tcW w:w="2796" w:type="dxa"/>
          </w:tcPr>
          <w:p w:rsidR="008D7D47" w:rsidRDefault="008D7D47" w:rsidP="00543466">
            <w:pPr>
              <w:rPr>
                <w:rFonts w:ascii="Arial" w:hAnsi="Arial" w:cs="Arial"/>
                <w:sz w:val="18"/>
                <w:szCs w:val="18"/>
              </w:rPr>
            </w:pPr>
            <w:r w:rsidRPr="00225B32">
              <w:rPr>
                <w:rFonts w:ascii="Arial" w:hAnsi="Arial" w:cs="Arial"/>
                <w:sz w:val="18"/>
                <w:szCs w:val="18"/>
              </w:rPr>
              <w:t>Análise de Sistemas</w:t>
            </w:r>
          </w:p>
          <w:p w:rsidR="008D7D47" w:rsidRPr="00225B32" w:rsidRDefault="008D7D47" w:rsidP="00543466">
            <w:pPr>
              <w:rPr>
                <w:rFonts w:ascii="Arial" w:hAnsi="Arial" w:cs="Arial"/>
                <w:sz w:val="18"/>
                <w:szCs w:val="18"/>
              </w:rPr>
            </w:pPr>
            <w:r w:rsidRPr="00225B32">
              <w:rPr>
                <w:rFonts w:ascii="Arial" w:hAnsi="Arial" w:cs="Arial"/>
                <w:sz w:val="18"/>
                <w:szCs w:val="18"/>
              </w:rPr>
              <w:t>Especialista</w:t>
            </w:r>
          </w:p>
        </w:tc>
        <w:tc>
          <w:tcPr>
            <w:tcW w:w="3866" w:type="dxa"/>
          </w:tcPr>
          <w:p w:rsidR="008D7D47" w:rsidRDefault="008D7D47" w:rsidP="00543466">
            <w:pPr>
              <w:rPr>
                <w:rFonts w:ascii="Arial" w:hAnsi="Arial" w:cs="Arial"/>
                <w:sz w:val="18"/>
                <w:szCs w:val="18"/>
              </w:rPr>
            </w:pPr>
            <w:r>
              <w:rPr>
                <w:rFonts w:ascii="Arial" w:hAnsi="Arial" w:cs="Arial"/>
                <w:sz w:val="18"/>
                <w:szCs w:val="18"/>
              </w:rPr>
              <w:t>PD103 – Ética Profissional</w:t>
            </w:r>
          </w:p>
          <w:p w:rsidR="00045CCD" w:rsidRDefault="00045CCD" w:rsidP="00543466">
            <w:pPr>
              <w:rPr>
                <w:rFonts w:ascii="Arial" w:hAnsi="Arial" w:cs="Arial"/>
                <w:sz w:val="18"/>
                <w:szCs w:val="18"/>
              </w:rPr>
            </w:pPr>
            <w:r>
              <w:rPr>
                <w:rFonts w:ascii="Arial" w:hAnsi="Arial" w:cs="Arial"/>
                <w:sz w:val="18"/>
                <w:szCs w:val="18"/>
              </w:rPr>
              <w:t>PD205 – Prática Profissional I</w:t>
            </w:r>
          </w:p>
          <w:p w:rsidR="00045CCD" w:rsidRDefault="00045CCD" w:rsidP="00543466">
            <w:pPr>
              <w:rPr>
                <w:rFonts w:ascii="Arial" w:hAnsi="Arial" w:cs="Arial"/>
                <w:sz w:val="18"/>
                <w:szCs w:val="18"/>
              </w:rPr>
            </w:pPr>
            <w:r>
              <w:rPr>
                <w:rFonts w:ascii="Arial" w:hAnsi="Arial" w:cs="Arial"/>
                <w:sz w:val="18"/>
                <w:szCs w:val="18"/>
              </w:rPr>
              <w:t>PD305 – Prática Profissional II</w:t>
            </w:r>
          </w:p>
          <w:p w:rsidR="00045CCD" w:rsidRDefault="00045CCD" w:rsidP="00543466">
            <w:pPr>
              <w:rPr>
                <w:rFonts w:ascii="Arial" w:hAnsi="Arial" w:cs="Arial"/>
                <w:sz w:val="18"/>
                <w:szCs w:val="18"/>
              </w:rPr>
            </w:pPr>
            <w:r>
              <w:rPr>
                <w:rFonts w:ascii="Arial" w:hAnsi="Arial" w:cs="Arial"/>
                <w:sz w:val="18"/>
                <w:szCs w:val="18"/>
              </w:rPr>
              <w:t>PD405 – Prática Profissional III</w:t>
            </w:r>
          </w:p>
          <w:p w:rsidR="008D7D47" w:rsidRDefault="008D7D47" w:rsidP="00543466">
            <w:pPr>
              <w:rPr>
                <w:rFonts w:ascii="Arial" w:hAnsi="Arial" w:cs="Arial"/>
                <w:sz w:val="18"/>
                <w:szCs w:val="18"/>
              </w:rPr>
            </w:pPr>
            <w:r>
              <w:rPr>
                <w:rFonts w:ascii="Arial" w:hAnsi="Arial" w:cs="Arial"/>
                <w:sz w:val="18"/>
                <w:szCs w:val="18"/>
              </w:rPr>
              <w:t xml:space="preserve">IN110 – </w:t>
            </w:r>
            <w:r w:rsidR="00045CCD">
              <w:rPr>
                <w:rFonts w:ascii="Arial" w:hAnsi="Arial" w:cs="Arial"/>
                <w:sz w:val="18"/>
                <w:szCs w:val="18"/>
              </w:rPr>
              <w:t>A</w:t>
            </w:r>
            <w:r>
              <w:rPr>
                <w:rFonts w:ascii="Arial" w:hAnsi="Arial" w:cs="Arial"/>
                <w:sz w:val="18"/>
                <w:szCs w:val="18"/>
              </w:rPr>
              <w:t>lgoritmos e Programação</w:t>
            </w:r>
          </w:p>
          <w:p w:rsidR="008D7D47" w:rsidRDefault="008D7D47" w:rsidP="00543466">
            <w:pPr>
              <w:rPr>
                <w:rFonts w:ascii="Arial" w:hAnsi="Arial" w:cs="Arial"/>
                <w:sz w:val="18"/>
                <w:szCs w:val="18"/>
              </w:rPr>
            </w:pPr>
            <w:r>
              <w:rPr>
                <w:rFonts w:ascii="Arial" w:hAnsi="Arial" w:cs="Arial"/>
                <w:sz w:val="18"/>
                <w:szCs w:val="18"/>
              </w:rPr>
              <w:t>IN</w:t>
            </w:r>
            <w:r w:rsidR="00045CCD">
              <w:rPr>
                <w:rFonts w:ascii="Arial" w:hAnsi="Arial" w:cs="Arial"/>
                <w:sz w:val="18"/>
                <w:szCs w:val="18"/>
              </w:rPr>
              <w:t>130</w:t>
            </w:r>
            <w:r>
              <w:rPr>
                <w:rFonts w:ascii="Arial" w:hAnsi="Arial" w:cs="Arial"/>
                <w:sz w:val="18"/>
                <w:szCs w:val="18"/>
              </w:rPr>
              <w:t xml:space="preserve"> – Projetos de Programação</w:t>
            </w:r>
          </w:p>
          <w:p w:rsidR="008D7D47" w:rsidRDefault="008D7D47" w:rsidP="00543466">
            <w:pPr>
              <w:rPr>
                <w:rFonts w:ascii="Arial" w:hAnsi="Arial" w:cs="Arial"/>
                <w:sz w:val="18"/>
                <w:szCs w:val="18"/>
              </w:rPr>
            </w:pPr>
            <w:r>
              <w:rPr>
                <w:rFonts w:ascii="Arial" w:hAnsi="Arial" w:cs="Arial"/>
                <w:sz w:val="18"/>
                <w:szCs w:val="18"/>
              </w:rPr>
              <w:t>IN160 – Matemática Aplicada para Algorítmos</w:t>
            </w:r>
          </w:p>
          <w:p w:rsidR="00045CCD" w:rsidRDefault="00045CCD" w:rsidP="00543466">
            <w:pPr>
              <w:rPr>
                <w:rFonts w:ascii="Arial" w:hAnsi="Arial" w:cs="Arial"/>
                <w:sz w:val="18"/>
                <w:szCs w:val="18"/>
              </w:rPr>
            </w:pPr>
            <w:r>
              <w:rPr>
                <w:rFonts w:ascii="Arial" w:hAnsi="Arial" w:cs="Arial"/>
                <w:sz w:val="18"/>
                <w:szCs w:val="18"/>
              </w:rPr>
              <w:t>IN216 – Projeto de Sites na Internet</w:t>
            </w:r>
          </w:p>
          <w:p w:rsidR="008D7D47" w:rsidRDefault="00045CCD" w:rsidP="00543466">
            <w:pPr>
              <w:rPr>
                <w:rFonts w:ascii="Arial" w:hAnsi="Arial" w:cs="Arial"/>
                <w:sz w:val="18"/>
                <w:szCs w:val="18"/>
              </w:rPr>
            </w:pPr>
            <w:r>
              <w:rPr>
                <w:rFonts w:ascii="Arial" w:hAnsi="Arial" w:cs="Arial"/>
                <w:sz w:val="18"/>
                <w:szCs w:val="18"/>
              </w:rPr>
              <w:t>IN211 – Projeto de P</w:t>
            </w:r>
            <w:r w:rsidR="008D7D47">
              <w:rPr>
                <w:rFonts w:ascii="Arial" w:hAnsi="Arial" w:cs="Arial"/>
                <w:sz w:val="18"/>
                <w:szCs w:val="18"/>
              </w:rPr>
              <w:t>áginas para Internet</w:t>
            </w:r>
          </w:p>
          <w:p w:rsidR="00045CCD" w:rsidRDefault="00045CCD" w:rsidP="00543466">
            <w:pPr>
              <w:rPr>
                <w:rFonts w:ascii="Arial" w:hAnsi="Arial" w:cs="Arial"/>
                <w:sz w:val="18"/>
                <w:szCs w:val="18"/>
              </w:rPr>
            </w:pPr>
            <w:r>
              <w:rPr>
                <w:rFonts w:ascii="Arial" w:hAnsi="Arial" w:cs="Arial"/>
                <w:sz w:val="18"/>
                <w:szCs w:val="18"/>
              </w:rPr>
              <w:lastRenderedPageBreak/>
              <w:t>IN412 – Ética Profissional</w:t>
            </w:r>
          </w:p>
          <w:p w:rsidR="008D7D47" w:rsidRDefault="008D7D47" w:rsidP="00543466">
            <w:pPr>
              <w:rPr>
                <w:rFonts w:ascii="Arial" w:hAnsi="Arial" w:cs="Arial"/>
                <w:sz w:val="18"/>
                <w:szCs w:val="18"/>
              </w:rPr>
            </w:pPr>
            <w:r>
              <w:rPr>
                <w:rFonts w:ascii="Arial" w:hAnsi="Arial" w:cs="Arial"/>
                <w:sz w:val="18"/>
                <w:szCs w:val="18"/>
              </w:rPr>
              <w:t>IN206 – Técnicas de Programação Visual</w:t>
            </w:r>
          </w:p>
          <w:p w:rsidR="00045CCD" w:rsidRDefault="00045CCD" w:rsidP="00543466">
            <w:pPr>
              <w:rPr>
                <w:rFonts w:ascii="Arial" w:hAnsi="Arial" w:cs="Arial"/>
                <w:sz w:val="18"/>
                <w:szCs w:val="18"/>
              </w:rPr>
            </w:pPr>
            <w:r>
              <w:rPr>
                <w:rFonts w:ascii="Arial" w:hAnsi="Arial" w:cs="Arial"/>
                <w:sz w:val="18"/>
                <w:szCs w:val="18"/>
              </w:rPr>
              <w:t>IN322 – Desenvolvimento de Aplicações para Internet</w:t>
            </w:r>
          </w:p>
          <w:p w:rsidR="00045CCD" w:rsidRPr="00225B32" w:rsidRDefault="00045CCD" w:rsidP="00543466">
            <w:pPr>
              <w:rPr>
                <w:rFonts w:ascii="Arial" w:hAnsi="Arial" w:cs="Arial"/>
                <w:sz w:val="18"/>
                <w:szCs w:val="18"/>
              </w:rPr>
            </w:pPr>
            <w:r>
              <w:rPr>
                <w:rFonts w:ascii="Arial" w:hAnsi="Arial" w:cs="Arial"/>
                <w:sz w:val="18"/>
                <w:szCs w:val="18"/>
              </w:rPr>
              <w:t>IN411 – Comércio Eletrônico e Segurança</w:t>
            </w:r>
          </w:p>
        </w:tc>
        <w:tc>
          <w:tcPr>
            <w:tcW w:w="1276" w:type="dxa"/>
          </w:tcPr>
          <w:p w:rsidR="008D7D47" w:rsidRDefault="008D7D47" w:rsidP="00543466">
            <w:pPr>
              <w:rPr>
                <w:rFonts w:ascii="Arial" w:hAnsi="Arial" w:cs="Arial"/>
                <w:sz w:val="18"/>
                <w:szCs w:val="18"/>
              </w:rPr>
            </w:pPr>
          </w:p>
        </w:tc>
        <w:tc>
          <w:tcPr>
            <w:tcW w:w="1701" w:type="dxa"/>
          </w:tcPr>
          <w:p w:rsidR="008D7D47" w:rsidRPr="00225B32" w:rsidRDefault="008D7D47" w:rsidP="002F7742">
            <w:pPr>
              <w:rPr>
                <w:rFonts w:ascii="Arial" w:hAnsi="Arial" w:cs="Arial"/>
                <w:sz w:val="18"/>
                <w:szCs w:val="18"/>
              </w:rPr>
            </w:pPr>
            <w:r>
              <w:rPr>
                <w:rFonts w:ascii="Arial" w:hAnsi="Arial" w:cs="Arial"/>
                <w:sz w:val="18"/>
                <w:szCs w:val="18"/>
              </w:rPr>
              <w:t>Aut.Nº</w:t>
            </w:r>
            <w:r w:rsidR="002F7742">
              <w:rPr>
                <w:rFonts w:ascii="Arial" w:hAnsi="Arial" w:cs="Arial"/>
                <w:sz w:val="18"/>
                <w:szCs w:val="18"/>
              </w:rPr>
              <w:t>094/2016</w:t>
            </w:r>
          </w:p>
        </w:tc>
      </w:tr>
      <w:tr w:rsidR="008D7D47" w:rsidRPr="00225B32" w:rsidTr="008D7D47">
        <w:tc>
          <w:tcPr>
            <w:tcW w:w="2943" w:type="dxa"/>
            <w:tcBorders>
              <w:bottom w:val="single" w:sz="4" w:space="0" w:color="auto"/>
            </w:tcBorders>
            <w:shd w:val="clear" w:color="auto" w:fill="auto"/>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PATRÍCIA GAGLIARDO DE CAMPOS</w:t>
            </w:r>
          </w:p>
        </w:tc>
        <w:tc>
          <w:tcPr>
            <w:tcW w:w="1418" w:type="dxa"/>
            <w:tcBorders>
              <w:bottom w:val="single" w:sz="4" w:space="0" w:color="auto"/>
            </w:tcBorders>
          </w:tcPr>
          <w:p w:rsidR="008D7D47" w:rsidRPr="00225B32" w:rsidRDefault="008D7D47" w:rsidP="00543466">
            <w:pPr>
              <w:rPr>
                <w:rFonts w:ascii="Arial" w:hAnsi="Arial" w:cs="Arial"/>
                <w:sz w:val="18"/>
                <w:szCs w:val="18"/>
              </w:rPr>
            </w:pPr>
            <w:r w:rsidRPr="00225B32">
              <w:rPr>
                <w:rFonts w:ascii="Arial" w:hAnsi="Arial" w:cs="Arial"/>
                <w:sz w:val="18"/>
                <w:szCs w:val="18"/>
              </w:rPr>
              <w:t>24195013-2/SP</w:t>
            </w:r>
          </w:p>
        </w:tc>
        <w:tc>
          <w:tcPr>
            <w:tcW w:w="2796" w:type="dxa"/>
            <w:tcBorders>
              <w:bottom w:val="single" w:sz="4" w:space="0" w:color="auto"/>
            </w:tcBorders>
          </w:tcPr>
          <w:p w:rsidR="008D7D47" w:rsidRDefault="008D7D47" w:rsidP="00543466">
            <w:pPr>
              <w:rPr>
                <w:rFonts w:ascii="Arial" w:hAnsi="Arial" w:cs="Arial"/>
                <w:sz w:val="18"/>
                <w:szCs w:val="18"/>
              </w:rPr>
            </w:pPr>
            <w:r w:rsidRPr="00225B32">
              <w:rPr>
                <w:rFonts w:ascii="Arial" w:hAnsi="Arial" w:cs="Arial"/>
                <w:sz w:val="18"/>
                <w:szCs w:val="18"/>
              </w:rPr>
              <w:t>Analise de Sistemas</w:t>
            </w:r>
          </w:p>
          <w:p w:rsidR="000357F0" w:rsidRPr="00225B32" w:rsidRDefault="000357F0" w:rsidP="00543466">
            <w:pPr>
              <w:rPr>
                <w:rFonts w:ascii="Arial" w:hAnsi="Arial" w:cs="Arial"/>
                <w:sz w:val="18"/>
                <w:szCs w:val="18"/>
              </w:rPr>
            </w:pPr>
            <w:r>
              <w:rPr>
                <w:rFonts w:ascii="Arial" w:hAnsi="Arial" w:cs="Arial"/>
                <w:sz w:val="18"/>
                <w:szCs w:val="18"/>
              </w:rPr>
              <w:t>Formação em Prática Pedagógica</w:t>
            </w:r>
          </w:p>
        </w:tc>
        <w:tc>
          <w:tcPr>
            <w:tcW w:w="3866" w:type="dxa"/>
            <w:tcBorders>
              <w:bottom w:val="single" w:sz="4" w:space="0" w:color="auto"/>
            </w:tcBorders>
          </w:tcPr>
          <w:p w:rsidR="00C711EB" w:rsidRDefault="00C711EB" w:rsidP="00543466">
            <w:pPr>
              <w:rPr>
                <w:rFonts w:ascii="Arial" w:hAnsi="Arial" w:cs="Arial"/>
                <w:sz w:val="18"/>
                <w:szCs w:val="18"/>
              </w:rPr>
            </w:pPr>
            <w:r>
              <w:rPr>
                <w:rFonts w:ascii="Arial" w:hAnsi="Arial" w:cs="Arial"/>
                <w:sz w:val="18"/>
                <w:szCs w:val="18"/>
              </w:rPr>
              <w:t>IN015 – Informática Básica</w:t>
            </w:r>
          </w:p>
          <w:p w:rsidR="00C711EB" w:rsidRDefault="00C711EB" w:rsidP="00543466">
            <w:pPr>
              <w:rPr>
                <w:rFonts w:ascii="Arial" w:hAnsi="Arial" w:cs="Arial"/>
                <w:sz w:val="18"/>
                <w:szCs w:val="18"/>
              </w:rPr>
            </w:pPr>
            <w:r>
              <w:rPr>
                <w:rFonts w:ascii="Arial" w:hAnsi="Arial" w:cs="Arial"/>
                <w:sz w:val="18"/>
                <w:szCs w:val="18"/>
              </w:rPr>
              <w:t>IN005 – Noções de Informática</w:t>
            </w:r>
          </w:p>
          <w:p w:rsidR="008D7D47" w:rsidRDefault="008D7D47" w:rsidP="00543466">
            <w:pPr>
              <w:rPr>
                <w:rFonts w:ascii="Arial" w:hAnsi="Arial" w:cs="Arial"/>
                <w:sz w:val="18"/>
                <w:szCs w:val="18"/>
              </w:rPr>
            </w:pPr>
            <w:r>
              <w:rPr>
                <w:rFonts w:ascii="Arial" w:hAnsi="Arial" w:cs="Arial"/>
                <w:sz w:val="18"/>
                <w:szCs w:val="18"/>
              </w:rPr>
              <w:t>PD201 – Projeto de Sites para Internet</w:t>
            </w:r>
          </w:p>
          <w:p w:rsidR="008D7D47" w:rsidRDefault="008D7D47" w:rsidP="00543466">
            <w:pPr>
              <w:rPr>
                <w:rFonts w:ascii="Arial" w:hAnsi="Arial" w:cs="Arial"/>
                <w:sz w:val="18"/>
                <w:szCs w:val="18"/>
              </w:rPr>
            </w:pPr>
            <w:r>
              <w:rPr>
                <w:rFonts w:ascii="Arial" w:hAnsi="Arial" w:cs="Arial"/>
                <w:sz w:val="18"/>
                <w:szCs w:val="18"/>
              </w:rPr>
              <w:t>PD301 – Tecnologia de Redes e Internet</w:t>
            </w:r>
          </w:p>
          <w:p w:rsidR="00C711EB" w:rsidRDefault="00C711EB" w:rsidP="00543466">
            <w:pPr>
              <w:rPr>
                <w:rFonts w:ascii="Arial" w:hAnsi="Arial" w:cs="Arial"/>
                <w:sz w:val="18"/>
                <w:szCs w:val="18"/>
              </w:rPr>
            </w:pPr>
            <w:r>
              <w:rPr>
                <w:rFonts w:ascii="Arial" w:hAnsi="Arial" w:cs="Arial"/>
                <w:sz w:val="18"/>
                <w:szCs w:val="18"/>
              </w:rPr>
              <w:t>IN114 – Tecnologia de Redes e Internet</w:t>
            </w:r>
          </w:p>
          <w:p w:rsidR="00C711EB" w:rsidRDefault="00C711EB" w:rsidP="00543466">
            <w:pPr>
              <w:rPr>
                <w:rFonts w:ascii="Arial" w:hAnsi="Arial" w:cs="Arial"/>
                <w:sz w:val="18"/>
                <w:szCs w:val="18"/>
              </w:rPr>
            </w:pPr>
            <w:r>
              <w:rPr>
                <w:rFonts w:ascii="Arial" w:hAnsi="Arial" w:cs="Arial"/>
                <w:sz w:val="18"/>
                <w:szCs w:val="18"/>
              </w:rPr>
              <w:t>IN117 – Criação de Páginas para Internet</w:t>
            </w:r>
          </w:p>
          <w:p w:rsidR="008D7D47" w:rsidRPr="00225B32" w:rsidRDefault="008D7D47" w:rsidP="00C711EB">
            <w:pPr>
              <w:rPr>
                <w:rFonts w:ascii="Arial" w:hAnsi="Arial" w:cs="Arial"/>
                <w:sz w:val="18"/>
                <w:szCs w:val="18"/>
              </w:rPr>
            </w:pPr>
            <w:r>
              <w:rPr>
                <w:rFonts w:ascii="Arial" w:hAnsi="Arial" w:cs="Arial"/>
                <w:sz w:val="18"/>
                <w:szCs w:val="18"/>
              </w:rPr>
              <w:t>ST102 – Informática Aplicada</w:t>
            </w:r>
          </w:p>
        </w:tc>
        <w:tc>
          <w:tcPr>
            <w:tcW w:w="1276" w:type="dxa"/>
            <w:tcBorders>
              <w:bottom w:val="single" w:sz="4" w:space="0" w:color="auto"/>
            </w:tcBorders>
          </w:tcPr>
          <w:p w:rsidR="008D7D47" w:rsidRDefault="00C711EB" w:rsidP="00543466">
            <w:pPr>
              <w:rPr>
                <w:rFonts w:ascii="Arial" w:hAnsi="Arial" w:cs="Arial"/>
                <w:sz w:val="18"/>
                <w:szCs w:val="18"/>
              </w:rPr>
            </w:pPr>
            <w:r>
              <w:rPr>
                <w:rFonts w:ascii="Arial" w:hAnsi="Arial" w:cs="Arial"/>
                <w:sz w:val="18"/>
                <w:szCs w:val="18"/>
              </w:rPr>
              <w:t>25/1</w:t>
            </w:r>
          </w:p>
          <w:p w:rsidR="00C711EB" w:rsidRDefault="00C711EB" w:rsidP="00543466">
            <w:pPr>
              <w:rPr>
                <w:rFonts w:ascii="Arial" w:hAnsi="Arial" w:cs="Arial"/>
                <w:sz w:val="18"/>
                <w:szCs w:val="18"/>
              </w:rPr>
            </w:pPr>
            <w:r>
              <w:rPr>
                <w:rFonts w:ascii="Arial" w:hAnsi="Arial" w:cs="Arial"/>
                <w:sz w:val="18"/>
                <w:szCs w:val="18"/>
              </w:rPr>
              <w:t>27/1</w:t>
            </w:r>
          </w:p>
          <w:p w:rsidR="00C711EB" w:rsidRDefault="00C711EB" w:rsidP="00543466">
            <w:pPr>
              <w:rPr>
                <w:rFonts w:ascii="Arial" w:hAnsi="Arial" w:cs="Arial"/>
                <w:sz w:val="18"/>
                <w:szCs w:val="18"/>
              </w:rPr>
            </w:pPr>
            <w:r>
              <w:rPr>
                <w:rFonts w:ascii="Arial" w:hAnsi="Arial" w:cs="Arial"/>
                <w:sz w:val="18"/>
                <w:szCs w:val="18"/>
              </w:rPr>
              <w:t>28/2-3</w:t>
            </w:r>
          </w:p>
          <w:p w:rsidR="00C711EB" w:rsidRDefault="00C711EB" w:rsidP="00543466">
            <w:pPr>
              <w:rPr>
                <w:rFonts w:ascii="Arial" w:hAnsi="Arial" w:cs="Arial"/>
                <w:sz w:val="18"/>
                <w:szCs w:val="18"/>
              </w:rPr>
            </w:pPr>
            <w:r>
              <w:rPr>
                <w:rFonts w:ascii="Arial" w:hAnsi="Arial" w:cs="Arial"/>
                <w:sz w:val="18"/>
                <w:szCs w:val="18"/>
              </w:rPr>
              <w:t>34/2</w:t>
            </w:r>
          </w:p>
          <w:p w:rsidR="00C711EB" w:rsidRDefault="00C711EB" w:rsidP="00543466">
            <w:pPr>
              <w:rPr>
                <w:rFonts w:ascii="Arial" w:hAnsi="Arial" w:cs="Arial"/>
                <w:sz w:val="18"/>
                <w:szCs w:val="18"/>
              </w:rPr>
            </w:pPr>
            <w:r>
              <w:rPr>
                <w:rFonts w:ascii="Arial" w:hAnsi="Arial" w:cs="Arial"/>
                <w:sz w:val="18"/>
                <w:szCs w:val="18"/>
              </w:rPr>
              <w:t>38/1-2</w:t>
            </w:r>
          </w:p>
          <w:p w:rsidR="00C711EB" w:rsidRDefault="00C711EB" w:rsidP="00543466">
            <w:pPr>
              <w:rPr>
                <w:rFonts w:ascii="Arial" w:hAnsi="Arial" w:cs="Arial"/>
                <w:sz w:val="18"/>
                <w:szCs w:val="18"/>
              </w:rPr>
            </w:pPr>
            <w:r>
              <w:rPr>
                <w:rFonts w:ascii="Arial" w:hAnsi="Arial" w:cs="Arial"/>
                <w:sz w:val="18"/>
                <w:szCs w:val="18"/>
              </w:rPr>
              <w:t>49/1</w:t>
            </w:r>
          </w:p>
          <w:p w:rsidR="00C711EB" w:rsidRDefault="00C711EB" w:rsidP="00543466">
            <w:pPr>
              <w:rPr>
                <w:rFonts w:ascii="Arial" w:hAnsi="Arial" w:cs="Arial"/>
                <w:sz w:val="18"/>
                <w:szCs w:val="18"/>
              </w:rPr>
            </w:pPr>
            <w:r>
              <w:rPr>
                <w:rFonts w:ascii="Arial" w:hAnsi="Arial" w:cs="Arial"/>
                <w:sz w:val="18"/>
                <w:szCs w:val="18"/>
              </w:rPr>
              <w:t>53/1</w:t>
            </w:r>
          </w:p>
        </w:tc>
        <w:tc>
          <w:tcPr>
            <w:tcW w:w="1701" w:type="dxa"/>
            <w:tcBorders>
              <w:bottom w:val="single" w:sz="4" w:space="0" w:color="auto"/>
            </w:tcBorders>
          </w:tcPr>
          <w:p w:rsidR="008D7D47" w:rsidRPr="00225B32" w:rsidRDefault="000357F0" w:rsidP="00543466">
            <w:pPr>
              <w:rPr>
                <w:rFonts w:ascii="Arial" w:hAnsi="Arial" w:cs="Arial"/>
                <w:sz w:val="18"/>
                <w:szCs w:val="18"/>
              </w:rPr>
            </w:pPr>
            <w:r>
              <w:rPr>
                <w:rFonts w:ascii="Arial" w:hAnsi="Arial" w:cs="Arial"/>
                <w:sz w:val="18"/>
                <w:szCs w:val="18"/>
              </w:rPr>
              <w:t>- - - - -</w:t>
            </w:r>
          </w:p>
        </w:tc>
      </w:tr>
      <w:tr w:rsidR="008D7D47" w:rsidRPr="00225B32" w:rsidTr="008D7D47">
        <w:tc>
          <w:tcPr>
            <w:tcW w:w="2943" w:type="dxa"/>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SAMUEL ANTONIO DE OLIVEIRA</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t>10866697/SP</w:t>
            </w:r>
          </w:p>
        </w:tc>
        <w:tc>
          <w:tcPr>
            <w:tcW w:w="2796" w:type="dxa"/>
          </w:tcPr>
          <w:p w:rsidR="008D7D47" w:rsidRDefault="008D7D47" w:rsidP="00543466">
            <w:pPr>
              <w:rPr>
                <w:rFonts w:ascii="Arial" w:hAnsi="Arial" w:cs="Arial"/>
                <w:sz w:val="18"/>
                <w:szCs w:val="18"/>
              </w:rPr>
            </w:pPr>
            <w:r w:rsidRPr="00225B32">
              <w:rPr>
                <w:rFonts w:ascii="Arial" w:hAnsi="Arial" w:cs="Arial"/>
                <w:sz w:val="18"/>
                <w:szCs w:val="18"/>
              </w:rPr>
              <w:t>Administração de Empresas</w:t>
            </w:r>
          </w:p>
          <w:p w:rsidR="008D7D47" w:rsidRPr="00225B32" w:rsidRDefault="008D7D47" w:rsidP="00543466">
            <w:pPr>
              <w:rPr>
                <w:rFonts w:ascii="Arial" w:hAnsi="Arial" w:cs="Arial"/>
                <w:sz w:val="18"/>
                <w:szCs w:val="18"/>
              </w:rPr>
            </w:pPr>
            <w:r w:rsidRPr="008C051C">
              <w:rPr>
                <w:rFonts w:ascii="Arial" w:hAnsi="Arial" w:cs="Arial"/>
                <w:sz w:val="18"/>
                <w:szCs w:val="18"/>
              </w:rPr>
              <w:t>SIM</w:t>
            </w:r>
            <w:r>
              <w:rPr>
                <w:rFonts w:ascii="Arial" w:hAnsi="Arial" w:cs="Arial"/>
                <w:sz w:val="18"/>
                <w:szCs w:val="18"/>
              </w:rPr>
              <w:t xml:space="preserve"> – Programa Especial de Formação Pedagógica de Docentes para as Disciplinas do Currículo da Educação Profissional em Nível Médio – CEETEPS</w:t>
            </w:r>
          </w:p>
        </w:tc>
        <w:tc>
          <w:tcPr>
            <w:tcW w:w="3866" w:type="dxa"/>
          </w:tcPr>
          <w:p w:rsidR="008D7D47" w:rsidRDefault="008D7D47" w:rsidP="00543466">
            <w:pPr>
              <w:rPr>
                <w:rFonts w:ascii="Arial" w:hAnsi="Arial" w:cs="Arial"/>
                <w:sz w:val="18"/>
                <w:szCs w:val="18"/>
              </w:rPr>
            </w:pPr>
            <w:r>
              <w:rPr>
                <w:rFonts w:ascii="Arial" w:hAnsi="Arial" w:cs="Arial"/>
                <w:sz w:val="18"/>
                <w:szCs w:val="18"/>
              </w:rPr>
              <w:t>GE101 - Gestão de Empresas</w:t>
            </w:r>
          </w:p>
          <w:p w:rsidR="009966E2" w:rsidRDefault="009966E2" w:rsidP="00543466">
            <w:pPr>
              <w:rPr>
                <w:rFonts w:ascii="Arial" w:hAnsi="Arial" w:cs="Arial"/>
                <w:sz w:val="18"/>
                <w:szCs w:val="18"/>
              </w:rPr>
            </w:pPr>
            <w:r>
              <w:rPr>
                <w:rFonts w:ascii="Arial" w:hAnsi="Arial" w:cs="Arial"/>
                <w:sz w:val="18"/>
                <w:szCs w:val="18"/>
              </w:rPr>
              <w:t>PD304 – Engenharia de Sistemas e Informação</w:t>
            </w:r>
          </w:p>
          <w:p w:rsidR="008D7D47" w:rsidRDefault="008D7D47" w:rsidP="00543466">
            <w:pPr>
              <w:rPr>
                <w:rFonts w:ascii="Arial" w:hAnsi="Arial" w:cs="Arial"/>
                <w:sz w:val="18"/>
                <w:szCs w:val="18"/>
              </w:rPr>
            </w:pPr>
            <w:r>
              <w:rPr>
                <w:rFonts w:ascii="Arial" w:hAnsi="Arial" w:cs="Arial"/>
                <w:sz w:val="18"/>
                <w:szCs w:val="18"/>
              </w:rPr>
              <w:t xml:space="preserve"> OE407 - Gestão de Carreira</w:t>
            </w:r>
          </w:p>
          <w:p w:rsidR="008D7D47" w:rsidRDefault="008D7D47" w:rsidP="00543466">
            <w:pPr>
              <w:rPr>
                <w:rFonts w:ascii="Arial" w:hAnsi="Arial" w:cs="Arial"/>
                <w:sz w:val="18"/>
                <w:szCs w:val="18"/>
              </w:rPr>
            </w:pPr>
            <w:r>
              <w:rPr>
                <w:rFonts w:ascii="Arial" w:hAnsi="Arial" w:cs="Arial"/>
                <w:sz w:val="18"/>
                <w:szCs w:val="18"/>
              </w:rPr>
              <w:t>GE201 - Gestão Financeira</w:t>
            </w:r>
          </w:p>
          <w:p w:rsidR="008D7D47" w:rsidRDefault="008D7D47" w:rsidP="00543466">
            <w:pPr>
              <w:rPr>
                <w:rFonts w:ascii="Arial" w:hAnsi="Arial" w:cs="Arial"/>
                <w:sz w:val="18"/>
                <w:szCs w:val="18"/>
              </w:rPr>
            </w:pPr>
            <w:r>
              <w:rPr>
                <w:rFonts w:ascii="Arial" w:hAnsi="Arial" w:cs="Arial"/>
                <w:sz w:val="18"/>
                <w:szCs w:val="18"/>
              </w:rPr>
              <w:t>GE401 -  Gestão da Qualidade e de Processos</w:t>
            </w:r>
          </w:p>
          <w:p w:rsidR="008D7D47" w:rsidRDefault="008D7D47" w:rsidP="00543466">
            <w:pPr>
              <w:rPr>
                <w:rFonts w:ascii="Arial" w:hAnsi="Arial" w:cs="Arial"/>
                <w:sz w:val="18"/>
                <w:szCs w:val="18"/>
              </w:rPr>
            </w:pPr>
            <w:r>
              <w:rPr>
                <w:rFonts w:ascii="Arial" w:hAnsi="Arial" w:cs="Arial"/>
                <w:sz w:val="18"/>
                <w:szCs w:val="18"/>
              </w:rPr>
              <w:t>OE105 – Gestão de Empresas</w:t>
            </w:r>
          </w:p>
          <w:p w:rsidR="008D7D47" w:rsidRDefault="008D7D47" w:rsidP="00543466">
            <w:pPr>
              <w:rPr>
                <w:rFonts w:ascii="Arial" w:hAnsi="Arial" w:cs="Arial"/>
                <w:sz w:val="18"/>
                <w:szCs w:val="18"/>
              </w:rPr>
            </w:pPr>
            <w:r>
              <w:rPr>
                <w:rFonts w:ascii="Arial" w:hAnsi="Arial" w:cs="Arial"/>
                <w:sz w:val="18"/>
                <w:szCs w:val="18"/>
              </w:rPr>
              <w:t>OE205 – Gestão Financeira</w:t>
            </w:r>
          </w:p>
          <w:p w:rsidR="009966E2" w:rsidRDefault="009966E2" w:rsidP="00543466">
            <w:pPr>
              <w:rPr>
                <w:rFonts w:ascii="Arial" w:hAnsi="Arial" w:cs="Arial"/>
                <w:sz w:val="18"/>
                <w:szCs w:val="18"/>
              </w:rPr>
            </w:pPr>
            <w:r>
              <w:rPr>
                <w:rFonts w:ascii="Arial" w:hAnsi="Arial" w:cs="Arial"/>
                <w:sz w:val="18"/>
                <w:szCs w:val="18"/>
              </w:rPr>
              <w:t>OE305 – Gestão da Qualidade e Processo</w:t>
            </w:r>
          </w:p>
          <w:p w:rsidR="009966E2" w:rsidRDefault="009966E2" w:rsidP="00543466">
            <w:pPr>
              <w:rPr>
                <w:rFonts w:ascii="Arial" w:hAnsi="Arial" w:cs="Arial"/>
                <w:sz w:val="18"/>
                <w:szCs w:val="18"/>
              </w:rPr>
            </w:pPr>
            <w:r>
              <w:rPr>
                <w:rFonts w:ascii="Arial" w:hAnsi="Arial" w:cs="Arial"/>
                <w:sz w:val="18"/>
                <w:szCs w:val="18"/>
              </w:rPr>
              <w:t>ST301 – Gestão Empresarial</w:t>
            </w:r>
          </w:p>
          <w:p w:rsidR="008D7D47" w:rsidRPr="00225B32" w:rsidRDefault="008D7D47" w:rsidP="00543466">
            <w:pPr>
              <w:rPr>
                <w:rFonts w:ascii="Arial" w:hAnsi="Arial" w:cs="Arial"/>
                <w:sz w:val="18"/>
                <w:szCs w:val="18"/>
              </w:rPr>
            </w:pPr>
          </w:p>
        </w:tc>
        <w:tc>
          <w:tcPr>
            <w:tcW w:w="1276" w:type="dxa"/>
          </w:tcPr>
          <w:p w:rsidR="008D7D47" w:rsidRDefault="009966E2" w:rsidP="00543466">
            <w:pPr>
              <w:rPr>
                <w:rFonts w:ascii="Arial" w:hAnsi="Arial" w:cs="Arial"/>
                <w:sz w:val="18"/>
                <w:szCs w:val="18"/>
              </w:rPr>
            </w:pPr>
            <w:r>
              <w:rPr>
                <w:rFonts w:ascii="Arial" w:hAnsi="Arial" w:cs="Arial"/>
                <w:sz w:val="18"/>
                <w:szCs w:val="18"/>
              </w:rPr>
              <w:t>28/1-2-3-4</w:t>
            </w:r>
          </w:p>
          <w:p w:rsidR="009966E2" w:rsidRDefault="009966E2" w:rsidP="00543466">
            <w:pPr>
              <w:rPr>
                <w:rFonts w:ascii="Arial" w:hAnsi="Arial" w:cs="Arial"/>
                <w:sz w:val="18"/>
                <w:szCs w:val="18"/>
              </w:rPr>
            </w:pPr>
            <w:r>
              <w:rPr>
                <w:rFonts w:ascii="Arial" w:hAnsi="Arial" w:cs="Arial"/>
                <w:sz w:val="18"/>
                <w:szCs w:val="18"/>
              </w:rPr>
              <w:t>34/1-2-3-4</w:t>
            </w:r>
          </w:p>
          <w:p w:rsidR="009966E2" w:rsidRDefault="009966E2" w:rsidP="00543466">
            <w:pPr>
              <w:rPr>
                <w:rFonts w:ascii="Arial" w:hAnsi="Arial" w:cs="Arial"/>
                <w:sz w:val="18"/>
                <w:szCs w:val="18"/>
              </w:rPr>
            </w:pPr>
            <w:r>
              <w:rPr>
                <w:rFonts w:ascii="Arial" w:hAnsi="Arial" w:cs="Arial"/>
                <w:sz w:val="18"/>
                <w:szCs w:val="18"/>
              </w:rPr>
              <w:t>38/1-2-3-4</w:t>
            </w:r>
          </w:p>
          <w:p w:rsidR="009966E2" w:rsidRPr="00225B32" w:rsidRDefault="009966E2" w:rsidP="00543466">
            <w:pPr>
              <w:rPr>
                <w:rFonts w:ascii="Arial" w:hAnsi="Arial" w:cs="Arial"/>
                <w:sz w:val="18"/>
                <w:szCs w:val="18"/>
              </w:rPr>
            </w:pPr>
            <w:r>
              <w:rPr>
                <w:rFonts w:ascii="Arial" w:hAnsi="Arial" w:cs="Arial"/>
                <w:sz w:val="18"/>
                <w:szCs w:val="18"/>
              </w:rPr>
              <w:t>53/3</w:t>
            </w:r>
          </w:p>
        </w:tc>
        <w:tc>
          <w:tcPr>
            <w:tcW w:w="1701" w:type="dxa"/>
          </w:tcPr>
          <w:p w:rsidR="008D7D47" w:rsidRPr="00225B32" w:rsidRDefault="008D7D47" w:rsidP="00543466">
            <w:pPr>
              <w:rPr>
                <w:rFonts w:ascii="Arial" w:hAnsi="Arial" w:cs="Arial"/>
                <w:sz w:val="18"/>
                <w:szCs w:val="18"/>
              </w:rPr>
            </w:pPr>
            <w:r w:rsidRPr="00225B32">
              <w:rPr>
                <w:rFonts w:ascii="Arial" w:hAnsi="Arial" w:cs="Arial"/>
                <w:sz w:val="18"/>
                <w:szCs w:val="18"/>
              </w:rPr>
              <w:t>- - - - -</w:t>
            </w:r>
          </w:p>
        </w:tc>
      </w:tr>
      <w:tr w:rsidR="008D7D47" w:rsidRPr="00225B32" w:rsidTr="008D7D47">
        <w:tc>
          <w:tcPr>
            <w:tcW w:w="2943" w:type="dxa"/>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SÉRGIO LUIZ MORAL MARQUES</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t>196280321/SP</w:t>
            </w:r>
          </w:p>
        </w:tc>
        <w:tc>
          <w:tcPr>
            <w:tcW w:w="2796" w:type="dxa"/>
          </w:tcPr>
          <w:p w:rsidR="008D7D47" w:rsidRDefault="008D7D47" w:rsidP="00543466">
            <w:pPr>
              <w:rPr>
                <w:rFonts w:ascii="Arial" w:hAnsi="Arial" w:cs="Arial"/>
                <w:sz w:val="18"/>
                <w:szCs w:val="18"/>
              </w:rPr>
            </w:pPr>
            <w:r w:rsidRPr="00225B32">
              <w:rPr>
                <w:rFonts w:ascii="Arial" w:hAnsi="Arial" w:cs="Arial"/>
                <w:sz w:val="18"/>
                <w:szCs w:val="18"/>
              </w:rPr>
              <w:t>Analista de Sistemas</w:t>
            </w:r>
          </w:p>
          <w:p w:rsidR="008D7D47" w:rsidRDefault="008D7D47" w:rsidP="008D7D47">
            <w:pPr>
              <w:rPr>
                <w:rFonts w:ascii="Arial" w:hAnsi="Arial" w:cs="Arial"/>
                <w:sz w:val="18"/>
                <w:szCs w:val="18"/>
              </w:rPr>
            </w:pPr>
            <w:r w:rsidRPr="00225B32">
              <w:rPr>
                <w:rFonts w:ascii="Arial" w:hAnsi="Arial" w:cs="Arial"/>
                <w:sz w:val="18"/>
                <w:szCs w:val="18"/>
              </w:rPr>
              <w:t>Especialista</w:t>
            </w:r>
          </w:p>
          <w:p w:rsidR="008D7D47" w:rsidRDefault="008D7D47" w:rsidP="008D7D47">
            <w:pPr>
              <w:rPr>
                <w:rFonts w:ascii="Arial" w:hAnsi="Arial" w:cs="Arial"/>
                <w:sz w:val="18"/>
                <w:szCs w:val="18"/>
              </w:rPr>
            </w:pPr>
            <w:r>
              <w:rPr>
                <w:rFonts w:ascii="Arial" w:hAnsi="Arial" w:cs="Arial"/>
                <w:sz w:val="18"/>
                <w:szCs w:val="18"/>
              </w:rPr>
              <w:t>Mestrado na área dos componentes curriculares do curso</w:t>
            </w:r>
          </w:p>
          <w:p w:rsidR="00E704E5" w:rsidRPr="00225B32" w:rsidRDefault="00E704E5" w:rsidP="008D7D47">
            <w:pPr>
              <w:rPr>
                <w:rFonts w:ascii="Arial" w:hAnsi="Arial" w:cs="Arial"/>
                <w:sz w:val="18"/>
                <w:szCs w:val="18"/>
              </w:rPr>
            </w:pPr>
            <w:r>
              <w:rPr>
                <w:rFonts w:ascii="Arial" w:hAnsi="Arial" w:cs="Arial"/>
                <w:sz w:val="18"/>
                <w:szCs w:val="18"/>
              </w:rPr>
              <w:t>Formação em Prática Pedagógica</w:t>
            </w:r>
          </w:p>
        </w:tc>
        <w:tc>
          <w:tcPr>
            <w:tcW w:w="3866" w:type="dxa"/>
          </w:tcPr>
          <w:p w:rsidR="008D7D47" w:rsidRDefault="008D7D47" w:rsidP="00543466">
            <w:pPr>
              <w:rPr>
                <w:rFonts w:ascii="Arial" w:hAnsi="Arial" w:cs="Arial"/>
                <w:sz w:val="18"/>
                <w:szCs w:val="18"/>
              </w:rPr>
            </w:pPr>
            <w:r>
              <w:rPr>
                <w:rFonts w:ascii="Arial" w:hAnsi="Arial" w:cs="Arial"/>
                <w:sz w:val="18"/>
                <w:szCs w:val="18"/>
              </w:rPr>
              <w:t>PD403 - Circuitos Lógicos</w:t>
            </w:r>
          </w:p>
          <w:p w:rsidR="005C3508" w:rsidRDefault="005C3508" w:rsidP="00543466">
            <w:pPr>
              <w:rPr>
                <w:rFonts w:ascii="Arial" w:hAnsi="Arial" w:cs="Arial"/>
                <w:sz w:val="18"/>
                <w:szCs w:val="18"/>
              </w:rPr>
            </w:pPr>
            <w:r>
              <w:rPr>
                <w:rFonts w:ascii="Arial" w:hAnsi="Arial" w:cs="Arial"/>
                <w:sz w:val="18"/>
                <w:szCs w:val="18"/>
              </w:rPr>
              <w:t>IN318 – Engenharia de Sistemas de Informação</w:t>
            </w:r>
          </w:p>
          <w:p w:rsidR="005C3508" w:rsidRDefault="005C3508" w:rsidP="00543466">
            <w:pPr>
              <w:rPr>
                <w:rFonts w:ascii="Arial" w:hAnsi="Arial" w:cs="Arial"/>
                <w:sz w:val="18"/>
                <w:szCs w:val="18"/>
              </w:rPr>
            </w:pPr>
            <w:r>
              <w:rPr>
                <w:rFonts w:ascii="Arial" w:hAnsi="Arial" w:cs="Arial"/>
                <w:sz w:val="18"/>
                <w:szCs w:val="18"/>
              </w:rPr>
              <w:t xml:space="preserve">IN330 – Trabalho de Conclusão de Curso I </w:t>
            </w:r>
          </w:p>
          <w:p w:rsidR="005C3508" w:rsidRDefault="005C3508" w:rsidP="00543466">
            <w:pPr>
              <w:rPr>
                <w:rFonts w:ascii="Arial" w:hAnsi="Arial" w:cs="Arial"/>
                <w:sz w:val="18"/>
                <w:szCs w:val="18"/>
              </w:rPr>
            </w:pPr>
            <w:r>
              <w:rPr>
                <w:rFonts w:ascii="Arial" w:hAnsi="Arial" w:cs="Arial"/>
                <w:sz w:val="18"/>
                <w:szCs w:val="18"/>
              </w:rPr>
              <w:t>IN411 – Comércio Eletrônico e Segurança</w:t>
            </w:r>
          </w:p>
          <w:p w:rsidR="005C3508" w:rsidRDefault="005C3508" w:rsidP="00543466">
            <w:pPr>
              <w:rPr>
                <w:rFonts w:ascii="Arial" w:hAnsi="Arial" w:cs="Arial"/>
                <w:sz w:val="18"/>
                <w:szCs w:val="18"/>
              </w:rPr>
            </w:pPr>
            <w:r>
              <w:rPr>
                <w:rFonts w:ascii="Arial" w:hAnsi="Arial" w:cs="Arial"/>
                <w:sz w:val="18"/>
                <w:szCs w:val="18"/>
              </w:rPr>
              <w:t>IN425 – Programação de Dispositivos Móveis</w:t>
            </w:r>
          </w:p>
          <w:p w:rsidR="005C3508" w:rsidRDefault="005C3508" w:rsidP="00543466">
            <w:pPr>
              <w:rPr>
                <w:rFonts w:ascii="Arial" w:hAnsi="Arial" w:cs="Arial"/>
                <w:sz w:val="18"/>
                <w:szCs w:val="18"/>
              </w:rPr>
            </w:pPr>
            <w:r>
              <w:rPr>
                <w:rFonts w:ascii="Arial" w:hAnsi="Arial" w:cs="Arial"/>
                <w:sz w:val="18"/>
                <w:szCs w:val="18"/>
              </w:rPr>
              <w:t>IN430 – Trabalho de Conclusão de Curso II</w:t>
            </w:r>
          </w:p>
          <w:p w:rsidR="008D7D47" w:rsidRPr="00225B32" w:rsidRDefault="008D7D47" w:rsidP="00543466">
            <w:pPr>
              <w:rPr>
                <w:rFonts w:ascii="Arial" w:hAnsi="Arial" w:cs="Arial"/>
                <w:sz w:val="18"/>
                <w:szCs w:val="18"/>
              </w:rPr>
            </w:pPr>
          </w:p>
        </w:tc>
        <w:tc>
          <w:tcPr>
            <w:tcW w:w="1276" w:type="dxa"/>
          </w:tcPr>
          <w:p w:rsidR="008D7D47" w:rsidRDefault="00824DA5" w:rsidP="00543466">
            <w:pPr>
              <w:rPr>
                <w:rFonts w:ascii="Arial" w:hAnsi="Arial" w:cs="Arial"/>
                <w:sz w:val="18"/>
                <w:szCs w:val="18"/>
              </w:rPr>
            </w:pPr>
            <w:r>
              <w:rPr>
                <w:rFonts w:ascii="Arial" w:hAnsi="Arial" w:cs="Arial"/>
                <w:sz w:val="18"/>
                <w:szCs w:val="18"/>
              </w:rPr>
              <w:t>28/4</w:t>
            </w:r>
          </w:p>
          <w:p w:rsidR="00824DA5" w:rsidRDefault="00824DA5" w:rsidP="00543466">
            <w:pPr>
              <w:rPr>
                <w:rFonts w:ascii="Arial" w:hAnsi="Arial" w:cs="Arial"/>
                <w:sz w:val="18"/>
                <w:szCs w:val="18"/>
              </w:rPr>
            </w:pPr>
            <w:r>
              <w:rPr>
                <w:rFonts w:ascii="Arial" w:hAnsi="Arial" w:cs="Arial"/>
                <w:sz w:val="18"/>
                <w:szCs w:val="18"/>
              </w:rPr>
              <w:t>34/3-4</w:t>
            </w:r>
          </w:p>
          <w:p w:rsidR="00824DA5" w:rsidRDefault="00824DA5" w:rsidP="00543466">
            <w:pPr>
              <w:rPr>
                <w:rFonts w:ascii="Arial" w:hAnsi="Arial" w:cs="Arial"/>
                <w:sz w:val="18"/>
                <w:szCs w:val="18"/>
              </w:rPr>
            </w:pPr>
            <w:r>
              <w:rPr>
                <w:rFonts w:ascii="Arial" w:hAnsi="Arial" w:cs="Arial"/>
                <w:sz w:val="18"/>
                <w:szCs w:val="18"/>
              </w:rPr>
              <w:t>38/3-4</w:t>
            </w:r>
          </w:p>
        </w:tc>
        <w:tc>
          <w:tcPr>
            <w:tcW w:w="1701" w:type="dxa"/>
          </w:tcPr>
          <w:p w:rsidR="008D7D47" w:rsidRPr="00225B32" w:rsidRDefault="008D7D47" w:rsidP="00543466">
            <w:pPr>
              <w:rPr>
                <w:rFonts w:ascii="Arial" w:hAnsi="Arial" w:cs="Arial"/>
                <w:sz w:val="18"/>
                <w:szCs w:val="18"/>
              </w:rPr>
            </w:pPr>
            <w:r>
              <w:rPr>
                <w:rFonts w:ascii="Arial" w:hAnsi="Arial" w:cs="Arial"/>
                <w:sz w:val="18"/>
                <w:szCs w:val="18"/>
              </w:rPr>
              <w:t>------------</w:t>
            </w:r>
          </w:p>
        </w:tc>
      </w:tr>
      <w:tr w:rsidR="008D7D47" w:rsidRPr="00225B32" w:rsidTr="008D7D47">
        <w:tc>
          <w:tcPr>
            <w:tcW w:w="2943" w:type="dxa"/>
          </w:tcPr>
          <w:p w:rsidR="008D7D47" w:rsidRPr="00225B32" w:rsidRDefault="008D7D47" w:rsidP="00543466">
            <w:pPr>
              <w:rPr>
                <w:rFonts w:ascii="Arial" w:eastAsia="MS Mincho" w:hAnsi="Arial" w:cs="Arial"/>
                <w:sz w:val="18"/>
                <w:szCs w:val="18"/>
              </w:rPr>
            </w:pPr>
          </w:p>
          <w:p w:rsidR="008D7D47" w:rsidRPr="00225B32" w:rsidRDefault="008D7D47" w:rsidP="00543466">
            <w:pPr>
              <w:rPr>
                <w:rFonts w:ascii="Arial" w:eastAsia="MS Mincho" w:hAnsi="Arial" w:cs="Arial"/>
                <w:sz w:val="18"/>
                <w:szCs w:val="18"/>
              </w:rPr>
            </w:pPr>
            <w:r w:rsidRPr="00225B32">
              <w:rPr>
                <w:rFonts w:ascii="Arial" w:eastAsia="MS Mincho" w:hAnsi="Arial" w:cs="Arial"/>
                <w:sz w:val="18"/>
                <w:szCs w:val="18"/>
              </w:rPr>
              <w:t xml:space="preserve">SIMONE PIERINI FACINI </w:t>
            </w:r>
            <w:r w:rsidRPr="00225B32">
              <w:rPr>
                <w:rFonts w:ascii="Arial" w:eastAsia="MS Mincho" w:hAnsi="Arial" w:cs="Arial"/>
                <w:sz w:val="18"/>
                <w:szCs w:val="18"/>
              </w:rPr>
              <w:lastRenderedPageBreak/>
              <w:t>ROCHA</w:t>
            </w:r>
          </w:p>
        </w:tc>
        <w:tc>
          <w:tcPr>
            <w:tcW w:w="1418" w:type="dxa"/>
          </w:tcPr>
          <w:p w:rsidR="008D7D47" w:rsidRPr="00225B32" w:rsidRDefault="008D7D47" w:rsidP="00543466">
            <w:pPr>
              <w:rPr>
                <w:rFonts w:ascii="Arial" w:hAnsi="Arial" w:cs="Arial"/>
                <w:sz w:val="18"/>
                <w:szCs w:val="18"/>
              </w:rPr>
            </w:pPr>
            <w:r w:rsidRPr="00225B32">
              <w:rPr>
                <w:rFonts w:ascii="Arial" w:hAnsi="Arial" w:cs="Arial"/>
                <w:sz w:val="18"/>
                <w:szCs w:val="18"/>
              </w:rPr>
              <w:lastRenderedPageBreak/>
              <w:t>20035138-2/SP</w:t>
            </w:r>
          </w:p>
        </w:tc>
        <w:tc>
          <w:tcPr>
            <w:tcW w:w="2796" w:type="dxa"/>
          </w:tcPr>
          <w:p w:rsidR="008D7D47" w:rsidRDefault="008D7D47" w:rsidP="00543466">
            <w:pPr>
              <w:rPr>
                <w:rFonts w:ascii="Arial" w:hAnsi="Arial" w:cs="Arial"/>
                <w:sz w:val="18"/>
                <w:szCs w:val="18"/>
              </w:rPr>
            </w:pPr>
            <w:r w:rsidRPr="00225B32">
              <w:rPr>
                <w:rFonts w:ascii="Arial" w:hAnsi="Arial" w:cs="Arial"/>
                <w:sz w:val="18"/>
                <w:szCs w:val="18"/>
              </w:rPr>
              <w:t>Analista de Sistemas</w:t>
            </w:r>
          </w:p>
          <w:p w:rsidR="00E704E5" w:rsidRPr="00225B32" w:rsidRDefault="00E704E5" w:rsidP="00543466">
            <w:pPr>
              <w:rPr>
                <w:rFonts w:ascii="Arial" w:hAnsi="Arial" w:cs="Arial"/>
                <w:sz w:val="18"/>
                <w:szCs w:val="18"/>
              </w:rPr>
            </w:pPr>
            <w:r>
              <w:rPr>
                <w:rFonts w:ascii="Arial" w:hAnsi="Arial" w:cs="Arial"/>
                <w:sz w:val="18"/>
                <w:szCs w:val="18"/>
              </w:rPr>
              <w:t xml:space="preserve">Formação em Prática </w:t>
            </w:r>
            <w:r>
              <w:rPr>
                <w:rFonts w:ascii="Arial" w:hAnsi="Arial" w:cs="Arial"/>
                <w:sz w:val="18"/>
                <w:szCs w:val="18"/>
              </w:rPr>
              <w:lastRenderedPageBreak/>
              <w:t>Pedagógica</w:t>
            </w:r>
          </w:p>
        </w:tc>
        <w:tc>
          <w:tcPr>
            <w:tcW w:w="3866" w:type="dxa"/>
          </w:tcPr>
          <w:p w:rsidR="008D7D47" w:rsidRDefault="008D7D47" w:rsidP="00543466">
            <w:pPr>
              <w:rPr>
                <w:rFonts w:ascii="Arial" w:hAnsi="Arial" w:cs="Arial"/>
                <w:sz w:val="18"/>
                <w:szCs w:val="18"/>
              </w:rPr>
            </w:pPr>
            <w:r>
              <w:rPr>
                <w:rFonts w:ascii="Arial" w:hAnsi="Arial" w:cs="Arial"/>
                <w:sz w:val="18"/>
                <w:szCs w:val="18"/>
              </w:rPr>
              <w:lastRenderedPageBreak/>
              <w:t>PD101 – Projetos de Páginas para Internet</w:t>
            </w:r>
          </w:p>
          <w:p w:rsidR="008D7D47" w:rsidRDefault="008D7D47" w:rsidP="00543466">
            <w:pPr>
              <w:rPr>
                <w:rFonts w:ascii="Arial" w:hAnsi="Arial" w:cs="Arial"/>
                <w:sz w:val="18"/>
                <w:szCs w:val="18"/>
              </w:rPr>
            </w:pPr>
            <w:r>
              <w:rPr>
                <w:rFonts w:ascii="Arial" w:hAnsi="Arial" w:cs="Arial"/>
                <w:sz w:val="18"/>
                <w:szCs w:val="18"/>
              </w:rPr>
              <w:t>PD203 – Banco de Dados</w:t>
            </w:r>
          </w:p>
          <w:p w:rsidR="008D7D47" w:rsidRDefault="008D7D47" w:rsidP="00543466">
            <w:pPr>
              <w:rPr>
                <w:rFonts w:ascii="Arial" w:hAnsi="Arial" w:cs="Arial"/>
                <w:sz w:val="18"/>
                <w:szCs w:val="18"/>
              </w:rPr>
            </w:pPr>
            <w:r>
              <w:rPr>
                <w:rFonts w:ascii="Arial" w:hAnsi="Arial" w:cs="Arial"/>
                <w:sz w:val="18"/>
                <w:szCs w:val="18"/>
              </w:rPr>
              <w:lastRenderedPageBreak/>
              <w:t>PD303 – Técnicas de Programação Visual</w:t>
            </w:r>
          </w:p>
          <w:p w:rsidR="008D7D47" w:rsidRDefault="008D7D47" w:rsidP="00543466">
            <w:pPr>
              <w:rPr>
                <w:rFonts w:ascii="Arial" w:hAnsi="Arial" w:cs="Arial"/>
                <w:sz w:val="18"/>
                <w:szCs w:val="18"/>
              </w:rPr>
            </w:pPr>
            <w:r>
              <w:rPr>
                <w:rFonts w:ascii="Arial" w:hAnsi="Arial" w:cs="Arial"/>
                <w:sz w:val="18"/>
                <w:szCs w:val="18"/>
              </w:rPr>
              <w:t>PD404 – Sistemas Operacionais</w:t>
            </w:r>
          </w:p>
          <w:p w:rsidR="008D7D47" w:rsidRDefault="008D7D47" w:rsidP="00543466">
            <w:pPr>
              <w:rPr>
                <w:rFonts w:ascii="Arial" w:hAnsi="Arial" w:cs="Arial"/>
                <w:sz w:val="18"/>
                <w:szCs w:val="18"/>
              </w:rPr>
            </w:pPr>
            <w:r>
              <w:rPr>
                <w:rFonts w:ascii="Arial" w:hAnsi="Arial" w:cs="Arial"/>
                <w:sz w:val="18"/>
                <w:szCs w:val="18"/>
              </w:rPr>
              <w:t>IN412 – Ética Profissional</w:t>
            </w:r>
          </w:p>
          <w:p w:rsidR="008D7D47" w:rsidRDefault="008D7D47" w:rsidP="00543466">
            <w:pPr>
              <w:rPr>
                <w:rFonts w:ascii="Arial" w:hAnsi="Arial" w:cs="Arial"/>
                <w:sz w:val="18"/>
                <w:szCs w:val="18"/>
              </w:rPr>
            </w:pPr>
            <w:r>
              <w:rPr>
                <w:rFonts w:ascii="Arial" w:hAnsi="Arial" w:cs="Arial"/>
                <w:sz w:val="18"/>
                <w:szCs w:val="18"/>
              </w:rPr>
              <w:t>IN220 – Bancos de Dados</w:t>
            </w:r>
          </w:p>
          <w:p w:rsidR="005C3508" w:rsidRDefault="005C3508" w:rsidP="00543466">
            <w:pPr>
              <w:rPr>
                <w:rFonts w:ascii="Arial" w:hAnsi="Arial" w:cs="Arial"/>
                <w:sz w:val="18"/>
                <w:szCs w:val="18"/>
              </w:rPr>
            </w:pPr>
            <w:r>
              <w:rPr>
                <w:rFonts w:ascii="Arial" w:hAnsi="Arial" w:cs="Arial"/>
                <w:sz w:val="18"/>
                <w:szCs w:val="18"/>
              </w:rPr>
              <w:t>IN421 – Aplicações distribuídas e Orientadas a Serviços</w:t>
            </w:r>
          </w:p>
          <w:p w:rsidR="008D7D47" w:rsidRPr="00225B32" w:rsidRDefault="008D7D47" w:rsidP="00543466">
            <w:pPr>
              <w:rPr>
                <w:rFonts w:ascii="Arial" w:hAnsi="Arial" w:cs="Arial"/>
                <w:sz w:val="18"/>
                <w:szCs w:val="18"/>
              </w:rPr>
            </w:pPr>
          </w:p>
        </w:tc>
        <w:tc>
          <w:tcPr>
            <w:tcW w:w="1276" w:type="dxa"/>
          </w:tcPr>
          <w:p w:rsidR="008D7D47" w:rsidRDefault="00824DA5" w:rsidP="00543466">
            <w:pPr>
              <w:rPr>
                <w:rFonts w:ascii="Arial" w:hAnsi="Arial" w:cs="Arial"/>
                <w:sz w:val="18"/>
                <w:szCs w:val="18"/>
              </w:rPr>
            </w:pPr>
            <w:r>
              <w:rPr>
                <w:rFonts w:ascii="Arial" w:hAnsi="Arial" w:cs="Arial"/>
                <w:sz w:val="18"/>
                <w:szCs w:val="18"/>
              </w:rPr>
              <w:lastRenderedPageBreak/>
              <w:t>28/1-2-3-4</w:t>
            </w:r>
          </w:p>
          <w:p w:rsidR="00824DA5" w:rsidRDefault="00824DA5" w:rsidP="00543466">
            <w:pPr>
              <w:rPr>
                <w:rFonts w:ascii="Arial" w:hAnsi="Arial" w:cs="Arial"/>
                <w:sz w:val="18"/>
                <w:szCs w:val="18"/>
              </w:rPr>
            </w:pPr>
            <w:r>
              <w:rPr>
                <w:rFonts w:ascii="Arial" w:hAnsi="Arial" w:cs="Arial"/>
                <w:sz w:val="18"/>
                <w:szCs w:val="18"/>
              </w:rPr>
              <w:t>34/1-2-4</w:t>
            </w:r>
          </w:p>
        </w:tc>
        <w:tc>
          <w:tcPr>
            <w:tcW w:w="1701" w:type="dxa"/>
          </w:tcPr>
          <w:p w:rsidR="008D7D47" w:rsidRPr="00225B32" w:rsidRDefault="007149C5" w:rsidP="00543466">
            <w:pPr>
              <w:rPr>
                <w:rFonts w:ascii="Arial" w:hAnsi="Arial" w:cs="Arial"/>
                <w:sz w:val="18"/>
                <w:szCs w:val="18"/>
              </w:rPr>
            </w:pPr>
            <w:r>
              <w:rPr>
                <w:rFonts w:ascii="Arial" w:hAnsi="Arial" w:cs="Arial"/>
                <w:sz w:val="18"/>
                <w:szCs w:val="18"/>
              </w:rPr>
              <w:t>- - - - - -</w:t>
            </w:r>
          </w:p>
        </w:tc>
      </w:tr>
    </w:tbl>
    <w:p w:rsidR="008D7D47" w:rsidRDefault="008D7D47" w:rsidP="008D7D47">
      <w:pPr>
        <w:rPr>
          <w:rFonts w:ascii="Arial" w:hAnsi="Arial" w:cs="Arial"/>
          <w:sz w:val="18"/>
          <w:szCs w:val="18"/>
        </w:rPr>
      </w:pPr>
    </w:p>
    <w:p w:rsidR="008D7D47" w:rsidRDefault="008D7D47" w:rsidP="008D7D47">
      <w:pPr>
        <w:rPr>
          <w:rFonts w:ascii="Arial" w:hAnsi="Arial" w:cs="Arial"/>
          <w:sz w:val="18"/>
          <w:szCs w:val="18"/>
        </w:rPr>
      </w:pPr>
    </w:p>
    <w:p w:rsidR="008D7D47" w:rsidRDefault="00940A61" w:rsidP="00346152">
      <w:pPr>
        <w:pStyle w:val="Ttulo2"/>
        <w:numPr>
          <w:ilvl w:val="0"/>
          <w:numId w:val="0"/>
        </w:numPr>
        <w:rPr>
          <w:rFonts w:eastAsia="MS Mincho" w:cs="Arial"/>
          <w:iCs/>
          <w:sz w:val="24"/>
          <w:szCs w:val="24"/>
          <w:u w:val="none"/>
        </w:rPr>
      </w:pPr>
      <w:bookmarkStart w:id="2" w:name="_Toc196666582"/>
      <w:r>
        <w:rPr>
          <w:rFonts w:eastAsia="MS Mincho" w:cs="Arial"/>
          <w:iCs/>
          <w:sz w:val="24"/>
          <w:szCs w:val="24"/>
          <w:u w:val="none"/>
        </w:rPr>
        <w:t>IX-</w:t>
      </w:r>
      <w:bookmarkEnd w:id="2"/>
      <w:r>
        <w:rPr>
          <w:rFonts w:eastAsia="MS Mincho" w:cs="Arial"/>
          <w:iCs/>
          <w:sz w:val="24"/>
          <w:szCs w:val="24"/>
          <w:u w:val="none"/>
        </w:rPr>
        <w:t>Departame</w:t>
      </w:r>
      <w:r w:rsidR="001B75B5">
        <w:rPr>
          <w:rFonts w:eastAsia="MS Mincho" w:cs="Arial"/>
          <w:iCs/>
          <w:sz w:val="24"/>
          <w:szCs w:val="24"/>
          <w:u w:val="none"/>
        </w:rPr>
        <w:t>nto de Segurança do Trabalho e M</w:t>
      </w:r>
      <w:r>
        <w:rPr>
          <w:rFonts w:eastAsia="MS Mincho" w:cs="Arial"/>
          <w:iCs/>
          <w:sz w:val="24"/>
          <w:szCs w:val="24"/>
          <w:u w:val="none"/>
        </w:rPr>
        <w:t>eio Ambiente.</w:t>
      </w:r>
    </w:p>
    <w:p w:rsidR="008D7D47" w:rsidRPr="00766C95" w:rsidRDefault="008D7D47" w:rsidP="008D7D47">
      <w:pPr>
        <w:rPr>
          <w:rFonts w:eastAsia="MS Mincho"/>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417"/>
        <w:gridCol w:w="2268"/>
        <w:gridCol w:w="4253"/>
        <w:gridCol w:w="1275"/>
        <w:gridCol w:w="1701"/>
      </w:tblGrid>
      <w:tr w:rsidR="00DF6DF4" w:rsidRPr="002F402F" w:rsidTr="00FE7918">
        <w:tc>
          <w:tcPr>
            <w:tcW w:w="2802" w:type="dxa"/>
            <w:shd w:val="clear" w:color="auto" w:fill="E6E6E6"/>
          </w:tcPr>
          <w:p w:rsidR="00DF6DF4" w:rsidRPr="002F402F" w:rsidRDefault="00DF6DF4" w:rsidP="00543466">
            <w:pPr>
              <w:rPr>
                <w:rFonts w:ascii="Arial" w:hAnsi="Arial" w:cs="Arial"/>
                <w:b/>
                <w:sz w:val="18"/>
                <w:szCs w:val="18"/>
              </w:rPr>
            </w:pPr>
            <w:r w:rsidRPr="002F402F">
              <w:rPr>
                <w:rFonts w:ascii="Arial" w:hAnsi="Arial" w:cs="Arial"/>
                <w:b/>
                <w:sz w:val="18"/>
                <w:szCs w:val="18"/>
              </w:rPr>
              <w:t>NOME DO PROFESSOR</w:t>
            </w:r>
          </w:p>
        </w:tc>
        <w:tc>
          <w:tcPr>
            <w:tcW w:w="1417" w:type="dxa"/>
            <w:shd w:val="clear" w:color="auto" w:fill="E6E6E6"/>
          </w:tcPr>
          <w:p w:rsidR="00DF6DF4" w:rsidRPr="002F402F" w:rsidRDefault="00DF6DF4" w:rsidP="00543466">
            <w:pPr>
              <w:rPr>
                <w:rFonts w:ascii="Arial" w:hAnsi="Arial" w:cs="Arial"/>
                <w:b/>
                <w:sz w:val="18"/>
                <w:szCs w:val="18"/>
              </w:rPr>
            </w:pPr>
            <w:r w:rsidRPr="002F402F">
              <w:rPr>
                <w:rFonts w:ascii="Arial" w:hAnsi="Arial" w:cs="Arial"/>
                <w:b/>
                <w:sz w:val="18"/>
                <w:szCs w:val="18"/>
              </w:rPr>
              <w:t>RG</w:t>
            </w:r>
          </w:p>
        </w:tc>
        <w:tc>
          <w:tcPr>
            <w:tcW w:w="2268" w:type="dxa"/>
            <w:shd w:val="clear" w:color="auto" w:fill="E6E6E6"/>
          </w:tcPr>
          <w:p w:rsidR="00DF6DF4" w:rsidRPr="002F402F" w:rsidRDefault="00DF6DF4" w:rsidP="00543466">
            <w:pPr>
              <w:rPr>
                <w:rFonts w:ascii="Arial" w:hAnsi="Arial" w:cs="Arial"/>
                <w:b/>
                <w:sz w:val="18"/>
                <w:szCs w:val="18"/>
              </w:rPr>
            </w:pPr>
            <w:r>
              <w:rPr>
                <w:rFonts w:ascii="Arial" w:hAnsi="Arial" w:cs="Arial"/>
                <w:b/>
                <w:sz w:val="18"/>
                <w:szCs w:val="18"/>
              </w:rPr>
              <w:t>HABILITAÇÃO</w:t>
            </w:r>
          </w:p>
        </w:tc>
        <w:tc>
          <w:tcPr>
            <w:tcW w:w="4253" w:type="dxa"/>
            <w:shd w:val="clear" w:color="auto" w:fill="E6E6E6"/>
          </w:tcPr>
          <w:p w:rsidR="00DF6DF4" w:rsidRPr="002F402F" w:rsidRDefault="00DF6DF4" w:rsidP="00543466">
            <w:pPr>
              <w:rPr>
                <w:rFonts w:ascii="Arial" w:hAnsi="Arial" w:cs="Arial"/>
                <w:b/>
                <w:sz w:val="18"/>
                <w:szCs w:val="18"/>
              </w:rPr>
            </w:pPr>
            <w:r>
              <w:rPr>
                <w:rFonts w:ascii="Arial" w:hAnsi="Arial" w:cs="Arial"/>
                <w:b/>
                <w:sz w:val="18"/>
                <w:szCs w:val="18"/>
              </w:rPr>
              <w:t>Disciplinas Lecionadas</w:t>
            </w:r>
          </w:p>
        </w:tc>
        <w:tc>
          <w:tcPr>
            <w:tcW w:w="1275" w:type="dxa"/>
            <w:shd w:val="clear" w:color="auto" w:fill="E6E6E6"/>
          </w:tcPr>
          <w:p w:rsidR="00DF6DF4" w:rsidRPr="002F402F" w:rsidRDefault="00DF6DF4" w:rsidP="00543466">
            <w:pPr>
              <w:rPr>
                <w:rFonts w:ascii="Arial" w:hAnsi="Arial" w:cs="Arial"/>
                <w:b/>
                <w:sz w:val="18"/>
                <w:szCs w:val="18"/>
              </w:rPr>
            </w:pPr>
            <w:r>
              <w:rPr>
                <w:rFonts w:ascii="Arial" w:hAnsi="Arial" w:cs="Arial"/>
                <w:b/>
                <w:sz w:val="18"/>
                <w:szCs w:val="18"/>
              </w:rPr>
              <w:t>SÉRIE/ANO</w:t>
            </w:r>
          </w:p>
        </w:tc>
        <w:tc>
          <w:tcPr>
            <w:tcW w:w="1701" w:type="dxa"/>
            <w:shd w:val="clear" w:color="auto" w:fill="E6E6E6"/>
          </w:tcPr>
          <w:p w:rsidR="00DF6DF4" w:rsidRPr="002F402F" w:rsidRDefault="00DF6DF4" w:rsidP="00543466">
            <w:pPr>
              <w:rPr>
                <w:rFonts w:ascii="Arial" w:hAnsi="Arial" w:cs="Arial"/>
                <w:b/>
                <w:sz w:val="18"/>
                <w:szCs w:val="18"/>
              </w:rPr>
            </w:pPr>
            <w:r w:rsidRPr="002F402F">
              <w:rPr>
                <w:rFonts w:ascii="Arial" w:hAnsi="Arial" w:cs="Arial"/>
                <w:b/>
                <w:sz w:val="18"/>
                <w:szCs w:val="18"/>
              </w:rPr>
              <w:t>Autorização para Lecionar</w:t>
            </w:r>
          </w:p>
        </w:tc>
      </w:tr>
      <w:tr w:rsidR="00DF6DF4" w:rsidRPr="002F402F" w:rsidTr="00FE7918">
        <w:tc>
          <w:tcPr>
            <w:tcW w:w="2802" w:type="dxa"/>
          </w:tcPr>
          <w:p w:rsidR="00DF6DF4" w:rsidRPr="002F402F" w:rsidRDefault="00DF6DF4" w:rsidP="00543466">
            <w:pPr>
              <w:rPr>
                <w:rFonts w:ascii="Arial" w:eastAsia="MS Mincho" w:hAnsi="Arial" w:cs="Arial"/>
                <w:sz w:val="18"/>
                <w:szCs w:val="18"/>
              </w:rPr>
            </w:pPr>
          </w:p>
          <w:p w:rsidR="00DF6DF4" w:rsidRPr="002F402F" w:rsidRDefault="00DF6DF4" w:rsidP="00543466">
            <w:pPr>
              <w:rPr>
                <w:rFonts w:ascii="Arial" w:eastAsia="MS Mincho" w:hAnsi="Arial" w:cs="Arial"/>
                <w:sz w:val="18"/>
                <w:szCs w:val="18"/>
              </w:rPr>
            </w:pPr>
            <w:r w:rsidRPr="002F402F">
              <w:rPr>
                <w:rFonts w:ascii="Arial" w:eastAsia="MS Mincho" w:hAnsi="Arial" w:cs="Arial"/>
                <w:sz w:val="18"/>
                <w:szCs w:val="18"/>
              </w:rPr>
              <w:t>JOÃO ROBERTO BOCATTO</w:t>
            </w:r>
          </w:p>
        </w:tc>
        <w:tc>
          <w:tcPr>
            <w:tcW w:w="1417" w:type="dxa"/>
          </w:tcPr>
          <w:p w:rsidR="00DF6DF4" w:rsidRPr="002F402F" w:rsidRDefault="00DF6DF4" w:rsidP="00543466">
            <w:pPr>
              <w:rPr>
                <w:rFonts w:ascii="Arial" w:hAnsi="Arial" w:cs="Arial"/>
                <w:sz w:val="18"/>
                <w:szCs w:val="18"/>
              </w:rPr>
            </w:pPr>
            <w:r w:rsidRPr="002F402F">
              <w:rPr>
                <w:rFonts w:ascii="Arial" w:hAnsi="Arial" w:cs="Arial"/>
                <w:sz w:val="18"/>
                <w:szCs w:val="18"/>
              </w:rPr>
              <w:t>9295929/SP</w:t>
            </w:r>
          </w:p>
        </w:tc>
        <w:tc>
          <w:tcPr>
            <w:tcW w:w="2268" w:type="dxa"/>
          </w:tcPr>
          <w:p w:rsidR="00DF6DF4" w:rsidRDefault="00DF6DF4" w:rsidP="00543466">
            <w:pPr>
              <w:rPr>
                <w:rFonts w:ascii="Arial" w:hAnsi="Arial" w:cs="Arial"/>
                <w:sz w:val="18"/>
                <w:szCs w:val="18"/>
              </w:rPr>
            </w:pPr>
            <w:r w:rsidRPr="002F402F">
              <w:rPr>
                <w:rFonts w:ascii="Arial" w:hAnsi="Arial" w:cs="Arial"/>
                <w:sz w:val="18"/>
                <w:szCs w:val="18"/>
              </w:rPr>
              <w:t>Engenharia Industrial Mecânica</w:t>
            </w:r>
          </w:p>
          <w:p w:rsidR="00DF6DF4" w:rsidRPr="002F402F" w:rsidRDefault="00DF6DF4" w:rsidP="00543466">
            <w:pPr>
              <w:rPr>
                <w:rFonts w:ascii="Arial" w:hAnsi="Arial" w:cs="Arial"/>
                <w:sz w:val="18"/>
                <w:szCs w:val="18"/>
              </w:rPr>
            </w:pPr>
            <w:r w:rsidRPr="002F402F">
              <w:rPr>
                <w:rFonts w:ascii="Arial" w:hAnsi="Arial" w:cs="Arial"/>
                <w:sz w:val="18"/>
                <w:szCs w:val="18"/>
              </w:rPr>
              <w:t>Especialização</w:t>
            </w:r>
          </w:p>
        </w:tc>
        <w:tc>
          <w:tcPr>
            <w:tcW w:w="4253" w:type="dxa"/>
          </w:tcPr>
          <w:p w:rsidR="00DF6DF4" w:rsidRDefault="00DF6DF4" w:rsidP="00543466">
            <w:pPr>
              <w:rPr>
                <w:rFonts w:ascii="Arial" w:hAnsi="Arial" w:cs="Arial"/>
                <w:sz w:val="18"/>
                <w:szCs w:val="18"/>
              </w:rPr>
            </w:pPr>
            <w:r>
              <w:rPr>
                <w:rFonts w:ascii="Arial" w:hAnsi="Arial" w:cs="Arial"/>
                <w:sz w:val="18"/>
                <w:szCs w:val="18"/>
              </w:rPr>
              <w:t>TA201 - Legislação Ambiental I</w:t>
            </w:r>
          </w:p>
          <w:p w:rsidR="00DF6DF4" w:rsidRDefault="00DF6DF4" w:rsidP="00543466">
            <w:pPr>
              <w:rPr>
                <w:rFonts w:ascii="Arial" w:hAnsi="Arial" w:cs="Arial"/>
                <w:sz w:val="18"/>
                <w:szCs w:val="18"/>
              </w:rPr>
            </w:pPr>
            <w:r>
              <w:rPr>
                <w:rFonts w:ascii="Arial" w:hAnsi="Arial" w:cs="Arial"/>
                <w:sz w:val="18"/>
                <w:szCs w:val="18"/>
              </w:rPr>
              <w:t>TA301 – Legislação Ambiental II</w:t>
            </w:r>
          </w:p>
          <w:p w:rsidR="00DF6DF4" w:rsidRDefault="00DF6DF4" w:rsidP="00543466">
            <w:pPr>
              <w:rPr>
                <w:rFonts w:ascii="Arial" w:hAnsi="Arial" w:cs="Arial"/>
                <w:sz w:val="18"/>
                <w:szCs w:val="18"/>
              </w:rPr>
            </w:pPr>
            <w:r>
              <w:rPr>
                <w:rFonts w:ascii="Arial" w:hAnsi="Arial" w:cs="Arial"/>
                <w:sz w:val="18"/>
                <w:szCs w:val="18"/>
              </w:rPr>
              <w:t xml:space="preserve"> TA305 – Organização e Administração</w:t>
            </w:r>
          </w:p>
          <w:p w:rsidR="00DF6DF4" w:rsidRDefault="00DF6DF4" w:rsidP="00543466">
            <w:pPr>
              <w:rPr>
                <w:rFonts w:ascii="Arial" w:hAnsi="Arial" w:cs="Arial"/>
                <w:sz w:val="18"/>
                <w:szCs w:val="18"/>
              </w:rPr>
            </w:pPr>
            <w:r>
              <w:rPr>
                <w:rFonts w:ascii="Arial" w:hAnsi="Arial" w:cs="Arial"/>
                <w:sz w:val="18"/>
                <w:szCs w:val="18"/>
              </w:rPr>
              <w:t>TA308 – Licenciamento Ambiental</w:t>
            </w:r>
          </w:p>
          <w:p w:rsidR="00DF6DF4" w:rsidRDefault="00DF6DF4" w:rsidP="00543466">
            <w:pPr>
              <w:rPr>
                <w:rFonts w:ascii="Arial" w:hAnsi="Arial" w:cs="Arial"/>
                <w:sz w:val="18"/>
                <w:szCs w:val="18"/>
              </w:rPr>
            </w:pPr>
            <w:r>
              <w:rPr>
                <w:rFonts w:ascii="Arial" w:hAnsi="Arial" w:cs="Arial"/>
                <w:sz w:val="18"/>
                <w:szCs w:val="18"/>
              </w:rPr>
              <w:t>TA404 – Sistema de Gestão e Certificação Ambiental</w:t>
            </w:r>
          </w:p>
          <w:p w:rsidR="00DF6DF4" w:rsidRDefault="00DF6DF4" w:rsidP="00543466">
            <w:pPr>
              <w:rPr>
                <w:rFonts w:ascii="Arial" w:hAnsi="Arial" w:cs="Arial"/>
                <w:sz w:val="18"/>
                <w:szCs w:val="18"/>
              </w:rPr>
            </w:pPr>
            <w:r>
              <w:rPr>
                <w:rFonts w:ascii="Arial" w:hAnsi="Arial" w:cs="Arial"/>
                <w:sz w:val="18"/>
                <w:szCs w:val="18"/>
              </w:rPr>
              <w:t>ST101 – Direito e Legislação</w:t>
            </w:r>
          </w:p>
          <w:p w:rsidR="006D475D" w:rsidRDefault="006D475D" w:rsidP="00543466">
            <w:pPr>
              <w:rPr>
                <w:rFonts w:ascii="Arial" w:hAnsi="Arial" w:cs="Arial"/>
                <w:sz w:val="18"/>
                <w:szCs w:val="18"/>
              </w:rPr>
            </w:pPr>
            <w:r>
              <w:rPr>
                <w:rFonts w:ascii="Arial" w:hAnsi="Arial" w:cs="Arial"/>
                <w:sz w:val="18"/>
                <w:szCs w:val="18"/>
              </w:rPr>
              <w:t>ST105 – Princípios de Tecnologia Industrial I</w:t>
            </w:r>
          </w:p>
          <w:p w:rsidR="00DF6DF4" w:rsidRDefault="00DF6DF4" w:rsidP="00543466">
            <w:pPr>
              <w:rPr>
                <w:rFonts w:ascii="Arial" w:hAnsi="Arial" w:cs="Arial"/>
                <w:sz w:val="18"/>
                <w:szCs w:val="18"/>
              </w:rPr>
            </w:pPr>
            <w:r>
              <w:rPr>
                <w:rFonts w:ascii="Arial" w:hAnsi="Arial" w:cs="Arial"/>
                <w:sz w:val="18"/>
                <w:szCs w:val="18"/>
              </w:rPr>
              <w:t>ST204 – Segurança do Trabalho II</w:t>
            </w:r>
          </w:p>
          <w:p w:rsidR="00DF6DF4" w:rsidRDefault="00DF6DF4" w:rsidP="00543466">
            <w:pPr>
              <w:rPr>
                <w:rFonts w:ascii="Arial" w:hAnsi="Arial" w:cs="Arial"/>
                <w:sz w:val="18"/>
                <w:szCs w:val="18"/>
              </w:rPr>
            </w:pPr>
            <w:r>
              <w:rPr>
                <w:rFonts w:ascii="Arial" w:hAnsi="Arial" w:cs="Arial"/>
                <w:sz w:val="18"/>
                <w:szCs w:val="18"/>
              </w:rPr>
              <w:t>ST213 – Higiene Industrial I</w:t>
            </w:r>
          </w:p>
          <w:p w:rsidR="00DF6DF4" w:rsidRDefault="00DF6DF4" w:rsidP="00543466">
            <w:pPr>
              <w:rPr>
                <w:rFonts w:ascii="Arial" w:hAnsi="Arial" w:cs="Arial"/>
                <w:sz w:val="18"/>
                <w:szCs w:val="18"/>
              </w:rPr>
            </w:pPr>
            <w:r>
              <w:rPr>
                <w:rFonts w:ascii="Arial" w:hAnsi="Arial" w:cs="Arial"/>
                <w:sz w:val="18"/>
                <w:szCs w:val="18"/>
              </w:rPr>
              <w:t>ST304 – Segurança do Trabalho III</w:t>
            </w:r>
          </w:p>
          <w:p w:rsidR="00DF6DF4" w:rsidRDefault="00DF6DF4" w:rsidP="00543466">
            <w:pPr>
              <w:rPr>
                <w:rFonts w:ascii="Arial" w:hAnsi="Arial" w:cs="Arial"/>
                <w:sz w:val="18"/>
                <w:szCs w:val="18"/>
              </w:rPr>
            </w:pPr>
            <w:r>
              <w:rPr>
                <w:rFonts w:ascii="Arial" w:hAnsi="Arial" w:cs="Arial"/>
                <w:sz w:val="18"/>
                <w:szCs w:val="18"/>
              </w:rPr>
              <w:t>ST308 – Ergonomia I</w:t>
            </w:r>
          </w:p>
          <w:p w:rsidR="00DF6DF4" w:rsidRDefault="00DF6DF4" w:rsidP="00543466">
            <w:pPr>
              <w:rPr>
                <w:rFonts w:ascii="Arial" w:hAnsi="Arial" w:cs="Arial"/>
                <w:sz w:val="18"/>
                <w:szCs w:val="18"/>
              </w:rPr>
            </w:pPr>
            <w:r>
              <w:rPr>
                <w:rFonts w:ascii="Arial" w:hAnsi="Arial" w:cs="Arial"/>
                <w:sz w:val="18"/>
                <w:szCs w:val="18"/>
              </w:rPr>
              <w:t>ST309 – Gerenciamento de Riscos I</w:t>
            </w:r>
          </w:p>
          <w:p w:rsidR="00DF6DF4" w:rsidRDefault="00DF6DF4" w:rsidP="00543466">
            <w:pPr>
              <w:rPr>
                <w:rFonts w:ascii="Arial" w:hAnsi="Arial" w:cs="Arial"/>
                <w:sz w:val="18"/>
                <w:szCs w:val="18"/>
              </w:rPr>
            </w:pPr>
            <w:r>
              <w:rPr>
                <w:rFonts w:ascii="Arial" w:hAnsi="Arial" w:cs="Arial"/>
                <w:sz w:val="18"/>
                <w:szCs w:val="18"/>
              </w:rPr>
              <w:t>ST409 – Projetos Interdisciplinares</w:t>
            </w:r>
          </w:p>
          <w:p w:rsidR="006D475D" w:rsidRDefault="006D475D" w:rsidP="00543466">
            <w:pPr>
              <w:rPr>
                <w:rFonts w:ascii="Arial" w:hAnsi="Arial" w:cs="Arial"/>
                <w:sz w:val="18"/>
                <w:szCs w:val="18"/>
              </w:rPr>
            </w:pPr>
            <w:r>
              <w:rPr>
                <w:rFonts w:ascii="Arial" w:hAnsi="Arial" w:cs="Arial"/>
                <w:sz w:val="18"/>
                <w:szCs w:val="18"/>
              </w:rPr>
              <w:t>ST404 – Segurança do Trabalho IV</w:t>
            </w:r>
          </w:p>
          <w:p w:rsidR="006D475D" w:rsidRDefault="006D475D" w:rsidP="00543466">
            <w:pPr>
              <w:rPr>
                <w:rFonts w:ascii="Arial" w:hAnsi="Arial" w:cs="Arial"/>
                <w:sz w:val="18"/>
                <w:szCs w:val="18"/>
              </w:rPr>
            </w:pPr>
            <w:r>
              <w:rPr>
                <w:rFonts w:ascii="Arial" w:hAnsi="Arial" w:cs="Arial"/>
                <w:sz w:val="18"/>
                <w:szCs w:val="18"/>
              </w:rPr>
              <w:t>ST406 – Gerenciamento de Riscos II</w:t>
            </w:r>
          </w:p>
          <w:p w:rsidR="006D475D" w:rsidRPr="002F402F" w:rsidRDefault="006D475D" w:rsidP="00543466">
            <w:pPr>
              <w:rPr>
                <w:rFonts w:ascii="Arial" w:hAnsi="Arial" w:cs="Arial"/>
                <w:sz w:val="18"/>
                <w:szCs w:val="18"/>
              </w:rPr>
            </w:pPr>
            <w:r>
              <w:rPr>
                <w:rFonts w:ascii="Arial" w:hAnsi="Arial" w:cs="Arial"/>
                <w:sz w:val="18"/>
                <w:szCs w:val="18"/>
              </w:rPr>
              <w:t>ST408 – Ergonomia II</w:t>
            </w:r>
          </w:p>
        </w:tc>
        <w:tc>
          <w:tcPr>
            <w:tcW w:w="1275" w:type="dxa"/>
          </w:tcPr>
          <w:p w:rsidR="00DF6DF4" w:rsidRDefault="006D475D" w:rsidP="00543466">
            <w:pPr>
              <w:rPr>
                <w:rFonts w:ascii="Arial" w:hAnsi="Arial" w:cs="Arial"/>
                <w:sz w:val="18"/>
                <w:szCs w:val="18"/>
              </w:rPr>
            </w:pPr>
            <w:r>
              <w:rPr>
                <w:rFonts w:ascii="Arial" w:hAnsi="Arial" w:cs="Arial"/>
                <w:sz w:val="18"/>
                <w:szCs w:val="18"/>
              </w:rPr>
              <w:t>33/2-3-4</w:t>
            </w:r>
          </w:p>
          <w:p w:rsidR="006D475D" w:rsidRDefault="006D475D" w:rsidP="00543466">
            <w:pPr>
              <w:rPr>
                <w:rFonts w:ascii="Arial" w:hAnsi="Arial" w:cs="Arial"/>
                <w:sz w:val="18"/>
                <w:szCs w:val="18"/>
              </w:rPr>
            </w:pPr>
            <w:r>
              <w:rPr>
                <w:rFonts w:ascii="Arial" w:hAnsi="Arial" w:cs="Arial"/>
                <w:sz w:val="18"/>
                <w:szCs w:val="18"/>
              </w:rPr>
              <w:t>53/1-2-3-4</w:t>
            </w:r>
          </w:p>
        </w:tc>
        <w:tc>
          <w:tcPr>
            <w:tcW w:w="1701" w:type="dxa"/>
          </w:tcPr>
          <w:p w:rsidR="00DF6DF4" w:rsidRPr="002F402F" w:rsidRDefault="00885FB2" w:rsidP="00885FB2">
            <w:pPr>
              <w:rPr>
                <w:rFonts w:ascii="Arial" w:hAnsi="Arial" w:cs="Arial"/>
                <w:sz w:val="18"/>
                <w:szCs w:val="18"/>
              </w:rPr>
            </w:pPr>
            <w:r>
              <w:rPr>
                <w:rFonts w:ascii="Arial" w:hAnsi="Arial" w:cs="Arial"/>
                <w:sz w:val="18"/>
                <w:szCs w:val="18"/>
              </w:rPr>
              <w:t>Nº 96/2016</w:t>
            </w:r>
          </w:p>
        </w:tc>
      </w:tr>
      <w:tr w:rsidR="00DF6DF4" w:rsidRPr="002F402F" w:rsidTr="00FE7918">
        <w:tc>
          <w:tcPr>
            <w:tcW w:w="2802" w:type="dxa"/>
            <w:tcBorders>
              <w:bottom w:val="single" w:sz="4" w:space="0" w:color="auto"/>
            </w:tcBorders>
            <w:shd w:val="clear" w:color="auto" w:fill="auto"/>
          </w:tcPr>
          <w:p w:rsidR="00DF6DF4" w:rsidRPr="002F402F" w:rsidRDefault="00DF6DF4" w:rsidP="00543466">
            <w:pPr>
              <w:spacing w:after="120"/>
              <w:rPr>
                <w:rFonts w:ascii="Arial" w:eastAsia="MS Mincho" w:hAnsi="Arial" w:cs="Arial"/>
                <w:sz w:val="18"/>
                <w:szCs w:val="18"/>
              </w:rPr>
            </w:pPr>
          </w:p>
          <w:p w:rsidR="00DF6DF4" w:rsidRPr="002F402F" w:rsidRDefault="00DF6DF4" w:rsidP="00543466">
            <w:pPr>
              <w:spacing w:after="120"/>
              <w:rPr>
                <w:rFonts w:ascii="Arial" w:eastAsia="MS Mincho" w:hAnsi="Arial" w:cs="Arial"/>
                <w:sz w:val="18"/>
                <w:szCs w:val="18"/>
              </w:rPr>
            </w:pPr>
            <w:r w:rsidRPr="002F402F">
              <w:rPr>
                <w:rFonts w:ascii="Arial" w:eastAsia="MS Mincho" w:hAnsi="Arial" w:cs="Arial"/>
                <w:sz w:val="18"/>
                <w:szCs w:val="18"/>
              </w:rPr>
              <w:t xml:space="preserve">MARIA CRISTINA BAHIA </w:t>
            </w:r>
            <w:r w:rsidRPr="002F402F">
              <w:rPr>
                <w:rFonts w:ascii="Arial" w:eastAsia="MS Mincho" w:hAnsi="Arial" w:cs="Arial"/>
                <w:sz w:val="18"/>
                <w:szCs w:val="18"/>
              </w:rPr>
              <w:lastRenderedPageBreak/>
              <w:t>WUTKE</w:t>
            </w:r>
          </w:p>
        </w:tc>
        <w:tc>
          <w:tcPr>
            <w:tcW w:w="1417" w:type="dxa"/>
            <w:tcBorders>
              <w:bottom w:val="single" w:sz="4" w:space="0" w:color="auto"/>
            </w:tcBorders>
          </w:tcPr>
          <w:p w:rsidR="00DF6DF4" w:rsidRPr="002F402F" w:rsidRDefault="00DF6DF4" w:rsidP="00543466">
            <w:pPr>
              <w:rPr>
                <w:rFonts w:ascii="Arial" w:hAnsi="Arial" w:cs="Arial"/>
                <w:sz w:val="18"/>
                <w:szCs w:val="18"/>
              </w:rPr>
            </w:pPr>
            <w:r w:rsidRPr="002F402F">
              <w:rPr>
                <w:rFonts w:ascii="Arial" w:hAnsi="Arial" w:cs="Arial"/>
                <w:sz w:val="18"/>
                <w:szCs w:val="18"/>
              </w:rPr>
              <w:lastRenderedPageBreak/>
              <w:t>8638140/SP</w:t>
            </w:r>
          </w:p>
        </w:tc>
        <w:tc>
          <w:tcPr>
            <w:tcW w:w="2268" w:type="dxa"/>
            <w:tcBorders>
              <w:bottom w:val="single" w:sz="4" w:space="0" w:color="auto"/>
            </w:tcBorders>
          </w:tcPr>
          <w:p w:rsidR="00DF6DF4" w:rsidRDefault="00DF6DF4" w:rsidP="00543466">
            <w:pPr>
              <w:rPr>
                <w:rFonts w:ascii="Arial" w:hAnsi="Arial" w:cs="Arial"/>
                <w:sz w:val="18"/>
                <w:szCs w:val="18"/>
              </w:rPr>
            </w:pPr>
            <w:r w:rsidRPr="002F402F">
              <w:rPr>
                <w:rFonts w:ascii="Arial" w:hAnsi="Arial" w:cs="Arial"/>
                <w:sz w:val="18"/>
                <w:szCs w:val="18"/>
              </w:rPr>
              <w:t>Biologia</w:t>
            </w:r>
          </w:p>
          <w:p w:rsidR="00DF6DF4" w:rsidRPr="002F402F" w:rsidRDefault="00DF6DF4" w:rsidP="00543466">
            <w:pPr>
              <w:rPr>
                <w:rFonts w:ascii="Arial" w:hAnsi="Arial" w:cs="Arial"/>
                <w:sz w:val="18"/>
                <w:szCs w:val="18"/>
              </w:rPr>
            </w:pPr>
            <w:r>
              <w:rPr>
                <w:rFonts w:ascii="Arial" w:hAnsi="Arial" w:cs="Arial"/>
                <w:sz w:val="18"/>
                <w:szCs w:val="18"/>
              </w:rPr>
              <w:t>Mestre</w:t>
            </w:r>
          </w:p>
        </w:tc>
        <w:tc>
          <w:tcPr>
            <w:tcW w:w="4253" w:type="dxa"/>
            <w:tcBorders>
              <w:bottom w:val="single" w:sz="4" w:space="0" w:color="auto"/>
            </w:tcBorders>
          </w:tcPr>
          <w:p w:rsidR="00DF6DF4" w:rsidRDefault="00DF6DF4" w:rsidP="00543466">
            <w:pPr>
              <w:rPr>
                <w:rFonts w:ascii="Arial" w:hAnsi="Arial" w:cs="Arial"/>
                <w:sz w:val="18"/>
                <w:szCs w:val="18"/>
              </w:rPr>
            </w:pPr>
            <w:r>
              <w:rPr>
                <w:rFonts w:ascii="Arial" w:hAnsi="Arial" w:cs="Arial"/>
                <w:sz w:val="18"/>
                <w:szCs w:val="18"/>
              </w:rPr>
              <w:t>TA102 – Ecologia Aplicada</w:t>
            </w:r>
          </w:p>
          <w:p w:rsidR="00DF6DF4" w:rsidRDefault="00DF6DF4" w:rsidP="00543466">
            <w:pPr>
              <w:rPr>
                <w:rFonts w:ascii="Arial" w:hAnsi="Arial" w:cs="Arial"/>
                <w:sz w:val="18"/>
                <w:szCs w:val="18"/>
              </w:rPr>
            </w:pPr>
            <w:r>
              <w:rPr>
                <w:rFonts w:ascii="Arial" w:hAnsi="Arial" w:cs="Arial"/>
                <w:sz w:val="18"/>
                <w:szCs w:val="18"/>
              </w:rPr>
              <w:t>TA105 – Microbiologia</w:t>
            </w:r>
          </w:p>
          <w:p w:rsidR="00DF6DF4" w:rsidRDefault="00DF6DF4" w:rsidP="00543466">
            <w:pPr>
              <w:rPr>
                <w:rFonts w:ascii="Arial" w:hAnsi="Arial" w:cs="Arial"/>
                <w:sz w:val="18"/>
                <w:szCs w:val="18"/>
              </w:rPr>
            </w:pPr>
            <w:r>
              <w:rPr>
                <w:rFonts w:ascii="Arial" w:hAnsi="Arial" w:cs="Arial"/>
                <w:sz w:val="18"/>
                <w:szCs w:val="18"/>
              </w:rPr>
              <w:t>TA106 – Biodiversidade</w:t>
            </w:r>
          </w:p>
          <w:p w:rsidR="00DF6DF4" w:rsidRDefault="00DF6DF4" w:rsidP="00543466">
            <w:pPr>
              <w:rPr>
                <w:rFonts w:ascii="Arial" w:hAnsi="Arial" w:cs="Arial"/>
                <w:sz w:val="18"/>
                <w:szCs w:val="18"/>
              </w:rPr>
            </w:pPr>
            <w:r>
              <w:rPr>
                <w:rFonts w:ascii="Arial" w:hAnsi="Arial" w:cs="Arial"/>
                <w:sz w:val="18"/>
                <w:szCs w:val="18"/>
              </w:rPr>
              <w:lastRenderedPageBreak/>
              <w:t>TA202 – Saúde e Meio Ambiente</w:t>
            </w:r>
          </w:p>
          <w:p w:rsidR="00DF6DF4" w:rsidRDefault="00DF6DF4" w:rsidP="00543466">
            <w:pPr>
              <w:rPr>
                <w:rFonts w:ascii="Arial" w:hAnsi="Arial" w:cs="Arial"/>
                <w:sz w:val="18"/>
                <w:szCs w:val="18"/>
              </w:rPr>
            </w:pPr>
            <w:r>
              <w:rPr>
                <w:rFonts w:ascii="Arial" w:hAnsi="Arial" w:cs="Arial"/>
                <w:sz w:val="18"/>
                <w:szCs w:val="18"/>
              </w:rPr>
              <w:t>TA206 – Poluição Ambiental</w:t>
            </w:r>
          </w:p>
          <w:p w:rsidR="00DF6DF4" w:rsidRDefault="00DF6DF4" w:rsidP="00543466">
            <w:pPr>
              <w:rPr>
                <w:rFonts w:ascii="Arial" w:hAnsi="Arial" w:cs="Arial"/>
                <w:sz w:val="18"/>
                <w:szCs w:val="18"/>
              </w:rPr>
            </w:pPr>
            <w:r>
              <w:rPr>
                <w:rFonts w:ascii="Arial" w:hAnsi="Arial" w:cs="Arial"/>
                <w:sz w:val="18"/>
                <w:szCs w:val="18"/>
              </w:rPr>
              <w:t>TA207 – Toxicologia</w:t>
            </w:r>
          </w:p>
          <w:p w:rsidR="00DF6DF4" w:rsidRDefault="00DF6DF4" w:rsidP="00543466">
            <w:pPr>
              <w:rPr>
                <w:rFonts w:ascii="Arial" w:hAnsi="Arial" w:cs="Arial"/>
                <w:sz w:val="18"/>
                <w:szCs w:val="18"/>
              </w:rPr>
            </w:pPr>
            <w:r>
              <w:rPr>
                <w:rFonts w:ascii="Arial" w:hAnsi="Arial" w:cs="Arial"/>
                <w:sz w:val="18"/>
                <w:szCs w:val="18"/>
              </w:rPr>
              <w:t>TA307 – Energia e meio Ambiente</w:t>
            </w:r>
          </w:p>
          <w:p w:rsidR="00DF6DF4" w:rsidRDefault="00DF6DF4" w:rsidP="00543466">
            <w:pPr>
              <w:rPr>
                <w:rFonts w:ascii="Arial" w:hAnsi="Arial" w:cs="Arial"/>
                <w:sz w:val="18"/>
                <w:szCs w:val="18"/>
              </w:rPr>
            </w:pPr>
            <w:r>
              <w:rPr>
                <w:rFonts w:ascii="Arial" w:hAnsi="Arial" w:cs="Arial"/>
                <w:sz w:val="18"/>
                <w:szCs w:val="18"/>
              </w:rPr>
              <w:t>TA402 – Economia Ambiental</w:t>
            </w:r>
          </w:p>
          <w:p w:rsidR="00DF6DF4" w:rsidRDefault="00DF6DF4" w:rsidP="00543466">
            <w:pPr>
              <w:rPr>
                <w:rFonts w:ascii="Arial" w:hAnsi="Arial" w:cs="Arial"/>
                <w:sz w:val="18"/>
                <w:szCs w:val="18"/>
              </w:rPr>
            </w:pPr>
            <w:r>
              <w:rPr>
                <w:rFonts w:ascii="Arial" w:hAnsi="Arial" w:cs="Arial"/>
                <w:sz w:val="18"/>
                <w:szCs w:val="18"/>
              </w:rPr>
              <w:t>TA406 – Sistemas de Tratamento de Águas e Efluentes</w:t>
            </w:r>
          </w:p>
          <w:p w:rsidR="00DF6DF4" w:rsidRDefault="00DF6DF4" w:rsidP="00543466">
            <w:pPr>
              <w:rPr>
                <w:rFonts w:ascii="Arial" w:hAnsi="Arial" w:cs="Arial"/>
                <w:sz w:val="18"/>
                <w:szCs w:val="18"/>
              </w:rPr>
            </w:pPr>
            <w:r>
              <w:rPr>
                <w:rFonts w:ascii="Arial" w:hAnsi="Arial" w:cs="Arial"/>
                <w:sz w:val="18"/>
                <w:szCs w:val="18"/>
              </w:rPr>
              <w:t xml:space="preserve">TA407 – Projeto Interdisciplinar </w:t>
            </w:r>
          </w:p>
          <w:p w:rsidR="00DF6DF4" w:rsidRDefault="00DF6DF4" w:rsidP="00543466">
            <w:pPr>
              <w:rPr>
                <w:rFonts w:ascii="Arial" w:hAnsi="Arial" w:cs="Arial"/>
                <w:sz w:val="18"/>
                <w:szCs w:val="18"/>
              </w:rPr>
            </w:pPr>
            <w:r>
              <w:rPr>
                <w:rFonts w:ascii="Arial" w:hAnsi="Arial" w:cs="Arial"/>
                <w:sz w:val="18"/>
                <w:szCs w:val="18"/>
              </w:rPr>
              <w:t>ST114 – Biologia Instrumental</w:t>
            </w:r>
          </w:p>
          <w:p w:rsidR="00DF6DF4" w:rsidRDefault="00DF6DF4" w:rsidP="00543466">
            <w:pPr>
              <w:rPr>
                <w:rFonts w:ascii="Arial" w:hAnsi="Arial" w:cs="Arial"/>
                <w:sz w:val="18"/>
                <w:szCs w:val="18"/>
              </w:rPr>
            </w:pPr>
            <w:r>
              <w:rPr>
                <w:rFonts w:ascii="Arial" w:hAnsi="Arial" w:cs="Arial"/>
                <w:sz w:val="18"/>
                <w:szCs w:val="18"/>
              </w:rPr>
              <w:t>ST401 – Proteção Ambiental</w:t>
            </w:r>
          </w:p>
          <w:p w:rsidR="00DF6DF4" w:rsidRDefault="00DF6DF4" w:rsidP="00543466">
            <w:pPr>
              <w:rPr>
                <w:rFonts w:ascii="Arial" w:hAnsi="Arial" w:cs="Arial"/>
                <w:sz w:val="18"/>
                <w:szCs w:val="18"/>
              </w:rPr>
            </w:pPr>
            <w:r>
              <w:rPr>
                <w:rFonts w:ascii="Arial" w:hAnsi="Arial" w:cs="Arial"/>
                <w:sz w:val="18"/>
                <w:szCs w:val="18"/>
              </w:rPr>
              <w:t>ST409 – Projetos Interdisciplinares</w:t>
            </w:r>
          </w:p>
          <w:p w:rsidR="00DF6DF4" w:rsidRPr="002F402F" w:rsidRDefault="00DF6DF4" w:rsidP="00543466">
            <w:pPr>
              <w:rPr>
                <w:rFonts w:ascii="Arial" w:hAnsi="Arial" w:cs="Arial"/>
                <w:sz w:val="18"/>
                <w:szCs w:val="18"/>
              </w:rPr>
            </w:pPr>
            <w:r>
              <w:rPr>
                <w:rFonts w:ascii="Arial" w:hAnsi="Arial" w:cs="Arial"/>
                <w:sz w:val="18"/>
                <w:szCs w:val="18"/>
              </w:rPr>
              <w:t>EH106 – Fisiologia Humana</w:t>
            </w:r>
          </w:p>
        </w:tc>
        <w:tc>
          <w:tcPr>
            <w:tcW w:w="1275" w:type="dxa"/>
            <w:tcBorders>
              <w:bottom w:val="single" w:sz="4" w:space="0" w:color="auto"/>
            </w:tcBorders>
          </w:tcPr>
          <w:p w:rsidR="00DF6DF4" w:rsidRDefault="00222FF2" w:rsidP="00543466">
            <w:pPr>
              <w:rPr>
                <w:rFonts w:ascii="Arial" w:hAnsi="Arial" w:cs="Arial"/>
                <w:sz w:val="18"/>
                <w:szCs w:val="18"/>
              </w:rPr>
            </w:pPr>
            <w:r>
              <w:rPr>
                <w:rFonts w:ascii="Arial" w:hAnsi="Arial" w:cs="Arial"/>
                <w:sz w:val="18"/>
                <w:szCs w:val="18"/>
              </w:rPr>
              <w:lastRenderedPageBreak/>
              <w:t>33/1-2-3-4</w:t>
            </w:r>
          </w:p>
          <w:p w:rsidR="00222FF2" w:rsidRDefault="00222FF2" w:rsidP="00543466">
            <w:pPr>
              <w:rPr>
                <w:rFonts w:ascii="Arial" w:hAnsi="Arial" w:cs="Arial"/>
                <w:sz w:val="18"/>
                <w:szCs w:val="18"/>
              </w:rPr>
            </w:pPr>
            <w:r>
              <w:rPr>
                <w:rFonts w:ascii="Arial" w:hAnsi="Arial" w:cs="Arial"/>
                <w:sz w:val="18"/>
                <w:szCs w:val="18"/>
              </w:rPr>
              <w:t>53/1-4</w:t>
            </w:r>
          </w:p>
          <w:p w:rsidR="00222FF2" w:rsidRPr="002F402F" w:rsidRDefault="00222FF2" w:rsidP="00543466">
            <w:pPr>
              <w:rPr>
                <w:rFonts w:ascii="Arial" w:hAnsi="Arial" w:cs="Arial"/>
                <w:sz w:val="18"/>
                <w:szCs w:val="18"/>
              </w:rPr>
            </w:pPr>
            <w:r>
              <w:rPr>
                <w:rFonts w:ascii="Arial" w:hAnsi="Arial" w:cs="Arial"/>
                <w:sz w:val="18"/>
                <w:szCs w:val="18"/>
              </w:rPr>
              <w:t>57/1</w:t>
            </w:r>
          </w:p>
        </w:tc>
        <w:tc>
          <w:tcPr>
            <w:tcW w:w="1701" w:type="dxa"/>
            <w:tcBorders>
              <w:bottom w:val="single" w:sz="4" w:space="0" w:color="auto"/>
            </w:tcBorders>
          </w:tcPr>
          <w:p w:rsidR="00DF6DF4" w:rsidRPr="002F402F" w:rsidRDefault="00DF6DF4" w:rsidP="00543466">
            <w:pPr>
              <w:rPr>
                <w:rFonts w:ascii="Arial" w:hAnsi="Arial" w:cs="Arial"/>
                <w:sz w:val="18"/>
                <w:szCs w:val="18"/>
              </w:rPr>
            </w:pPr>
            <w:r w:rsidRPr="002F402F">
              <w:rPr>
                <w:rFonts w:ascii="Arial" w:hAnsi="Arial" w:cs="Arial"/>
                <w:sz w:val="18"/>
                <w:szCs w:val="18"/>
              </w:rPr>
              <w:t>- - - - -</w:t>
            </w:r>
          </w:p>
        </w:tc>
      </w:tr>
      <w:tr w:rsidR="00DF6DF4" w:rsidRPr="002F402F" w:rsidTr="00FE7918">
        <w:trPr>
          <w:trHeight w:val="1803"/>
        </w:trPr>
        <w:tc>
          <w:tcPr>
            <w:tcW w:w="2802" w:type="dxa"/>
          </w:tcPr>
          <w:p w:rsidR="00DF6DF4" w:rsidRPr="002F402F" w:rsidRDefault="00DF6DF4" w:rsidP="00543466">
            <w:pPr>
              <w:rPr>
                <w:rFonts w:ascii="Arial" w:eastAsia="MS Mincho" w:hAnsi="Arial" w:cs="Arial"/>
                <w:sz w:val="18"/>
                <w:szCs w:val="18"/>
              </w:rPr>
            </w:pPr>
          </w:p>
          <w:p w:rsidR="00DF6DF4" w:rsidRPr="002F402F" w:rsidRDefault="00DF6DF4" w:rsidP="00543466">
            <w:pPr>
              <w:rPr>
                <w:rFonts w:ascii="Arial" w:eastAsia="MS Mincho" w:hAnsi="Arial" w:cs="Arial"/>
                <w:sz w:val="18"/>
                <w:szCs w:val="18"/>
              </w:rPr>
            </w:pPr>
            <w:r w:rsidRPr="002F402F">
              <w:rPr>
                <w:rFonts w:ascii="Arial" w:eastAsia="MS Mincho" w:hAnsi="Arial" w:cs="Arial"/>
                <w:sz w:val="18"/>
                <w:szCs w:val="18"/>
              </w:rPr>
              <w:t>RALF GIESSE</w:t>
            </w:r>
          </w:p>
          <w:p w:rsidR="00DF6DF4" w:rsidRPr="002F402F" w:rsidRDefault="00DF6DF4" w:rsidP="00543466">
            <w:pPr>
              <w:rPr>
                <w:rFonts w:ascii="Arial" w:eastAsia="MS Mincho" w:hAnsi="Arial" w:cs="Arial"/>
                <w:sz w:val="18"/>
                <w:szCs w:val="18"/>
              </w:rPr>
            </w:pPr>
          </w:p>
        </w:tc>
        <w:tc>
          <w:tcPr>
            <w:tcW w:w="1417" w:type="dxa"/>
          </w:tcPr>
          <w:p w:rsidR="00DF6DF4" w:rsidRPr="002F402F" w:rsidRDefault="00DF6DF4" w:rsidP="00543466">
            <w:pPr>
              <w:rPr>
                <w:rFonts w:ascii="Arial" w:hAnsi="Arial" w:cs="Arial"/>
                <w:sz w:val="18"/>
                <w:szCs w:val="18"/>
              </w:rPr>
            </w:pPr>
            <w:r w:rsidRPr="002F402F">
              <w:rPr>
                <w:rFonts w:ascii="Arial" w:hAnsi="Arial" w:cs="Arial"/>
                <w:sz w:val="18"/>
                <w:szCs w:val="18"/>
              </w:rPr>
              <w:t>7996537/SP</w:t>
            </w:r>
          </w:p>
        </w:tc>
        <w:tc>
          <w:tcPr>
            <w:tcW w:w="2268" w:type="dxa"/>
          </w:tcPr>
          <w:p w:rsidR="00DF6DF4" w:rsidRDefault="00DF6DF4" w:rsidP="00543466">
            <w:pPr>
              <w:rPr>
                <w:rFonts w:ascii="Arial" w:hAnsi="Arial" w:cs="Arial"/>
                <w:sz w:val="18"/>
                <w:szCs w:val="18"/>
              </w:rPr>
            </w:pPr>
            <w:r w:rsidRPr="002F402F">
              <w:rPr>
                <w:rFonts w:ascii="Arial" w:hAnsi="Arial" w:cs="Arial"/>
                <w:sz w:val="18"/>
                <w:szCs w:val="18"/>
              </w:rPr>
              <w:t>Química</w:t>
            </w:r>
          </w:p>
          <w:p w:rsidR="00DF6DF4" w:rsidRPr="002F402F" w:rsidRDefault="00DF6DF4" w:rsidP="00543466">
            <w:pPr>
              <w:rPr>
                <w:rFonts w:ascii="Arial" w:hAnsi="Arial" w:cs="Arial"/>
                <w:sz w:val="18"/>
                <w:szCs w:val="18"/>
              </w:rPr>
            </w:pPr>
            <w:r>
              <w:rPr>
                <w:rFonts w:ascii="Arial" w:hAnsi="Arial" w:cs="Arial"/>
                <w:sz w:val="18"/>
                <w:szCs w:val="18"/>
              </w:rPr>
              <w:t xml:space="preserve">Mestrado e </w:t>
            </w:r>
            <w:r w:rsidRPr="002F402F">
              <w:rPr>
                <w:rFonts w:ascii="Arial" w:hAnsi="Arial" w:cs="Arial"/>
                <w:sz w:val="18"/>
                <w:szCs w:val="18"/>
              </w:rPr>
              <w:t>Doutor</w:t>
            </w:r>
            <w:r>
              <w:rPr>
                <w:rFonts w:ascii="Arial" w:hAnsi="Arial" w:cs="Arial"/>
                <w:sz w:val="18"/>
                <w:szCs w:val="18"/>
              </w:rPr>
              <w:t>ado na área dos componentes do curso.</w:t>
            </w:r>
          </w:p>
        </w:tc>
        <w:tc>
          <w:tcPr>
            <w:tcW w:w="4253" w:type="dxa"/>
          </w:tcPr>
          <w:p w:rsidR="00DF6DF4" w:rsidRDefault="00DF6DF4" w:rsidP="00543466">
            <w:pPr>
              <w:rPr>
                <w:rFonts w:ascii="Arial" w:hAnsi="Arial" w:cs="Arial"/>
                <w:sz w:val="18"/>
                <w:szCs w:val="18"/>
              </w:rPr>
            </w:pPr>
            <w:r>
              <w:rPr>
                <w:rFonts w:ascii="Arial" w:hAnsi="Arial" w:cs="Arial"/>
                <w:sz w:val="18"/>
                <w:szCs w:val="18"/>
              </w:rPr>
              <w:t>HS301 – Higiene, Indústria e Segurança do Trabalho</w:t>
            </w:r>
          </w:p>
          <w:p w:rsidR="00DF6DF4" w:rsidRDefault="00DF6DF4" w:rsidP="00543466">
            <w:pPr>
              <w:rPr>
                <w:rFonts w:ascii="Arial" w:hAnsi="Arial" w:cs="Arial"/>
                <w:sz w:val="18"/>
                <w:szCs w:val="18"/>
              </w:rPr>
            </w:pPr>
            <w:r>
              <w:rPr>
                <w:rFonts w:ascii="Arial" w:hAnsi="Arial" w:cs="Arial"/>
                <w:sz w:val="18"/>
                <w:szCs w:val="18"/>
              </w:rPr>
              <w:t>EE003 – Meio Ambiente</w:t>
            </w:r>
          </w:p>
          <w:p w:rsidR="00DF6DF4" w:rsidRDefault="00DF6DF4" w:rsidP="00543466">
            <w:pPr>
              <w:rPr>
                <w:rFonts w:ascii="Arial" w:hAnsi="Arial" w:cs="Arial"/>
                <w:sz w:val="18"/>
                <w:szCs w:val="18"/>
              </w:rPr>
            </w:pPr>
            <w:r>
              <w:rPr>
                <w:rFonts w:ascii="Arial" w:hAnsi="Arial" w:cs="Arial"/>
                <w:sz w:val="18"/>
                <w:szCs w:val="18"/>
              </w:rPr>
              <w:t>EE430 – Elementos de Organização Industrial e Qualidade</w:t>
            </w:r>
          </w:p>
          <w:p w:rsidR="00DF6DF4" w:rsidRDefault="00DF6DF4" w:rsidP="00543466">
            <w:pPr>
              <w:rPr>
                <w:rFonts w:ascii="Arial" w:hAnsi="Arial" w:cs="Arial"/>
                <w:sz w:val="18"/>
                <w:szCs w:val="18"/>
              </w:rPr>
            </w:pPr>
            <w:r>
              <w:rPr>
                <w:rFonts w:ascii="Arial" w:hAnsi="Arial" w:cs="Arial"/>
                <w:sz w:val="18"/>
                <w:szCs w:val="18"/>
              </w:rPr>
              <w:t>TA103 – Química Ambiental I</w:t>
            </w:r>
          </w:p>
          <w:p w:rsidR="00DF6DF4" w:rsidRDefault="00DF6DF4" w:rsidP="00543466">
            <w:pPr>
              <w:rPr>
                <w:rFonts w:ascii="Arial" w:hAnsi="Arial" w:cs="Arial"/>
                <w:sz w:val="18"/>
                <w:szCs w:val="18"/>
              </w:rPr>
            </w:pPr>
            <w:r>
              <w:rPr>
                <w:rFonts w:ascii="Arial" w:hAnsi="Arial" w:cs="Arial"/>
                <w:sz w:val="18"/>
                <w:szCs w:val="18"/>
              </w:rPr>
              <w:t>TA203 – Química Ambiental II</w:t>
            </w:r>
          </w:p>
          <w:p w:rsidR="00DF6DF4" w:rsidRDefault="00DF6DF4" w:rsidP="00543466">
            <w:pPr>
              <w:rPr>
                <w:rFonts w:ascii="Arial" w:hAnsi="Arial" w:cs="Arial"/>
                <w:sz w:val="18"/>
                <w:szCs w:val="18"/>
              </w:rPr>
            </w:pPr>
            <w:r>
              <w:rPr>
                <w:rFonts w:ascii="Arial" w:hAnsi="Arial" w:cs="Arial"/>
                <w:sz w:val="18"/>
                <w:szCs w:val="18"/>
              </w:rPr>
              <w:t>OE402 – Gestão de empresa e Segurança do Trabalho</w:t>
            </w:r>
          </w:p>
          <w:p w:rsidR="00DF6DF4" w:rsidRDefault="00DF6DF4" w:rsidP="00543466">
            <w:pPr>
              <w:rPr>
                <w:rFonts w:ascii="Arial" w:hAnsi="Arial" w:cs="Arial"/>
                <w:sz w:val="18"/>
                <w:szCs w:val="18"/>
              </w:rPr>
            </w:pPr>
            <w:r>
              <w:rPr>
                <w:rFonts w:ascii="Arial" w:hAnsi="Arial" w:cs="Arial"/>
                <w:sz w:val="18"/>
                <w:szCs w:val="18"/>
              </w:rPr>
              <w:t>ST111 – Química Instrumental</w:t>
            </w:r>
          </w:p>
          <w:p w:rsidR="00DF6DF4" w:rsidRPr="002F402F" w:rsidRDefault="00DF6DF4" w:rsidP="00543466">
            <w:pPr>
              <w:rPr>
                <w:rFonts w:ascii="Arial" w:hAnsi="Arial" w:cs="Arial"/>
                <w:sz w:val="18"/>
                <w:szCs w:val="18"/>
              </w:rPr>
            </w:pPr>
            <w:r>
              <w:rPr>
                <w:rFonts w:ascii="Arial" w:hAnsi="Arial" w:cs="Arial"/>
                <w:sz w:val="18"/>
                <w:szCs w:val="18"/>
              </w:rPr>
              <w:t>ST313 – Higiene Industrial II</w:t>
            </w:r>
          </w:p>
        </w:tc>
        <w:tc>
          <w:tcPr>
            <w:tcW w:w="1275" w:type="dxa"/>
          </w:tcPr>
          <w:p w:rsidR="00DF6DF4" w:rsidRDefault="00C47513" w:rsidP="00543466">
            <w:pPr>
              <w:rPr>
                <w:rFonts w:ascii="Arial" w:hAnsi="Arial" w:cs="Arial"/>
                <w:sz w:val="18"/>
                <w:szCs w:val="18"/>
              </w:rPr>
            </w:pPr>
            <w:r>
              <w:rPr>
                <w:rFonts w:ascii="Arial" w:hAnsi="Arial" w:cs="Arial"/>
                <w:sz w:val="18"/>
                <w:szCs w:val="18"/>
              </w:rPr>
              <w:t>25/1</w:t>
            </w:r>
          </w:p>
          <w:p w:rsidR="00C47513" w:rsidRDefault="00C47513" w:rsidP="00543466">
            <w:pPr>
              <w:rPr>
                <w:rFonts w:ascii="Arial" w:hAnsi="Arial" w:cs="Arial"/>
                <w:sz w:val="18"/>
                <w:szCs w:val="18"/>
              </w:rPr>
            </w:pPr>
            <w:r>
              <w:rPr>
                <w:rFonts w:ascii="Arial" w:hAnsi="Arial" w:cs="Arial"/>
                <w:sz w:val="18"/>
                <w:szCs w:val="18"/>
              </w:rPr>
              <w:t>26/2</w:t>
            </w:r>
          </w:p>
          <w:p w:rsidR="00C47513" w:rsidRDefault="00C47513" w:rsidP="00543466">
            <w:pPr>
              <w:rPr>
                <w:rFonts w:ascii="Arial" w:hAnsi="Arial" w:cs="Arial"/>
                <w:sz w:val="18"/>
                <w:szCs w:val="18"/>
              </w:rPr>
            </w:pPr>
            <w:r>
              <w:rPr>
                <w:rFonts w:ascii="Arial" w:hAnsi="Arial" w:cs="Arial"/>
                <w:sz w:val="18"/>
                <w:szCs w:val="18"/>
              </w:rPr>
              <w:t>33/1-2</w:t>
            </w:r>
          </w:p>
          <w:p w:rsidR="00C47513" w:rsidRDefault="00C47513" w:rsidP="00543466">
            <w:pPr>
              <w:rPr>
                <w:rFonts w:ascii="Arial" w:hAnsi="Arial" w:cs="Arial"/>
                <w:sz w:val="18"/>
                <w:szCs w:val="18"/>
              </w:rPr>
            </w:pPr>
            <w:r>
              <w:rPr>
                <w:rFonts w:ascii="Arial" w:hAnsi="Arial" w:cs="Arial"/>
                <w:sz w:val="18"/>
                <w:szCs w:val="18"/>
              </w:rPr>
              <w:t>35/4</w:t>
            </w:r>
          </w:p>
          <w:p w:rsidR="00C47513" w:rsidRDefault="00C47513" w:rsidP="00543466">
            <w:pPr>
              <w:rPr>
                <w:rFonts w:ascii="Arial" w:hAnsi="Arial" w:cs="Arial"/>
                <w:sz w:val="18"/>
                <w:szCs w:val="18"/>
              </w:rPr>
            </w:pPr>
            <w:r>
              <w:rPr>
                <w:rFonts w:ascii="Arial" w:hAnsi="Arial" w:cs="Arial"/>
                <w:sz w:val="18"/>
                <w:szCs w:val="18"/>
              </w:rPr>
              <w:t>40/3</w:t>
            </w:r>
          </w:p>
          <w:p w:rsidR="00C47513" w:rsidRDefault="00C47513" w:rsidP="00543466">
            <w:pPr>
              <w:rPr>
                <w:rFonts w:ascii="Arial" w:hAnsi="Arial" w:cs="Arial"/>
                <w:sz w:val="18"/>
                <w:szCs w:val="18"/>
              </w:rPr>
            </w:pPr>
            <w:r>
              <w:rPr>
                <w:rFonts w:ascii="Arial" w:hAnsi="Arial" w:cs="Arial"/>
                <w:sz w:val="18"/>
                <w:szCs w:val="18"/>
              </w:rPr>
              <w:t>48/3</w:t>
            </w:r>
          </w:p>
          <w:p w:rsidR="00C47513" w:rsidRDefault="00C47513" w:rsidP="00543466">
            <w:pPr>
              <w:rPr>
                <w:rFonts w:ascii="Arial" w:hAnsi="Arial" w:cs="Arial"/>
                <w:sz w:val="18"/>
                <w:szCs w:val="18"/>
              </w:rPr>
            </w:pPr>
            <w:r>
              <w:rPr>
                <w:rFonts w:ascii="Arial" w:hAnsi="Arial" w:cs="Arial"/>
                <w:sz w:val="18"/>
                <w:szCs w:val="18"/>
              </w:rPr>
              <w:t>53/1-3</w:t>
            </w:r>
          </w:p>
        </w:tc>
        <w:tc>
          <w:tcPr>
            <w:tcW w:w="1701" w:type="dxa"/>
          </w:tcPr>
          <w:p w:rsidR="00DF6DF4" w:rsidRPr="002F402F" w:rsidRDefault="00DF6DF4" w:rsidP="00543466">
            <w:pPr>
              <w:rPr>
                <w:rFonts w:ascii="Arial" w:hAnsi="Arial" w:cs="Arial"/>
                <w:sz w:val="18"/>
                <w:szCs w:val="18"/>
              </w:rPr>
            </w:pPr>
            <w:r>
              <w:rPr>
                <w:rFonts w:ascii="Arial" w:hAnsi="Arial" w:cs="Arial"/>
                <w:sz w:val="18"/>
                <w:szCs w:val="18"/>
              </w:rPr>
              <w:t>---------</w:t>
            </w:r>
          </w:p>
        </w:tc>
      </w:tr>
      <w:tr w:rsidR="00DF6DF4" w:rsidRPr="002F402F" w:rsidTr="00FE7918">
        <w:tc>
          <w:tcPr>
            <w:tcW w:w="2802" w:type="dxa"/>
          </w:tcPr>
          <w:p w:rsidR="00DF6DF4" w:rsidRPr="002F402F" w:rsidRDefault="00DF6DF4" w:rsidP="00543466">
            <w:pPr>
              <w:rPr>
                <w:rFonts w:ascii="Arial" w:eastAsia="MS Mincho" w:hAnsi="Arial" w:cs="Arial"/>
                <w:sz w:val="18"/>
                <w:szCs w:val="18"/>
              </w:rPr>
            </w:pPr>
            <w:r w:rsidRPr="002F402F">
              <w:rPr>
                <w:rFonts w:ascii="Arial" w:eastAsia="MS Mincho" w:hAnsi="Arial" w:cs="Arial"/>
                <w:sz w:val="18"/>
                <w:szCs w:val="18"/>
              </w:rPr>
              <w:t>TERESA HELENA P. F. DE CARVALHO</w:t>
            </w:r>
          </w:p>
        </w:tc>
        <w:tc>
          <w:tcPr>
            <w:tcW w:w="1417" w:type="dxa"/>
          </w:tcPr>
          <w:p w:rsidR="00DF6DF4" w:rsidRPr="002F402F" w:rsidRDefault="00DF6DF4" w:rsidP="00543466">
            <w:pPr>
              <w:rPr>
                <w:rFonts w:ascii="Arial" w:hAnsi="Arial" w:cs="Arial"/>
                <w:sz w:val="18"/>
                <w:szCs w:val="18"/>
              </w:rPr>
            </w:pPr>
            <w:r w:rsidRPr="002F402F">
              <w:rPr>
                <w:rFonts w:ascii="Arial" w:hAnsi="Arial" w:cs="Arial"/>
                <w:sz w:val="18"/>
                <w:szCs w:val="18"/>
              </w:rPr>
              <w:t>36250326/SP</w:t>
            </w:r>
          </w:p>
        </w:tc>
        <w:tc>
          <w:tcPr>
            <w:tcW w:w="2268" w:type="dxa"/>
          </w:tcPr>
          <w:p w:rsidR="00DF6DF4" w:rsidRDefault="00DF6DF4" w:rsidP="00543466">
            <w:pPr>
              <w:rPr>
                <w:rFonts w:ascii="Arial" w:hAnsi="Arial" w:cs="Arial"/>
                <w:sz w:val="18"/>
                <w:szCs w:val="18"/>
              </w:rPr>
            </w:pPr>
            <w:r w:rsidRPr="002F402F">
              <w:rPr>
                <w:rFonts w:ascii="Arial" w:hAnsi="Arial" w:cs="Arial"/>
                <w:sz w:val="18"/>
                <w:szCs w:val="18"/>
              </w:rPr>
              <w:t>Pedagogia</w:t>
            </w:r>
          </w:p>
          <w:p w:rsidR="00DF6DF4" w:rsidRDefault="00DF6DF4" w:rsidP="00DF6DF4">
            <w:pPr>
              <w:rPr>
                <w:rFonts w:ascii="Arial" w:hAnsi="Arial" w:cs="Arial"/>
                <w:sz w:val="18"/>
                <w:szCs w:val="18"/>
              </w:rPr>
            </w:pPr>
            <w:r>
              <w:rPr>
                <w:rFonts w:ascii="Arial" w:hAnsi="Arial" w:cs="Arial"/>
                <w:sz w:val="18"/>
                <w:szCs w:val="18"/>
              </w:rPr>
              <w:t>Especialização</w:t>
            </w:r>
            <w:r w:rsidR="00EB24D4">
              <w:rPr>
                <w:rFonts w:ascii="Arial" w:hAnsi="Arial" w:cs="Arial"/>
                <w:sz w:val="18"/>
                <w:szCs w:val="18"/>
              </w:rPr>
              <w:t xml:space="preserve"> em</w:t>
            </w:r>
          </w:p>
          <w:p w:rsidR="00DF6DF4" w:rsidRDefault="00DF6DF4" w:rsidP="00DF6DF4">
            <w:pPr>
              <w:rPr>
                <w:rFonts w:ascii="Arial" w:hAnsi="Arial" w:cs="Arial"/>
                <w:sz w:val="18"/>
                <w:szCs w:val="18"/>
              </w:rPr>
            </w:pPr>
            <w:r>
              <w:rPr>
                <w:rFonts w:ascii="Arial" w:hAnsi="Arial" w:cs="Arial"/>
                <w:sz w:val="18"/>
                <w:szCs w:val="18"/>
              </w:rPr>
              <w:t>Gestão pela Qualidade</w:t>
            </w:r>
          </w:p>
          <w:p w:rsidR="00DF6DF4" w:rsidRDefault="00DF6DF4" w:rsidP="00DF6DF4">
            <w:pPr>
              <w:rPr>
                <w:rFonts w:ascii="Arial" w:hAnsi="Arial" w:cs="Arial"/>
                <w:sz w:val="18"/>
                <w:szCs w:val="18"/>
              </w:rPr>
            </w:pPr>
            <w:r>
              <w:rPr>
                <w:rFonts w:ascii="Arial" w:hAnsi="Arial" w:cs="Arial"/>
                <w:sz w:val="18"/>
                <w:szCs w:val="18"/>
              </w:rPr>
              <w:t>Especialização</w:t>
            </w:r>
            <w:r w:rsidR="00EB24D4">
              <w:rPr>
                <w:rFonts w:ascii="Arial" w:hAnsi="Arial" w:cs="Arial"/>
                <w:sz w:val="18"/>
                <w:szCs w:val="18"/>
              </w:rPr>
              <w:t xml:space="preserve"> em</w:t>
            </w:r>
          </w:p>
          <w:p w:rsidR="00DF6DF4" w:rsidRDefault="00DF6DF4" w:rsidP="00DF6DF4">
            <w:pPr>
              <w:rPr>
                <w:rFonts w:ascii="Arial" w:hAnsi="Arial" w:cs="Arial"/>
                <w:sz w:val="18"/>
                <w:szCs w:val="18"/>
              </w:rPr>
            </w:pPr>
            <w:r>
              <w:rPr>
                <w:rFonts w:ascii="Arial" w:hAnsi="Arial" w:cs="Arial"/>
                <w:sz w:val="18"/>
                <w:szCs w:val="18"/>
              </w:rPr>
              <w:t>Gestão Pública</w:t>
            </w:r>
          </w:p>
          <w:p w:rsidR="00DF6DF4" w:rsidRDefault="00DF6DF4" w:rsidP="00DF6DF4">
            <w:pPr>
              <w:rPr>
                <w:rFonts w:ascii="Arial" w:hAnsi="Arial" w:cs="Arial"/>
                <w:sz w:val="18"/>
                <w:szCs w:val="18"/>
              </w:rPr>
            </w:pPr>
            <w:r>
              <w:rPr>
                <w:rFonts w:ascii="Arial" w:hAnsi="Arial" w:cs="Arial"/>
                <w:sz w:val="18"/>
                <w:szCs w:val="18"/>
              </w:rPr>
              <w:t>Especialização</w:t>
            </w:r>
            <w:r w:rsidR="00EB24D4">
              <w:rPr>
                <w:rFonts w:ascii="Arial" w:hAnsi="Arial" w:cs="Arial"/>
                <w:sz w:val="18"/>
                <w:szCs w:val="18"/>
              </w:rPr>
              <w:t xml:space="preserve"> em</w:t>
            </w:r>
          </w:p>
          <w:p w:rsidR="00DF6DF4" w:rsidRPr="002F402F" w:rsidRDefault="00DF6DF4" w:rsidP="00DF6DF4">
            <w:pPr>
              <w:rPr>
                <w:rFonts w:ascii="Arial" w:hAnsi="Arial" w:cs="Arial"/>
                <w:sz w:val="18"/>
                <w:szCs w:val="18"/>
              </w:rPr>
            </w:pPr>
            <w:r>
              <w:rPr>
                <w:rFonts w:ascii="Arial" w:hAnsi="Arial" w:cs="Arial"/>
                <w:sz w:val="18"/>
                <w:szCs w:val="18"/>
              </w:rPr>
              <w:t>Gestão Ambiental</w:t>
            </w:r>
          </w:p>
        </w:tc>
        <w:tc>
          <w:tcPr>
            <w:tcW w:w="4253" w:type="dxa"/>
          </w:tcPr>
          <w:p w:rsidR="00DF6DF4" w:rsidRDefault="00DF6DF4" w:rsidP="00543466">
            <w:pPr>
              <w:rPr>
                <w:rFonts w:ascii="Arial" w:hAnsi="Arial" w:cs="Arial"/>
                <w:sz w:val="18"/>
                <w:szCs w:val="18"/>
              </w:rPr>
            </w:pPr>
            <w:r>
              <w:rPr>
                <w:rFonts w:ascii="Arial" w:hAnsi="Arial" w:cs="Arial"/>
                <w:sz w:val="18"/>
                <w:szCs w:val="18"/>
              </w:rPr>
              <w:t xml:space="preserve">PO001 - Comunicação e Expressão </w:t>
            </w:r>
          </w:p>
          <w:p w:rsidR="00DF6DF4" w:rsidRDefault="00DF6DF4" w:rsidP="00543466">
            <w:pPr>
              <w:rPr>
                <w:rFonts w:ascii="Arial" w:hAnsi="Arial" w:cs="Arial"/>
                <w:sz w:val="18"/>
                <w:szCs w:val="18"/>
              </w:rPr>
            </w:pPr>
            <w:r>
              <w:rPr>
                <w:rFonts w:ascii="Arial" w:hAnsi="Arial" w:cs="Arial"/>
                <w:sz w:val="18"/>
                <w:szCs w:val="18"/>
              </w:rPr>
              <w:t>ST109 – Comunicação e Expressão I</w:t>
            </w:r>
          </w:p>
          <w:p w:rsidR="00DF6DF4" w:rsidRDefault="00DF6DF4" w:rsidP="00543466">
            <w:pPr>
              <w:rPr>
                <w:rFonts w:ascii="Arial" w:hAnsi="Arial" w:cs="Arial"/>
                <w:sz w:val="18"/>
                <w:szCs w:val="18"/>
              </w:rPr>
            </w:pPr>
            <w:r>
              <w:rPr>
                <w:rFonts w:ascii="Arial" w:hAnsi="Arial" w:cs="Arial"/>
                <w:sz w:val="18"/>
                <w:szCs w:val="18"/>
              </w:rPr>
              <w:t>ST209 – Comunicação e Expressão II</w:t>
            </w:r>
          </w:p>
          <w:p w:rsidR="00DF6DF4" w:rsidRDefault="00DF6DF4" w:rsidP="00543466">
            <w:pPr>
              <w:rPr>
                <w:rFonts w:ascii="Arial" w:hAnsi="Arial" w:cs="Arial"/>
                <w:sz w:val="18"/>
                <w:szCs w:val="18"/>
              </w:rPr>
            </w:pPr>
            <w:r>
              <w:rPr>
                <w:rFonts w:ascii="Arial" w:hAnsi="Arial" w:cs="Arial"/>
                <w:sz w:val="18"/>
                <w:szCs w:val="18"/>
              </w:rPr>
              <w:t>ST208 – Psicologia do Trabalho</w:t>
            </w:r>
          </w:p>
          <w:p w:rsidR="00DF6DF4" w:rsidRPr="002F402F" w:rsidRDefault="00DF6DF4" w:rsidP="00543466">
            <w:pPr>
              <w:rPr>
                <w:rFonts w:ascii="Arial" w:hAnsi="Arial" w:cs="Arial"/>
                <w:sz w:val="18"/>
                <w:szCs w:val="18"/>
              </w:rPr>
            </w:pPr>
            <w:r>
              <w:rPr>
                <w:rFonts w:ascii="Arial" w:hAnsi="Arial" w:cs="Arial"/>
                <w:sz w:val="18"/>
                <w:szCs w:val="18"/>
              </w:rPr>
              <w:t>ST405 – Gestão da Qualidade</w:t>
            </w:r>
          </w:p>
        </w:tc>
        <w:tc>
          <w:tcPr>
            <w:tcW w:w="1275" w:type="dxa"/>
          </w:tcPr>
          <w:p w:rsidR="00DF6DF4" w:rsidRDefault="0054500F" w:rsidP="00543466">
            <w:pPr>
              <w:rPr>
                <w:rFonts w:ascii="Arial" w:hAnsi="Arial" w:cs="Arial"/>
                <w:sz w:val="18"/>
                <w:szCs w:val="18"/>
              </w:rPr>
            </w:pPr>
            <w:r>
              <w:rPr>
                <w:rFonts w:ascii="Arial" w:hAnsi="Arial" w:cs="Arial"/>
                <w:sz w:val="18"/>
                <w:szCs w:val="18"/>
              </w:rPr>
              <w:t>33/4</w:t>
            </w:r>
          </w:p>
          <w:p w:rsidR="0054500F" w:rsidRPr="002F402F" w:rsidRDefault="0054500F" w:rsidP="00543466">
            <w:pPr>
              <w:rPr>
                <w:rFonts w:ascii="Arial" w:hAnsi="Arial" w:cs="Arial"/>
                <w:sz w:val="18"/>
                <w:szCs w:val="18"/>
              </w:rPr>
            </w:pPr>
            <w:r>
              <w:rPr>
                <w:rFonts w:ascii="Arial" w:hAnsi="Arial" w:cs="Arial"/>
                <w:sz w:val="18"/>
                <w:szCs w:val="18"/>
              </w:rPr>
              <w:t>53/1-2-4</w:t>
            </w:r>
          </w:p>
        </w:tc>
        <w:tc>
          <w:tcPr>
            <w:tcW w:w="1701" w:type="dxa"/>
          </w:tcPr>
          <w:p w:rsidR="00DF6DF4" w:rsidRPr="002F402F" w:rsidRDefault="00DF6DF4" w:rsidP="00543466">
            <w:pPr>
              <w:rPr>
                <w:rFonts w:ascii="Arial" w:hAnsi="Arial" w:cs="Arial"/>
                <w:sz w:val="18"/>
                <w:szCs w:val="18"/>
              </w:rPr>
            </w:pPr>
            <w:r w:rsidRPr="002F402F">
              <w:rPr>
                <w:rFonts w:ascii="Arial" w:hAnsi="Arial" w:cs="Arial"/>
                <w:sz w:val="18"/>
                <w:szCs w:val="18"/>
              </w:rPr>
              <w:t>- - - - -</w:t>
            </w:r>
          </w:p>
        </w:tc>
      </w:tr>
      <w:tr w:rsidR="00DF6DF4" w:rsidRPr="002F402F" w:rsidTr="00FE7918">
        <w:tc>
          <w:tcPr>
            <w:tcW w:w="2802" w:type="dxa"/>
          </w:tcPr>
          <w:p w:rsidR="00DF6DF4" w:rsidRPr="002F402F" w:rsidRDefault="00DF6DF4" w:rsidP="00543466">
            <w:pPr>
              <w:rPr>
                <w:rFonts w:ascii="Arial" w:eastAsia="MS Mincho" w:hAnsi="Arial" w:cs="Arial"/>
                <w:sz w:val="18"/>
                <w:szCs w:val="18"/>
              </w:rPr>
            </w:pPr>
          </w:p>
          <w:p w:rsidR="00DF6DF4" w:rsidRPr="002F402F" w:rsidRDefault="00DF6DF4" w:rsidP="00543466">
            <w:pPr>
              <w:rPr>
                <w:rFonts w:ascii="Arial" w:eastAsia="MS Mincho" w:hAnsi="Arial" w:cs="Arial"/>
                <w:sz w:val="18"/>
                <w:szCs w:val="18"/>
              </w:rPr>
            </w:pPr>
            <w:r w:rsidRPr="002F402F">
              <w:rPr>
                <w:rFonts w:ascii="Arial" w:eastAsia="MS Mincho" w:hAnsi="Arial" w:cs="Arial"/>
                <w:sz w:val="18"/>
                <w:szCs w:val="18"/>
              </w:rPr>
              <w:t>VIVIAN BRANCO NEWERLA</w:t>
            </w:r>
          </w:p>
        </w:tc>
        <w:tc>
          <w:tcPr>
            <w:tcW w:w="1417" w:type="dxa"/>
          </w:tcPr>
          <w:p w:rsidR="00DF6DF4" w:rsidRPr="002F402F" w:rsidRDefault="00DF6DF4" w:rsidP="00543466">
            <w:pPr>
              <w:rPr>
                <w:rFonts w:ascii="Arial" w:hAnsi="Arial" w:cs="Arial"/>
                <w:sz w:val="18"/>
                <w:szCs w:val="18"/>
              </w:rPr>
            </w:pPr>
            <w:r w:rsidRPr="002F402F">
              <w:rPr>
                <w:rFonts w:ascii="Arial" w:hAnsi="Arial" w:cs="Arial"/>
                <w:sz w:val="18"/>
                <w:szCs w:val="18"/>
              </w:rPr>
              <w:t>8585405-0/SP</w:t>
            </w:r>
          </w:p>
        </w:tc>
        <w:tc>
          <w:tcPr>
            <w:tcW w:w="2268" w:type="dxa"/>
          </w:tcPr>
          <w:p w:rsidR="00DF6DF4" w:rsidRDefault="00DF6DF4" w:rsidP="00543466">
            <w:pPr>
              <w:rPr>
                <w:rFonts w:ascii="Arial" w:hAnsi="Arial" w:cs="Arial"/>
                <w:sz w:val="18"/>
                <w:szCs w:val="18"/>
              </w:rPr>
            </w:pPr>
            <w:r w:rsidRPr="002F402F">
              <w:rPr>
                <w:rFonts w:ascii="Arial" w:hAnsi="Arial" w:cs="Arial"/>
                <w:sz w:val="18"/>
                <w:szCs w:val="18"/>
              </w:rPr>
              <w:t>Geologia</w:t>
            </w:r>
          </w:p>
          <w:p w:rsidR="00DF6DF4" w:rsidRPr="002F402F" w:rsidRDefault="00DF6DF4" w:rsidP="00543466">
            <w:pPr>
              <w:rPr>
                <w:rFonts w:ascii="Arial" w:hAnsi="Arial" w:cs="Arial"/>
                <w:sz w:val="18"/>
                <w:szCs w:val="18"/>
              </w:rPr>
            </w:pPr>
            <w:r w:rsidRPr="002F402F">
              <w:rPr>
                <w:rFonts w:ascii="Arial" w:hAnsi="Arial" w:cs="Arial"/>
                <w:sz w:val="18"/>
                <w:szCs w:val="18"/>
              </w:rPr>
              <w:t>Doutor</w:t>
            </w:r>
            <w:r>
              <w:rPr>
                <w:rFonts w:ascii="Arial" w:hAnsi="Arial" w:cs="Arial"/>
                <w:sz w:val="18"/>
                <w:szCs w:val="18"/>
              </w:rPr>
              <w:t xml:space="preserve"> e Mestrado na área dos componentes do curso</w:t>
            </w:r>
          </w:p>
        </w:tc>
        <w:tc>
          <w:tcPr>
            <w:tcW w:w="4253" w:type="dxa"/>
          </w:tcPr>
          <w:p w:rsidR="00DF6DF4" w:rsidRDefault="00DF6DF4" w:rsidP="00543466">
            <w:pPr>
              <w:rPr>
                <w:rFonts w:ascii="Arial" w:hAnsi="Arial" w:cs="Arial"/>
                <w:sz w:val="18"/>
                <w:szCs w:val="18"/>
              </w:rPr>
            </w:pPr>
            <w:r>
              <w:rPr>
                <w:rFonts w:ascii="Arial" w:hAnsi="Arial" w:cs="Arial"/>
                <w:sz w:val="18"/>
                <w:szCs w:val="18"/>
              </w:rPr>
              <w:t>TA101 – Sistema Social, Ética e Educação Ambiental</w:t>
            </w:r>
          </w:p>
          <w:p w:rsidR="00DF6DF4" w:rsidRDefault="00DF6DF4" w:rsidP="00543466">
            <w:pPr>
              <w:rPr>
                <w:rFonts w:ascii="Arial" w:hAnsi="Arial" w:cs="Arial"/>
                <w:sz w:val="18"/>
                <w:szCs w:val="18"/>
              </w:rPr>
            </w:pPr>
            <w:r>
              <w:rPr>
                <w:rFonts w:ascii="Arial" w:hAnsi="Arial" w:cs="Arial"/>
                <w:sz w:val="18"/>
                <w:szCs w:val="18"/>
              </w:rPr>
              <w:t>TA104 – Geociências I</w:t>
            </w:r>
          </w:p>
          <w:p w:rsidR="00DF6DF4" w:rsidRDefault="00DF6DF4" w:rsidP="00543466">
            <w:pPr>
              <w:rPr>
                <w:rFonts w:ascii="Arial" w:hAnsi="Arial" w:cs="Arial"/>
                <w:sz w:val="18"/>
                <w:szCs w:val="18"/>
              </w:rPr>
            </w:pPr>
            <w:r>
              <w:rPr>
                <w:rFonts w:ascii="Arial" w:hAnsi="Arial" w:cs="Arial"/>
                <w:sz w:val="18"/>
                <w:szCs w:val="18"/>
              </w:rPr>
              <w:t>TA204 – Geociências II</w:t>
            </w:r>
          </w:p>
          <w:p w:rsidR="00DF6DF4" w:rsidRDefault="00DF6DF4" w:rsidP="00543466">
            <w:pPr>
              <w:rPr>
                <w:rFonts w:ascii="Arial" w:hAnsi="Arial" w:cs="Arial"/>
                <w:sz w:val="18"/>
                <w:szCs w:val="18"/>
              </w:rPr>
            </w:pPr>
            <w:r>
              <w:rPr>
                <w:rFonts w:ascii="Arial" w:hAnsi="Arial" w:cs="Arial"/>
                <w:sz w:val="18"/>
                <w:szCs w:val="18"/>
              </w:rPr>
              <w:lastRenderedPageBreak/>
              <w:t xml:space="preserve">TA205 – Percepção Ambiental </w:t>
            </w:r>
          </w:p>
          <w:p w:rsidR="00DF6DF4" w:rsidRDefault="00DF6DF4" w:rsidP="00543466">
            <w:pPr>
              <w:rPr>
                <w:rFonts w:ascii="Arial" w:hAnsi="Arial" w:cs="Arial"/>
                <w:sz w:val="18"/>
                <w:szCs w:val="18"/>
              </w:rPr>
            </w:pPr>
            <w:r>
              <w:rPr>
                <w:rFonts w:ascii="Arial" w:hAnsi="Arial" w:cs="Arial"/>
                <w:sz w:val="18"/>
                <w:szCs w:val="18"/>
              </w:rPr>
              <w:t>TA208 – Avaliação de Riscos Ambientais</w:t>
            </w:r>
          </w:p>
          <w:p w:rsidR="00DF6DF4" w:rsidRDefault="00DF6DF4" w:rsidP="00543466">
            <w:pPr>
              <w:rPr>
                <w:rFonts w:ascii="Arial" w:hAnsi="Arial" w:cs="Arial"/>
                <w:sz w:val="18"/>
                <w:szCs w:val="18"/>
              </w:rPr>
            </w:pPr>
            <w:r>
              <w:rPr>
                <w:rFonts w:ascii="Arial" w:hAnsi="Arial" w:cs="Arial"/>
                <w:sz w:val="18"/>
                <w:szCs w:val="18"/>
              </w:rPr>
              <w:t>TA304 – Recuperação de Áreas Degradadas</w:t>
            </w:r>
          </w:p>
          <w:p w:rsidR="00DF6DF4" w:rsidRDefault="00DF6DF4" w:rsidP="00543466">
            <w:pPr>
              <w:rPr>
                <w:rFonts w:ascii="Arial" w:hAnsi="Arial" w:cs="Arial"/>
                <w:sz w:val="18"/>
                <w:szCs w:val="18"/>
              </w:rPr>
            </w:pPr>
            <w:r>
              <w:rPr>
                <w:rFonts w:ascii="Arial" w:hAnsi="Arial" w:cs="Arial"/>
                <w:sz w:val="18"/>
                <w:szCs w:val="18"/>
              </w:rPr>
              <w:t>TA306 – Geoprocessamento</w:t>
            </w:r>
          </w:p>
          <w:p w:rsidR="00DF6DF4" w:rsidRDefault="00DF6DF4" w:rsidP="00543466">
            <w:pPr>
              <w:rPr>
                <w:rFonts w:ascii="Arial" w:hAnsi="Arial" w:cs="Arial"/>
                <w:sz w:val="18"/>
                <w:szCs w:val="18"/>
              </w:rPr>
            </w:pPr>
            <w:r>
              <w:rPr>
                <w:rFonts w:ascii="Arial" w:hAnsi="Arial" w:cs="Arial"/>
                <w:sz w:val="18"/>
                <w:szCs w:val="18"/>
              </w:rPr>
              <w:t xml:space="preserve">TA309 – Avaliação e Impacto Ambiental </w:t>
            </w:r>
          </w:p>
          <w:p w:rsidR="00DF6DF4" w:rsidRPr="002F402F" w:rsidRDefault="002829A2" w:rsidP="00543466">
            <w:pPr>
              <w:rPr>
                <w:rFonts w:ascii="Arial" w:hAnsi="Arial" w:cs="Arial"/>
                <w:sz w:val="18"/>
                <w:szCs w:val="18"/>
              </w:rPr>
            </w:pPr>
            <w:r>
              <w:rPr>
                <w:rFonts w:ascii="Arial" w:hAnsi="Arial" w:cs="Arial"/>
                <w:sz w:val="18"/>
                <w:szCs w:val="18"/>
              </w:rPr>
              <w:t>TA</w:t>
            </w:r>
            <w:r w:rsidR="00DF6DF4">
              <w:rPr>
                <w:rFonts w:ascii="Arial" w:hAnsi="Arial" w:cs="Arial"/>
                <w:sz w:val="18"/>
                <w:szCs w:val="18"/>
              </w:rPr>
              <w:t>407 – Projeto Interdisciplinar</w:t>
            </w:r>
          </w:p>
        </w:tc>
        <w:tc>
          <w:tcPr>
            <w:tcW w:w="1275" w:type="dxa"/>
          </w:tcPr>
          <w:p w:rsidR="00DF6DF4" w:rsidRDefault="002829A2" w:rsidP="00543466">
            <w:pPr>
              <w:rPr>
                <w:rFonts w:ascii="Arial" w:hAnsi="Arial" w:cs="Arial"/>
                <w:sz w:val="18"/>
                <w:szCs w:val="18"/>
              </w:rPr>
            </w:pPr>
            <w:r>
              <w:rPr>
                <w:rFonts w:ascii="Arial" w:hAnsi="Arial" w:cs="Arial"/>
                <w:sz w:val="18"/>
                <w:szCs w:val="18"/>
              </w:rPr>
              <w:lastRenderedPageBreak/>
              <w:t>33/1-2-3-4</w:t>
            </w:r>
          </w:p>
        </w:tc>
        <w:tc>
          <w:tcPr>
            <w:tcW w:w="1701" w:type="dxa"/>
          </w:tcPr>
          <w:p w:rsidR="00DF6DF4" w:rsidRPr="002F402F" w:rsidRDefault="00DF6DF4" w:rsidP="00543466">
            <w:pPr>
              <w:rPr>
                <w:rFonts w:ascii="Arial" w:hAnsi="Arial" w:cs="Arial"/>
                <w:sz w:val="18"/>
                <w:szCs w:val="18"/>
              </w:rPr>
            </w:pPr>
            <w:r>
              <w:rPr>
                <w:rFonts w:ascii="Arial" w:hAnsi="Arial" w:cs="Arial"/>
                <w:sz w:val="18"/>
                <w:szCs w:val="18"/>
              </w:rPr>
              <w:t>------------</w:t>
            </w:r>
          </w:p>
        </w:tc>
      </w:tr>
      <w:tr w:rsidR="00DF6DF4" w:rsidRPr="002F402F" w:rsidTr="00FE7918">
        <w:tc>
          <w:tcPr>
            <w:tcW w:w="2802" w:type="dxa"/>
          </w:tcPr>
          <w:p w:rsidR="00DF6DF4" w:rsidRPr="0054500F" w:rsidRDefault="00DF6DF4" w:rsidP="00543466">
            <w:pPr>
              <w:rPr>
                <w:rFonts w:ascii="Arial" w:eastAsia="MS Mincho" w:hAnsi="Arial" w:cs="Arial"/>
                <w:sz w:val="18"/>
                <w:szCs w:val="18"/>
              </w:rPr>
            </w:pPr>
            <w:r w:rsidRPr="0054500F">
              <w:rPr>
                <w:rFonts w:ascii="Arial" w:eastAsia="MS Mincho" w:hAnsi="Arial" w:cs="Arial"/>
                <w:sz w:val="18"/>
                <w:szCs w:val="18"/>
              </w:rPr>
              <w:lastRenderedPageBreak/>
              <w:t>MAURICIO MARSARIOLI</w:t>
            </w:r>
          </w:p>
        </w:tc>
        <w:tc>
          <w:tcPr>
            <w:tcW w:w="1417" w:type="dxa"/>
          </w:tcPr>
          <w:p w:rsidR="00DF6DF4" w:rsidRPr="0054500F" w:rsidRDefault="00DF6DF4" w:rsidP="00543466">
            <w:pPr>
              <w:rPr>
                <w:rFonts w:ascii="Arial" w:hAnsi="Arial" w:cs="Arial"/>
                <w:sz w:val="18"/>
                <w:szCs w:val="18"/>
              </w:rPr>
            </w:pPr>
            <w:r w:rsidRPr="0054500F">
              <w:rPr>
                <w:rFonts w:ascii="Arial" w:hAnsi="Arial" w:cs="Arial"/>
                <w:sz w:val="18"/>
                <w:szCs w:val="18"/>
              </w:rPr>
              <w:t>16575487-0</w:t>
            </w:r>
          </w:p>
        </w:tc>
        <w:tc>
          <w:tcPr>
            <w:tcW w:w="2268" w:type="dxa"/>
          </w:tcPr>
          <w:p w:rsidR="00DF6DF4" w:rsidRPr="0054500F" w:rsidRDefault="00DF6DF4" w:rsidP="00543466">
            <w:pPr>
              <w:rPr>
                <w:rFonts w:ascii="Arial" w:hAnsi="Arial" w:cs="Arial"/>
                <w:sz w:val="18"/>
                <w:szCs w:val="18"/>
              </w:rPr>
            </w:pPr>
            <w:r w:rsidRPr="0054500F">
              <w:rPr>
                <w:rFonts w:ascii="Arial" w:hAnsi="Arial" w:cs="Arial"/>
                <w:sz w:val="18"/>
                <w:szCs w:val="18"/>
              </w:rPr>
              <w:t>Engenharia de Automação e Controle</w:t>
            </w:r>
          </w:p>
          <w:p w:rsidR="00DF6DF4" w:rsidRPr="0054500F" w:rsidRDefault="00DF6DF4" w:rsidP="00543466">
            <w:pPr>
              <w:rPr>
                <w:rFonts w:ascii="Arial" w:hAnsi="Arial" w:cs="Arial"/>
                <w:sz w:val="18"/>
                <w:szCs w:val="18"/>
              </w:rPr>
            </w:pPr>
            <w:r w:rsidRPr="0054500F">
              <w:rPr>
                <w:rFonts w:ascii="Arial" w:hAnsi="Arial" w:cs="Arial"/>
                <w:sz w:val="18"/>
                <w:szCs w:val="18"/>
              </w:rPr>
              <w:t>Especialização</w:t>
            </w:r>
          </w:p>
        </w:tc>
        <w:tc>
          <w:tcPr>
            <w:tcW w:w="4253" w:type="dxa"/>
          </w:tcPr>
          <w:p w:rsidR="00DF6DF4" w:rsidRPr="0054500F" w:rsidRDefault="00DF6DF4" w:rsidP="00543466">
            <w:pPr>
              <w:rPr>
                <w:rFonts w:ascii="Arial" w:hAnsi="Arial" w:cs="Arial"/>
                <w:sz w:val="18"/>
                <w:szCs w:val="18"/>
              </w:rPr>
            </w:pPr>
            <w:r w:rsidRPr="0054500F">
              <w:rPr>
                <w:rFonts w:ascii="Arial" w:hAnsi="Arial" w:cs="Arial"/>
                <w:sz w:val="18"/>
                <w:szCs w:val="18"/>
              </w:rPr>
              <w:t>TA302 – Tópicos Especiais em Gerenciamento de Resíduos</w:t>
            </w:r>
          </w:p>
          <w:p w:rsidR="00DF6DF4" w:rsidRPr="0054500F" w:rsidRDefault="00DF6DF4" w:rsidP="00543466">
            <w:pPr>
              <w:rPr>
                <w:rFonts w:ascii="Arial" w:hAnsi="Arial" w:cs="Arial"/>
                <w:sz w:val="18"/>
                <w:szCs w:val="18"/>
              </w:rPr>
            </w:pPr>
            <w:r w:rsidRPr="0054500F">
              <w:rPr>
                <w:rFonts w:ascii="Arial" w:hAnsi="Arial" w:cs="Arial"/>
                <w:sz w:val="18"/>
                <w:szCs w:val="18"/>
              </w:rPr>
              <w:t>TA310 – Informática Aplicada ao Planejamento Ambiental</w:t>
            </w:r>
          </w:p>
          <w:p w:rsidR="00DF6DF4" w:rsidRPr="0054500F" w:rsidRDefault="00DF6DF4" w:rsidP="00543466">
            <w:pPr>
              <w:rPr>
                <w:rFonts w:ascii="Arial" w:hAnsi="Arial" w:cs="Arial"/>
                <w:sz w:val="18"/>
                <w:szCs w:val="18"/>
              </w:rPr>
            </w:pPr>
            <w:r w:rsidRPr="0054500F">
              <w:rPr>
                <w:rFonts w:ascii="Arial" w:hAnsi="Arial" w:cs="Arial"/>
                <w:sz w:val="18"/>
                <w:szCs w:val="18"/>
              </w:rPr>
              <w:t>TA401 – Tópicos Especiais em Controle de Poluição</w:t>
            </w:r>
          </w:p>
          <w:p w:rsidR="00DF6DF4" w:rsidRPr="0054500F" w:rsidRDefault="00DF6DF4" w:rsidP="00543466">
            <w:pPr>
              <w:rPr>
                <w:rFonts w:ascii="Arial" w:hAnsi="Arial" w:cs="Arial"/>
                <w:sz w:val="18"/>
                <w:szCs w:val="18"/>
              </w:rPr>
            </w:pPr>
            <w:r w:rsidRPr="0054500F">
              <w:rPr>
                <w:rFonts w:ascii="Arial" w:hAnsi="Arial" w:cs="Arial"/>
                <w:sz w:val="18"/>
                <w:szCs w:val="18"/>
              </w:rPr>
              <w:t>ST104 =- Segurança do Trabalho I</w:t>
            </w:r>
          </w:p>
          <w:p w:rsidR="00DF6DF4" w:rsidRPr="0054500F" w:rsidRDefault="00DF6DF4" w:rsidP="00543466">
            <w:pPr>
              <w:rPr>
                <w:rFonts w:ascii="Arial" w:hAnsi="Arial" w:cs="Arial"/>
                <w:sz w:val="18"/>
                <w:szCs w:val="18"/>
              </w:rPr>
            </w:pPr>
            <w:r w:rsidRPr="0054500F">
              <w:rPr>
                <w:rFonts w:ascii="Arial" w:hAnsi="Arial" w:cs="Arial"/>
                <w:sz w:val="18"/>
                <w:szCs w:val="18"/>
              </w:rPr>
              <w:t>ST202 – Normas e Segurança do Trabalho I</w:t>
            </w:r>
          </w:p>
          <w:p w:rsidR="00DF6DF4" w:rsidRPr="0054500F" w:rsidRDefault="00DF6DF4" w:rsidP="00543466">
            <w:pPr>
              <w:rPr>
                <w:rFonts w:ascii="Arial" w:hAnsi="Arial" w:cs="Arial"/>
                <w:sz w:val="18"/>
                <w:szCs w:val="18"/>
              </w:rPr>
            </w:pPr>
            <w:r w:rsidRPr="0054500F">
              <w:rPr>
                <w:rFonts w:ascii="Arial" w:hAnsi="Arial" w:cs="Arial"/>
                <w:sz w:val="18"/>
                <w:szCs w:val="18"/>
              </w:rPr>
              <w:t>ST207 – Tecnologia na  Prevenção e no Combate  a Sinistros I</w:t>
            </w:r>
          </w:p>
          <w:p w:rsidR="00DF6DF4" w:rsidRPr="0054500F" w:rsidRDefault="00DF6DF4" w:rsidP="00543466">
            <w:pPr>
              <w:rPr>
                <w:rFonts w:ascii="Arial" w:hAnsi="Arial" w:cs="Arial"/>
                <w:sz w:val="18"/>
                <w:szCs w:val="18"/>
              </w:rPr>
            </w:pPr>
            <w:r w:rsidRPr="0054500F">
              <w:rPr>
                <w:rFonts w:ascii="Arial" w:hAnsi="Arial" w:cs="Arial"/>
                <w:sz w:val="18"/>
                <w:szCs w:val="18"/>
              </w:rPr>
              <w:t>ST310 – Seminários de Segurança do Trabalho nas Organizações</w:t>
            </w:r>
          </w:p>
          <w:p w:rsidR="00DF6DF4" w:rsidRPr="0054500F" w:rsidRDefault="00DF6DF4" w:rsidP="00543466">
            <w:pPr>
              <w:rPr>
                <w:rFonts w:ascii="Arial" w:hAnsi="Arial" w:cs="Arial"/>
                <w:sz w:val="18"/>
                <w:szCs w:val="18"/>
              </w:rPr>
            </w:pPr>
            <w:r w:rsidRPr="0054500F">
              <w:rPr>
                <w:rFonts w:ascii="Arial" w:hAnsi="Arial" w:cs="Arial"/>
                <w:sz w:val="18"/>
                <w:szCs w:val="18"/>
              </w:rPr>
              <w:t>ST302 – Normas e Segurança do Trabalho II</w:t>
            </w:r>
          </w:p>
          <w:p w:rsidR="00DF6DF4" w:rsidRPr="0054500F" w:rsidRDefault="00DF6DF4" w:rsidP="00543466">
            <w:pPr>
              <w:rPr>
                <w:rFonts w:ascii="Arial" w:hAnsi="Arial" w:cs="Arial"/>
                <w:sz w:val="18"/>
                <w:szCs w:val="18"/>
              </w:rPr>
            </w:pPr>
            <w:r w:rsidRPr="0054500F">
              <w:rPr>
                <w:rFonts w:ascii="Arial" w:hAnsi="Arial" w:cs="Arial"/>
                <w:sz w:val="18"/>
                <w:szCs w:val="18"/>
              </w:rPr>
              <w:t>ST307 – Tecnologia na  Prevenção e  no Combate a Sinistros II</w:t>
            </w:r>
          </w:p>
          <w:p w:rsidR="00DF6DF4" w:rsidRPr="0054500F" w:rsidRDefault="00DF6DF4" w:rsidP="00543466">
            <w:pPr>
              <w:rPr>
                <w:rFonts w:ascii="Arial" w:hAnsi="Arial" w:cs="Arial"/>
                <w:sz w:val="18"/>
                <w:szCs w:val="18"/>
              </w:rPr>
            </w:pPr>
            <w:r w:rsidRPr="0054500F">
              <w:rPr>
                <w:rFonts w:ascii="Arial" w:hAnsi="Arial" w:cs="Arial"/>
                <w:sz w:val="18"/>
                <w:szCs w:val="18"/>
              </w:rPr>
              <w:t>ST402 – Normas e Segurança do Trabalho III</w:t>
            </w:r>
          </w:p>
          <w:p w:rsidR="00DF6DF4" w:rsidRPr="0054500F" w:rsidRDefault="00DF6DF4" w:rsidP="00543466">
            <w:pPr>
              <w:rPr>
                <w:rFonts w:ascii="Arial" w:hAnsi="Arial" w:cs="Arial"/>
                <w:sz w:val="18"/>
                <w:szCs w:val="18"/>
              </w:rPr>
            </w:pPr>
            <w:r w:rsidRPr="0054500F">
              <w:rPr>
                <w:rFonts w:ascii="Arial" w:hAnsi="Arial" w:cs="Arial"/>
                <w:sz w:val="18"/>
                <w:szCs w:val="18"/>
              </w:rPr>
              <w:t>ST407 – Tecnologia na  Prevenção e  no Combate a Sinistros III</w:t>
            </w:r>
          </w:p>
        </w:tc>
        <w:tc>
          <w:tcPr>
            <w:tcW w:w="1275" w:type="dxa"/>
          </w:tcPr>
          <w:p w:rsidR="00DF6DF4" w:rsidRPr="0054500F" w:rsidRDefault="0054500F" w:rsidP="00543466">
            <w:pPr>
              <w:rPr>
                <w:rFonts w:ascii="Arial" w:hAnsi="Arial" w:cs="Arial"/>
                <w:sz w:val="18"/>
                <w:szCs w:val="18"/>
              </w:rPr>
            </w:pPr>
            <w:r w:rsidRPr="0054500F">
              <w:rPr>
                <w:rFonts w:ascii="Arial" w:hAnsi="Arial" w:cs="Arial"/>
                <w:sz w:val="18"/>
                <w:szCs w:val="18"/>
              </w:rPr>
              <w:t>33/3-4</w:t>
            </w:r>
          </w:p>
          <w:p w:rsidR="0054500F" w:rsidRPr="007149C5" w:rsidRDefault="0054500F" w:rsidP="00543466">
            <w:pPr>
              <w:rPr>
                <w:rFonts w:ascii="Arial" w:hAnsi="Arial" w:cs="Arial"/>
                <w:sz w:val="18"/>
                <w:szCs w:val="18"/>
                <w:highlight w:val="yellow"/>
              </w:rPr>
            </w:pPr>
            <w:r w:rsidRPr="0054500F">
              <w:rPr>
                <w:rFonts w:ascii="Arial" w:hAnsi="Arial" w:cs="Arial"/>
                <w:sz w:val="18"/>
                <w:szCs w:val="18"/>
              </w:rPr>
              <w:t>53/1-2-3-4</w:t>
            </w:r>
          </w:p>
        </w:tc>
        <w:tc>
          <w:tcPr>
            <w:tcW w:w="1701" w:type="dxa"/>
          </w:tcPr>
          <w:p w:rsidR="00DF6DF4" w:rsidRPr="002F402F" w:rsidRDefault="00C06933" w:rsidP="00543466">
            <w:pPr>
              <w:rPr>
                <w:rFonts w:ascii="Arial" w:hAnsi="Arial" w:cs="Arial"/>
                <w:sz w:val="18"/>
                <w:szCs w:val="18"/>
              </w:rPr>
            </w:pPr>
            <w:r>
              <w:rPr>
                <w:rFonts w:ascii="Arial" w:hAnsi="Arial" w:cs="Arial"/>
                <w:sz w:val="18"/>
                <w:szCs w:val="18"/>
              </w:rPr>
              <w:t>-----------</w:t>
            </w:r>
          </w:p>
        </w:tc>
      </w:tr>
      <w:tr w:rsidR="00DF6DF4" w:rsidRPr="002F402F" w:rsidTr="00FE7918">
        <w:tc>
          <w:tcPr>
            <w:tcW w:w="2802" w:type="dxa"/>
          </w:tcPr>
          <w:p w:rsidR="00DF6DF4" w:rsidRDefault="00DF6DF4" w:rsidP="00543466">
            <w:pPr>
              <w:rPr>
                <w:rFonts w:ascii="Arial" w:eastAsia="MS Mincho" w:hAnsi="Arial" w:cs="Arial"/>
                <w:sz w:val="18"/>
                <w:szCs w:val="18"/>
              </w:rPr>
            </w:pPr>
            <w:r>
              <w:rPr>
                <w:rFonts w:ascii="Arial" w:eastAsia="MS Mincho" w:hAnsi="Arial" w:cs="Arial"/>
                <w:sz w:val="18"/>
                <w:szCs w:val="18"/>
              </w:rPr>
              <w:t>JOÃO LOURENÇO BATISTUZZO BERTIM</w:t>
            </w:r>
          </w:p>
        </w:tc>
        <w:tc>
          <w:tcPr>
            <w:tcW w:w="1417" w:type="dxa"/>
          </w:tcPr>
          <w:p w:rsidR="00DF6DF4" w:rsidRPr="002F402F" w:rsidRDefault="00DF6DF4" w:rsidP="00543466">
            <w:pPr>
              <w:rPr>
                <w:rFonts w:ascii="Arial" w:hAnsi="Arial" w:cs="Arial"/>
                <w:sz w:val="18"/>
                <w:szCs w:val="18"/>
              </w:rPr>
            </w:pPr>
            <w:r>
              <w:rPr>
                <w:rFonts w:ascii="Arial" w:hAnsi="Arial" w:cs="Arial"/>
                <w:sz w:val="18"/>
                <w:szCs w:val="18"/>
              </w:rPr>
              <w:t>7891711-6</w:t>
            </w:r>
          </w:p>
        </w:tc>
        <w:tc>
          <w:tcPr>
            <w:tcW w:w="2268" w:type="dxa"/>
          </w:tcPr>
          <w:p w:rsidR="00DF6DF4" w:rsidRDefault="00DF6DF4" w:rsidP="00543466">
            <w:pPr>
              <w:rPr>
                <w:rFonts w:ascii="Arial" w:hAnsi="Arial" w:cs="Arial"/>
                <w:sz w:val="18"/>
                <w:szCs w:val="18"/>
              </w:rPr>
            </w:pPr>
            <w:r>
              <w:rPr>
                <w:rFonts w:ascii="Arial" w:hAnsi="Arial" w:cs="Arial"/>
                <w:sz w:val="18"/>
                <w:szCs w:val="18"/>
              </w:rPr>
              <w:t>Engenheiro Eletricista</w:t>
            </w:r>
          </w:p>
          <w:p w:rsidR="00DF6DF4" w:rsidRPr="002F402F" w:rsidRDefault="00DF6DF4" w:rsidP="00543466">
            <w:pPr>
              <w:rPr>
                <w:rFonts w:ascii="Arial" w:hAnsi="Arial" w:cs="Arial"/>
                <w:sz w:val="18"/>
                <w:szCs w:val="18"/>
              </w:rPr>
            </w:pPr>
            <w:r>
              <w:rPr>
                <w:rFonts w:ascii="Arial" w:hAnsi="Arial" w:cs="Arial"/>
                <w:sz w:val="18"/>
                <w:szCs w:val="18"/>
              </w:rPr>
              <w:t>Especialização</w:t>
            </w:r>
          </w:p>
        </w:tc>
        <w:tc>
          <w:tcPr>
            <w:tcW w:w="4253" w:type="dxa"/>
          </w:tcPr>
          <w:p w:rsidR="00DF6DF4" w:rsidRDefault="00DF6DF4" w:rsidP="00543466">
            <w:pPr>
              <w:rPr>
                <w:rFonts w:ascii="Arial" w:hAnsi="Arial" w:cs="Arial"/>
                <w:sz w:val="18"/>
                <w:szCs w:val="18"/>
              </w:rPr>
            </w:pPr>
            <w:r>
              <w:rPr>
                <w:rFonts w:ascii="Arial" w:hAnsi="Arial" w:cs="Arial"/>
                <w:sz w:val="18"/>
                <w:szCs w:val="18"/>
              </w:rPr>
              <w:t>FI001 – Física Instrumental</w:t>
            </w:r>
          </w:p>
          <w:p w:rsidR="00DF6DF4" w:rsidRDefault="00DF6DF4" w:rsidP="00543466">
            <w:pPr>
              <w:rPr>
                <w:rFonts w:ascii="Arial" w:hAnsi="Arial" w:cs="Arial"/>
                <w:sz w:val="18"/>
                <w:szCs w:val="18"/>
              </w:rPr>
            </w:pPr>
            <w:r>
              <w:rPr>
                <w:rFonts w:ascii="Arial" w:hAnsi="Arial" w:cs="Arial"/>
                <w:sz w:val="18"/>
                <w:szCs w:val="18"/>
              </w:rPr>
              <w:t>TA403 – Higiene e Segurança Ambiental</w:t>
            </w:r>
          </w:p>
          <w:p w:rsidR="00DF6DF4" w:rsidRDefault="00DF6DF4" w:rsidP="00543466">
            <w:pPr>
              <w:rPr>
                <w:rFonts w:ascii="Arial" w:hAnsi="Arial" w:cs="Arial"/>
                <w:sz w:val="18"/>
                <w:szCs w:val="18"/>
              </w:rPr>
            </w:pPr>
            <w:r>
              <w:rPr>
                <w:rFonts w:ascii="Arial" w:hAnsi="Arial" w:cs="Arial"/>
                <w:sz w:val="18"/>
                <w:szCs w:val="18"/>
              </w:rPr>
              <w:t>TE311 – Elementos de Organização Industrial e Qualidade</w:t>
            </w:r>
          </w:p>
          <w:p w:rsidR="00DF6DF4" w:rsidRDefault="00DF6DF4" w:rsidP="00543466">
            <w:pPr>
              <w:rPr>
                <w:rFonts w:ascii="Arial" w:hAnsi="Arial" w:cs="Arial"/>
                <w:sz w:val="18"/>
                <w:szCs w:val="18"/>
              </w:rPr>
            </w:pPr>
            <w:r>
              <w:rPr>
                <w:rFonts w:ascii="Arial" w:hAnsi="Arial" w:cs="Arial"/>
                <w:sz w:val="18"/>
                <w:szCs w:val="18"/>
              </w:rPr>
              <w:t>ST205 – Princípios de Tecnologia II</w:t>
            </w:r>
          </w:p>
          <w:p w:rsidR="0034462D" w:rsidRDefault="0034462D" w:rsidP="00543466">
            <w:pPr>
              <w:rPr>
                <w:rFonts w:ascii="Arial" w:hAnsi="Arial" w:cs="Arial"/>
                <w:sz w:val="18"/>
                <w:szCs w:val="18"/>
              </w:rPr>
            </w:pPr>
            <w:r>
              <w:rPr>
                <w:rFonts w:ascii="Arial" w:hAnsi="Arial" w:cs="Arial"/>
                <w:sz w:val="18"/>
                <w:szCs w:val="18"/>
              </w:rPr>
              <w:t>ST305 – Princípios de Tecnologia Industrial III</w:t>
            </w:r>
          </w:p>
          <w:p w:rsidR="00DF6DF4" w:rsidRPr="002F402F" w:rsidRDefault="00DF6DF4" w:rsidP="00543466">
            <w:pPr>
              <w:rPr>
                <w:rFonts w:ascii="Arial" w:hAnsi="Arial" w:cs="Arial"/>
                <w:sz w:val="18"/>
                <w:szCs w:val="18"/>
              </w:rPr>
            </w:pPr>
            <w:r>
              <w:rPr>
                <w:rFonts w:ascii="Arial" w:hAnsi="Arial" w:cs="Arial"/>
                <w:sz w:val="18"/>
                <w:szCs w:val="18"/>
              </w:rPr>
              <w:t>ST413 – Higiene industrial III</w:t>
            </w:r>
          </w:p>
        </w:tc>
        <w:tc>
          <w:tcPr>
            <w:tcW w:w="1275" w:type="dxa"/>
          </w:tcPr>
          <w:p w:rsidR="00DF6DF4" w:rsidRDefault="0034462D" w:rsidP="00543466">
            <w:pPr>
              <w:rPr>
                <w:rFonts w:ascii="Arial" w:hAnsi="Arial" w:cs="Arial"/>
                <w:sz w:val="18"/>
                <w:szCs w:val="18"/>
              </w:rPr>
            </w:pPr>
            <w:r>
              <w:rPr>
                <w:rFonts w:ascii="Arial" w:hAnsi="Arial" w:cs="Arial"/>
                <w:sz w:val="18"/>
                <w:szCs w:val="18"/>
              </w:rPr>
              <w:t>33/1-4</w:t>
            </w:r>
          </w:p>
          <w:p w:rsidR="0034462D" w:rsidRDefault="0034462D" w:rsidP="00543466">
            <w:pPr>
              <w:rPr>
                <w:rFonts w:ascii="Arial" w:hAnsi="Arial" w:cs="Arial"/>
                <w:sz w:val="18"/>
                <w:szCs w:val="18"/>
              </w:rPr>
            </w:pPr>
            <w:r>
              <w:rPr>
                <w:rFonts w:ascii="Arial" w:hAnsi="Arial" w:cs="Arial"/>
                <w:sz w:val="18"/>
                <w:szCs w:val="18"/>
              </w:rPr>
              <w:t>45/3</w:t>
            </w:r>
          </w:p>
          <w:p w:rsidR="0034462D" w:rsidRPr="00C92191" w:rsidRDefault="0034462D" w:rsidP="00543466">
            <w:pPr>
              <w:rPr>
                <w:rFonts w:ascii="Arial" w:hAnsi="Arial" w:cs="Arial"/>
                <w:sz w:val="18"/>
                <w:szCs w:val="18"/>
              </w:rPr>
            </w:pPr>
            <w:r>
              <w:rPr>
                <w:rFonts w:ascii="Arial" w:hAnsi="Arial" w:cs="Arial"/>
                <w:sz w:val="18"/>
                <w:szCs w:val="18"/>
              </w:rPr>
              <w:t>53/2-3-4</w:t>
            </w:r>
          </w:p>
        </w:tc>
        <w:tc>
          <w:tcPr>
            <w:tcW w:w="1701" w:type="dxa"/>
          </w:tcPr>
          <w:p w:rsidR="00DF6DF4" w:rsidRPr="002F402F" w:rsidRDefault="00DF6DF4" w:rsidP="00857F46">
            <w:pPr>
              <w:rPr>
                <w:rFonts w:ascii="Arial" w:hAnsi="Arial" w:cs="Arial"/>
                <w:sz w:val="18"/>
                <w:szCs w:val="18"/>
              </w:rPr>
            </w:pPr>
            <w:r w:rsidRPr="00C92191">
              <w:rPr>
                <w:rFonts w:ascii="Arial" w:hAnsi="Arial" w:cs="Arial"/>
                <w:sz w:val="18"/>
                <w:szCs w:val="18"/>
              </w:rPr>
              <w:t>Aut. Nº</w:t>
            </w:r>
            <w:r w:rsidR="00857F46">
              <w:rPr>
                <w:rFonts w:ascii="Arial" w:hAnsi="Arial" w:cs="Arial"/>
                <w:sz w:val="18"/>
                <w:szCs w:val="18"/>
              </w:rPr>
              <w:t>095/2016</w:t>
            </w:r>
          </w:p>
        </w:tc>
      </w:tr>
    </w:tbl>
    <w:p w:rsidR="00FE7918" w:rsidRDefault="00FE7918" w:rsidP="008D7D47">
      <w:pPr>
        <w:rPr>
          <w:rFonts w:ascii="Arial" w:hAnsi="Arial" w:cs="Arial"/>
          <w:b/>
        </w:rPr>
      </w:pPr>
    </w:p>
    <w:p w:rsidR="00FE7918" w:rsidRPr="00FE7918" w:rsidRDefault="00FE7918" w:rsidP="00FE7918">
      <w:pPr>
        <w:rPr>
          <w:rFonts w:ascii="Arial" w:hAnsi="Arial" w:cs="Arial"/>
        </w:rPr>
      </w:pPr>
    </w:p>
    <w:p w:rsidR="001F7BCB" w:rsidRDefault="001F7BCB">
      <w:pPr>
        <w:rPr>
          <w:rFonts w:ascii="Arial" w:hAnsi="Arial" w:cs="Arial"/>
          <w:b/>
          <w:sz w:val="24"/>
          <w:szCs w:val="24"/>
        </w:rPr>
        <w:sectPr w:rsidR="001F7BCB" w:rsidSect="001F7BCB">
          <w:pgSz w:w="16840" w:h="11907" w:orient="landscape" w:code="9"/>
          <w:pgMar w:top="1134" w:right="1134" w:bottom="1134" w:left="1134" w:header="720" w:footer="720" w:gutter="0"/>
          <w:cols w:space="720"/>
          <w:titlePg/>
        </w:sectPr>
      </w:pPr>
    </w:p>
    <w:p w:rsidR="002B03E2" w:rsidRPr="00346152" w:rsidRDefault="00AE376D" w:rsidP="00CA3FA6">
      <w:pPr>
        <w:rPr>
          <w:rFonts w:ascii="Arial" w:hAnsi="Arial" w:cs="Arial"/>
          <w:b/>
          <w:sz w:val="22"/>
          <w:szCs w:val="22"/>
        </w:rPr>
      </w:pPr>
      <w:r w:rsidRPr="007A033B">
        <w:rPr>
          <w:rFonts w:ascii="Arial" w:hAnsi="Arial" w:cs="Arial"/>
          <w:b/>
          <w:sz w:val="22"/>
          <w:szCs w:val="22"/>
        </w:rPr>
        <w:lastRenderedPageBreak/>
        <w:t>3. CARACTERIZAÇÃO DA CLIENTELA DO C</w:t>
      </w:r>
      <w:r w:rsidR="007A033B" w:rsidRPr="007A033B">
        <w:rPr>
          <w:rFonts w:ascii="Arial" w:hAnsi="Arial" w:cs="Arial"/>
          <w:b/>
          <w:sz w:val="22"/>
          <w:szCs w:val="22"/>
        </w:rPr>
        <w:t>O</w:t>
      </w:r>
      <w:r w:rsidRPr="007A033B">
        <w:rPr>
          <w:rFonts w:ascii="Arial" w:hAnsi="Arial" w:cs="Arial"/>
          <w:b/>
          <w:sz w:val="22"/>
          <w:szCs w:val="22"/>
        </w:rPr>
        <w:t xml:space="preserve">TUCA – VIDE ANEXO I </w:t>
      </w:r>
    </w:p>
    <w:p w:rsidR="002B03E2" w:rsidRDefault="002B03E2" w:rsidP="00CA3FA6">
      <w:pPr>
        <w:rPr>
          <w:sz w:val="24"/>
          <w:szCs w:val="24"/>
        </w:rPr>
      </w:pPr>
    </w:p>
    <w:p w:rsidR="002B03E2" w:rsidRPr="00EF1569" w:rsidRDefault="00EF1569" w:rsidP="00CA3FA6">
      <w:pPr>
        <w:rPr>
          <w:rFonts w:ascii="Arial" w:hAnsi="Arial" w:cs="Arial"/>
          <w:sz w:val="24"/>
          <w:szCs w:val="24"/>
        </w:rPr>
      </w:pPr>
      <w:r w:rsidRPr="00EF1569">
        <w:rPr>
          <w:rFonts w:ascii="Arial" w:hAnsi="Arial" w:cs="Arial"/>
          <w:sz w:val="24"/>
          <w:szCs w:val="24"/>
        </w:rPr>
        <w:t>O colégio tem feito um trabalho constante ao longo de todo ao ano letivo junto às escolas municipais e estaduais de ensino fundamental para divulgação de seus cursos.</w:t>
      </w:r>
    </w:p>
    <w:p w:rsidR="00EF1569" w:rsidRDefault="00EF1569" w:rsidP="00CA3FA6">
      <w:pPr>
        <w:rPr>
          <w:sz w:val="24"/>
          <w:szCs w:val="24"/>
        </w:rPr>
      </w:pPr>
    </w:p>
    <w:p w:rsidR="002B03E2" w:rsidRDefault="002B03E2" w:rsidP="00CA3FA6">
      <w:pPr>
        <w:rPr>
          <w:sz w:val="24"/>
          <w:szCs w:val="24"/>
        </w:rPr>
      </w:pPr>
    </w:p>
    <w:p w:rsidR="00375825" w:rsidRDefault="00EF1569" w:rsidP="005D2A0D">
      <w:pPr>
        <w:rPr>
          <w:rFonts w:ascii="Arial" w:hAnsi="Arial" w:cs="Arial"/>
          <w:sz w:val="24"/>
          <w:szCs w:val="24"/>
        </w:rPr>
      </w:pPr>
      <w:r w:rsidRPr="00EF1569">
        <w:rPr>
          <w:rFonts w:ascii="Arial" w:hAnsi="Arial" w:cs="Arial"/>
          <w:sz w:val="24"/>
          <w:szCs w:val="24"/>
        </w:rPr>
        <w:t>O incremento desse trabalho ocorreu após detectarmos que essa clientela, que é muito importante para nós, acabava por não prestar o processo seletivo do colégio por considerar que não eram capazes – auto-exclusão- e por não conhecê-lo corretamente.</w:t>
      </w:r>
    </w:p>
    <w:p w:rsidR="00EF1569" w:rsidRDefault="00EF1569" w:rsidP="005D2A0D">
      <w:pPr>
        <w:rPr>
          <w:rFonts w:ascii="Arial" w:hAnsi="Arial" w:cs="Arial"/>
          <w:sz w:val="24"/>
          <w:szCs w:val="24"/>
        </w:rPr>
      </w:pPr>
    </w:p>
    <w:p w:rsidR="00EF1569" w:rsidRDefault="00EF1569" w:rsidP="005D2A0D">
      <w:pPr>
        <w:rPr>
          <w:rFonts w:ascii="Arial" w:hAnsi="Arial" w:cs="Arial"/>
          <w:sz w:val="24"/>
          <w:szCs w:val="24"/>
        </w:rPr>
      </w:pPr>
    </w:p>
    <w:p w:rsidR="00EF1569" w:rsidRDefault="00EF1569" w:rsidP="005D2A0D">
      <w:pPr>
        <w:rPr>
          <w:rFonts w:ascii="Arial" w:hAnsi="Arial" w:cs="Arial"/>
          <w:sz w:val="24"/>
          <w:szCs w:val="24"/>
        </w:rPr>
      </w:pPr>
      <w:r>
        <w:rPr>
          <w:rFonts w:ascii="Arial" w:hAnsi="Arial" w:cs="Arial"/>
          <w:sz w:val="24"/>
          <w:szCs w:val="24"/>
        </w:rPr>
        <w:t>As escolas interessadas podem solicitar a presença de um dos professores através de contato telefônico ou por e-mail.</w:t>
      </w:r>
    </w:p>
    <w:p w:rsidR="00EF1569" w:rsidRDefault="00EF1569" w:rsidP="005D2A0D">
      <w:pPr>
        <w:rPr>
          <w:rFonts w:ascii="Arial" w:hAnsi="Arial" w:cs="Arial"/>
          <w:sz w:val="24"/>
          <w:szCs w:val="24"/>
        </w:rPr>
      </w:pPr>
    </w:p>
    <w:p w:rsidR="00EF1569" w:rsidRDefault="00EF1569" w:rsidP="005D2A0D">
      <w:pPr>
        <w:rPr>
          <w:rFonts w:ascii="Arial" w:hAnsi="Arial" w:cs="Arial"/>
          <w:sz w:val="24"/>
          <w:szCs w:val="24"/>
        </w:rPr>
      </w:pPr>
      <w:r>
        <w:rPr>
          <w:rFonts w:ascii="Arial" w:hAnsi="Arial" w:cs="Arial"/>
          <w:sz w:val="24"/>
          <w:szCs w:val="24"/>
        </w:rPr>
        <w:t>Consequência direta dessa ação tem sido o número cada vez maior de alunos oriundos de várias escolas públicas ingressando nos cursos da modalidade A</w:t>
      </w:r>
      <w:r w:rsidR="008E3D0F">
        <w:rPr>
          <w:rFonts w:ascii="Arial" w:hAnsi="Arial" w:cs="Arial"/>
          <w:sz w:val="24"/>
          <w:szCs w:val="24"/>
        </w:rPr>
        <w:t>, diversificando assim o perfil dos alunos por nós atendidos.</w:t>
      </w:r>
    </w:p>
    <w:p w:rsidR="00E36EB6" w:rsidRDefault="00E36EB6" w:rsidP="005D2A0D">
      <w:pPr>
        <w:rPr>
          <w:rFonts w:ascii="Arial" w:hAnsi="Arial" w:cs="Arial"/>
          <w:sz w:val="24"/>
          <w:szCs w:val="24"/>
        </w:rPr>
      </w:pPr>
    </w:p>
    <w:p w:rsidR="00E36EB6" w:rsidRDefault="00E36EB6" w:rsidP="005D2A0D">
      <w:pPr>
        <w:rPr>
          <w:rFonts w:ascii="Arial" w:hAnsi="Arial" w:cs="Arial"/>
          <w:sz w:val="24"/>
          <w:szCs w:val="24"/>
        </w:rPr>
      </w:pPr>
    </w:p>
    <w:p w:rsidR="00E36EB6" w:rsidRDefault="00E36EB6" w:rsidP="005D2A0D">
      <w:pPr>
        <w:rPr>
          <w:rFonts w:ascii="Arial" w:hAnsi="Arial" w:cs="Arial"/>
          <w:sz w:val="24"/>
          <w:szCs w:val="24"/>
        </w:rPr>
      </w:pPr>
      <w:r>
        <w:rPr>
          <w:rFonts w:ascii="Arial" w:hAnsi="Arial" w:cs="Arial"/>
          <w:sz w:val="24"/>
          <w:szCs w:val="24"/>
        </w:rPr>
        <w:t>Os alunos também são oriundos de diversas escolas de rede municipal, estadual  e da rede  particulares de ensino, tendo diferentes condições econômicas e de formação.</w:t>
      </w:r>
    </w:p>
    <w:p w:rsidR="007A033B" w:rsidRDefault="007A033B" w:rsidP="005D2A0D">
      <w:pPr>
        <w:rPr>
          <w:rFonts w:ascii="Arial" w:hAnsi="Arial" w:cs="Arial"/>
          <w:sz w:val="24"/>
          <w:szCs w:val="24"/>
        </w:rPr>
      </w:pPr>
    </w:p>
    <w:p w:rsidR="007A033B" w:rsidRPr="00EF1569" w:rsidRDefault="007A033B" w:rsidP="005D2A0D">
      <w:pPr>
        <w:rPr>
          <w:rFonts w:ascii="Arial" w:hAnsi="Arial" w:cs="Arial"/>
          <w:sz w:val="24"/>
          <w:szCs w:val="24"/>
        </w:rPr>
        <w:sectPr w:rsidR="007A033B" w:rsidRPr="00EF1569" w:rsidSect="00746DFD">
          <w:pgSz w:w="11907" w:h="16840" w:code="9"/>
          <w:pgMar w:top="1134" w:right="1134" w:bottom="1134" w:left="1134" w:header="720" w:footer="720" w:gutter="0"/>
          <w:cols w:space="720"/>
          <w:titlePg/>
          <w:docGrid w:linePitch="272"/>
        </w:sectPr>
      </w:pPr>
      <w:r>
        <w:rPr>
          <w:rFonts w:ascii="Arial" w:hAnsi="Arial" w:cs="Arial"/>
          <w:sz w:val="24"/>
          <w:szCs w:val="24"/>
        </w:rPr>
        <w:t xml:space="preserve">Em 2017 o vestibulinho implementou a segunda opção no momento da inscrição no processo seletivo com o objetivo de dar oportunidade do candidato ter mais  ter mais uma opção para ingresso –vide de ingresso no anexo I e regras para ingresso no manual de Instruções do processos seletivo 2017 – anexo II    </w:t>
      </w:r>
    </w:p>
    <w:p w:rsidR="00FA7398" w:rsidRPr="00E97177" w:rsidRDefault="00FA7398" w:rsidP="00FA7398">
      <w:pPr>
        <w:pStyle w:val="LP"/>
        <w:spacing w:before="0" w:after="120"/>
        <w:rPr>
          <w:rFonts w:cs="Arial"/>
          <w:sz w:val="24"/>
          <w:szCs w:val="24"/>
        </w:rPr>
      </w:pPr>
      <w:r w:rsidRPr="00E97177">
        <w:rPr>
          <w:rFonts w:cs="Arial"/>
          <w:sz w:val="24"/>
          <w:szCs w:val="24"/>
        </w:rPr>
        <w:lastRenderedPageBreak/>
        <w:t xml:space="preserve">4  – </w:t>
      </w:r>
      <w:r>
        <w:rPr>
          <w:rFonts w:cs="Arial"/>
          <w:sz w:val="24"/>
          <w:szCs w:val="24"/>
        </w:rPr>
        <w:t>OBJETIVOS E METAS DA ESCOLA</w:t>
      </w:r>
      <w:r w:rsidR="00346152">
        <w:rPr>
          <w:rFonts w:cs="Arial"/>
          <w:sz w:val="24"/>
          <w:szCs w:val="24"/>
        </w:rPr>
        <w:t xml:space="preserve"> </w:t>
      </w:r>
      <w:r>
        <w:rPr>
          <w:rFonts w:cs="Arial"/>
          <w:sz w:val="24"/>
          <w:szCs w:val="24"/>
        </w:rPr>
        <w:t xml:space="preserve">PARA </w:t>
      </w:r>
      <w:r w:rsidR="00D9771D">
        <w:rPr>
          <w:rFonts w:cs="Arial"/>
          <w:sz w:val="24"/>
          <w:szCs w:val="24"/>
        </w:rPr>
        <w:t>2017</w:t>
      </w:r>
    </w:p>
    <w:p w:rsidR="006C51EC" w:rsidRPr="00284699" w:rsidRDefault="006C51EC" w:rsidP="006C51EC">
      <w:pPr>
        <w:pStyle w:val="LP"/>
        <w:spacing w:before="0" w:after="120"/>
        <w:rPr>
          <w:rFonts w:cs="Arial"/>
          <w:b w:val="0"/>
          <w:sz w:val="24"/>
          <w:szCs w:val="24"/>
        </w:rPr>
      </w:pPr>
    </w:p>
    <w:p w:rsidR="006C51EC" w:rsidRPr="00284699" w:rsidRDefault="006C51EC" w:rsidP="006C51EC">
      <w:pPr>
        <w:pStyle w:val="LP"/>
        <w:spacing w:before="0" w:after="120"/>
        <w:rPr>
          <w:rFonts w:cs="Arial"/>
          <w:b w:val="0"/>
          <w:sz w:val="24"/>
          <w:szCs w:val="24"/>
        </w:rPr>
      </w:pPr>
      <w:r w:rsidRPr="00284699">
        <w:rPr>
          <w:rFonts w:cs="Arial"/>
          <w:b w:val="0"/>
          <w:sz w:val="24"/>
          <w:szCs w:val="24"/>
        </w:rPr>
        <w:t xml:space="preserve">Em dezembro de 2015, o </w:t>
      </w:r>
      <w:r w:rsidRPr="00196DB0">
        <w:rPr>
          <w:rFonts w:cs="Arial"/>
          <w:b w:val="0"/>
          <w:szCs w:val="22"/>
        </w:rPr>
        <w:t>COTUCA</w:t>
      </w:r>
      <w:r w:rsidRPr="00284699">
        <w:rPr>
          <w:rFonts w:cs="Arial"/>
          <w:b w:val="0"/>
          <w:sz w:val="24"/>
          <w:szCs w:val="24"/>
        </w:rPr>
        <w:t xml:space="preserve"> atendendo a solicitação da Universidade Estadual de Campinas, encerrou suas reflexões sobre a identidade organizacional da escola (missão visão, princípios e questões estratégicas) que teve </w:t>
      </w:r>
      <w:r>
        <w:rPr>
          <w:rFonts w:cs="Arial"/>
          <w:b w:val="0"/>
          <w:sz w:val="24"/>
          <w:szCs w:val="24"/>
        </w:rPr>
        <w:t>início em dezembro de 2014 logo a</w:t>
      </w:r>
      <w:r w:rsidRPr="00284699">
        <w:rPr>
          <w:rFonts w:cs="Arial"/>
          <w:b w:val="0"/>
          <w:sz w:val="24"/>
          <w:szCs w:val="24"/>
        </w:rPr>
        <w:t>pós a finalização do processo de Avaliação Institucional Acadêmica.</w:t>
      </w:r>
    </w:p>
    <w:p w:rsidR="006C51EC" w:rsidRPr="00CF70CA" w:rsidRDefault="006C51EC" w:rsidP="006C51EC">
      <w:pPr>
        <w:pStyle w:val="LP"/>
        <w:spacing w:before="0" w:after="120"/>
        <w:ind w:left="708"/>
        <w:jc w:val="center"/>
        <w:rPr>
          <w:rFonts w:cs="Arial"/>
          <w:b w:val="0"/>
          <w:sz w:val="24"/>
          <w:szCs w:val="24"/>
        </w:rPr>
      </w:pPr>
      <w:r w:rsidRPr="00CF70CA">
        <w:rPr>
          <w:rFonts w:cs="Arial"/>
          <w:b w:val="0"/>
          <w:sz w:val="24"/>
          <w:szCs w:val="24"/>
        </w:rPr>
        <w:t xml:space="preserve">Missão </w:t>
      </w:r>
      <w:r w:rsidRPr="00196DB0">
        <w:rPr>
          <w:rFonts w:cs="Arial"/>
          <w:b w:val="0"/>
          <w:szCs w:val="22"/>
        </w:rPr>
        <w:t>COTUCA</w:t>
      </w:r>
    </w:p>
    <w:p w:rsidR="006C51EC" w:rsidRPr="00CF70CA" w:rsidRDefault="006C51EC" w:rsidP="00346152">
      <w:pPr>
        <w:pStyle w:val="Ttulo5"/>
        <w:numPr>
          <w:ilvl w:val="0"/>
          <w:numId w:val="0"/>
        </w:numPr>
        <w:ind w:left="1008"/>
        <w:jc w:val="both"/>
        <w:rPr>
          <w:rFonts w:cs="Arial"/>
          <w:b w:val="0"/>
          <w:sz w:val="24"/>
          <w:szCs w:val="24"/>
        </w:rPr>
      </w:pPr>
      <w:r w:rsidRPr="00CF70CA">
        <w:rPr>
          <w:rFonts w:cs="Arial"/>
          <w:b w:val="0"/>
          <w:sz w:val="24"/>
          <w:szCs w:val="24"/>
        </w:rPr>
        <w:t>Disseminar o conhecimento científico, tecnológico e humanístico objetivando provocar transformações no individuo, através de uma educação voltada para a qualificação profissional, tornando-o apto para uma vida produtiva no mundo do trabalho. Formar profissionais capazes de constante aprendizado, preparados para atuar nos princípios éticos e com vistas ao exercício pleno da cidadania. Promover ações junto à comunidade social e produtiva, para que, estimulando o estreitamento de relações, seja perpetuada uma permanente troca de conhecimentos e informações, contribuindo para a melhoria da qualidade de vida da população.</w:t>
      </w:r>
    </w:p>
    <w:p w:rsidR="006C51EC" w:rsidRPr="00284699" w:rsidRDefault="006C51EC" w:rsidP="006C51EC">
      <w:pPr>
        <w:pStyle w:val="Cabealho"/>
        <w:tabs>
          <w:tab w:val="clear" w:pos="4419"/>
          <w:tab w:val="clear" w:pos="8838"/>
        </w:tabs>
        <w:rPr>
          <w:rFonts w:cs="Arial"/>
          <w:b/>
          <w:bCs/>
        </w:rPr>
      </w:pPr>
    </w:p>
    <w:p w:rsidR="006C51EC" w:rsidRPr="00284699" w:rsidRDefault="006C51EC" w:rsidP="006C51EC">
      <w:pPr>
        <w:pStyle w:val="LP"/>
        <w:spacing w:before="0" w:after="120"/>
        <w:jc w:val="center"/>
        <w:rPr>
          <w:rFonts w:cs="Arial"/>
          <w:b w:val="0"/>
          <w:sz w:val="24"/>
          <w:szCs w:val="24"/>
        </w:rPr>
      </w:pPr>
      <w:r w:rsidRPr="00284699">
        <w:rPr>
          <w:rFonts w:cs="Arial"/>
          <w:b w:val="0"/>
          <w:bCs/>
          <w:sz w:val="24"/>
          <w:szCs w:val="24"/>
        </w:rPr>
        <w:t>Visão de Futuro 2016-2020</w:t>
      </w:r>
    </w:p>
    <w:p w:rsidR="006C51EC" w:rsidRPr="00284699" w:rsidRDefault="006C51EC" w:rsidP="006C51EC">
      <w:pPr>
        <w:pStyle w:val="LP"/>
        <w:spacing w:before="0" w:after="120"/>
        <w:rPr>
          <w:rFonts w:cs="Arial"/>
          <w:b w:val="0"/>
          <w:bCs/>
          <w:sz w:val="24"/>
          <w:szCs w:val="24"/>
        </w:rPr>
      </w:pPr>
      <w:r w:rsidRPr="00284699">
        <w:rPr>
          <w:rFonts w:cs="Arial"/>
          <w:b w:val="0"/>
          <w:bCs/>
          <w:sz w:val="24"/>
          <w:szCs w:val="24"/>
        </w:rPr>
        <w:t xml:space="preserve">O </w:t>
      </w:r>
      <w:r w:rsidRPr="00196DB0">
        <w:rPr>
          <w:rFonts w:cs="Arial"/>
          <w:b w:val="0"/>
          <w:szCs w:val="22"/>
        </w:rPr>
        <w:t>COTUCA</w:t>
      </w:r>
      <w:r>
        <w:rPr>
          <w:rFonts w:cs="Arial"/>
          <w:b w:val="0"/>
          <w:bCs/>
          <w:sz w:val="24"/>
          <w:szCs w:val="24"/>
        </w:rPr>
        <w:t xml:space="preserve"> como </w:t>
      </w:r>
      <w:r w:rsidRPr="00284699">
        <w:rPr>
          <w:rFonts w:cs="Arial"/>
          <w:b w:val="0"/>
          <w:bCs/>
          <w:sz w:val="24"/>
          <w:szCs w:val="24"/>
        </w:rPr>
        <w:t xml:space="preserve">colégio técnico de nível médio, público e gratuito, reconhecido pela sua excelência como referência nacional com inserção internacional instalado em edificação dedicada às suas atividades educacionais no Campus da Unicamp em Barão Geraldo. </w:t>
      </w:r>
    </w:p>
    <w:p w:rsidR="006C51EC" w:rsidRDefault="006C51EC" w:rsidP="006C51EC">
      <w:pPr>
        <w:pStyle w:val="LP"/>
        <w:spacing w:before="0" w:after="120"/>
        <w:jc w:val="center"/>
        <w:rPr>
          <w:rFonts w:cs="Arial"/>
          <w:b w:val="0"/>
          <w:bCs/>
          <w:sz w:val="24"/>
          <w:szCs w:val="24"/>
        </w:rPr>
      </w:pPr>
      <w:r w:rsidRPr="00284699">
        <w:rPr>
          <w:rFonts w:cs="Arial"/>
          <w:b w:val="0"/>
          <w:bCs/>
          <w:sz w:val="24"/>
          <w:szCs w:val="24"/>
        </w:rPr>
        <w:t>Princípios</w:t>
      </w:r>
      <w:r>
        <w:rPr>
          <w:rFonts w:cs="Arial"/>
          <w:b w:val="0"/>
          <w:bCs/>
          <w:sz w:val="24"/>
          <w:szCs w:val="24"/>
        </w:rPr>
        <w:t>:</w:t>
      </w:r>
    </w:p>
    <w:p w:rsidR="006C51EC" w:rsidRPr="00284699" w:rsidRDefault="006C51EC" w:rsidP="006C51EC">
      <w:pPr>
        <w:pStyle w:val="LP"/>
        <w:spacing w:before="0" w:after="120"/>
        <w:rPr>
          <w:rFonts w:cs="Arial"/>
          <w:b w:val="0"/>
          <w:bCs/>
          <w:sz w:val="24"/>
          <w:szCs w:val="24"/>
        </w:rPr>
      </w:pPr>
      <w:r>
        <w:rPr>
          <w:rFonts w:cs="Arial"/>
          <w:b w:val="0"/>
          <w:bCs/>
          <w:sz w:val="24"/>
          <w:szCs w:val="24"/>
        </w:rPr>
        <w:t>Os princípios abaixo relacionados estarão presentes em todas as atividades desenvolvidas pelo Colégio Técnico de Campinas - COTUCA.</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Autonomia didático-científica, administrativa e, de gestão financeira e patrimonial;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Compromisso com a excelência;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lastRenderedPageBreak/>
        <w:t>Conduta ética com estrita observância aos princípios de legalidade, impessoalidade, moralidade, publicidade e eficiência (art</w:t>
      </w:r>
      <w:r>
        <w:rPr>
          <w:rFonts w:cs="Arial"/>
          <w:b w:val="0"/>
          <w:bCs/>
          <w:sz w:val="24"/>
          <w:szCs w:val="24"/>
        </w:rPr>
        <w:t>igo</w:t>
      </w:r>
      <w:r w:rsidRPr="00284699">
        <w:rPr>
          <w:rFonts w:cs="Arial"/>
          <w:b w:val="0"/>
          <w:bCs/>
          <w:sz w:val="24"/>
          <w:szCs w:val="24"/>
        </w:rPr>
        <w:t xml:space="preserve"> 37 </w:t>
      </w:r>
      <w:r>
        <w:rPr>
          <w:rFonts w:cs="Arial"/>
          <w:b w:val="0"/>
          <w:bCs/>
          <w:sz w:val="24"/>
          <w:szCs w:val="24"/>
        </w:rPr>
        <w:t>da</w:t>
      </w:r>
      <w:r w:rsidRPr="00284699">
        <w:rPr>
          <w:rFonts w:cs="Arial"/>
          <w:b w:val="0"/>
          <w:bCs/>
          <w:sz w:val="24"/>
          <w:szCs w:val="24"/>
        </w:rPr>
        <w:t xml:space="preserve"> Constituição);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Gratuidade no ensino público;</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Inclusão e Acolhimento;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Indissociabilidade entre ensino, pesquisa e extensão;</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Inserção e responsabilidade social;</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Liberdade intelectual;</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Pluralismo de ideias e concepções pedagógicas;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Respeito à dignidade da pessoa e aos e aos seus direitos fundamentais, proscrevendo o tratamento desigual por preconceito de qualquer natureza; </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Respeito à diversidade das áreas do conhecimento;</w:t>
      </w:r>
    </w:p>
    <w:p w:rsidR="006C51EC" w:rsidRPr="00284699" w:rsidRDefault="006C51EC" w:rsidP="00B3401D">
      <w:pPr>
        <w:pStyle w:val="LP"/>
        <w:numPr>
          <w:ilvl w:val="0"/>
          <w:numId w:val="85"/>
        </w:numPr>
        <w:spacing w:before="0" w:after="120"/>
        <w:rPr>
          <w:rFonts w:cs="Arial"/>
          <w:b w:val="0"/>
          <w:bCs/>
          <w:sz w:val="24"/>
          <w:szCs w:val="24"/>
        </w:rPr>
      </w:pPr>
      <w:r w:rsidRPr="00284699">
        <w:rPr>
          <w:rFonts w:cs="Arial"/>
          <w:b w:val="0"/>
          <w:bCs/>
          <w:sz w:val="24"/>
          <w:szCs w:val="24"/>
        </w:rPr>
        <w:t xml:space="preserve"> Valorização do ser humano;</w:t>
      </w:r>
    </w:p>
    <w:p w:rsidR="006C51EC" w:rsidRPr="00284699" w:rsidRDefault="006C51EC" w:rsidP="006C51EC">
      <w:pPr>
        <w:pStyle w:val="LP"/>
        <w:spacing w:before="0" w:after="120"/>
        <w:rPr>
          <w:rFonts w:cs="Arial"/>
          <w:b w:val="0"/>
          <w:bCs/>
          <w:sz w:val="24"/>
          <w:szCs w:val="24"/>
        </w:rPr>
      </w:pPr>
    </w:p>
    <w:p w:rsidR="006C51EC" w:rsidRPr="00284699" w:rsidRDefault="006C51EC" w:rsidP="006C51EC">
      <w:pPr>
        <w:pStyle w:val="LP"/>
        <w:spacing w:before="0" w:after="120"/>
        <w:jc w:val="center"/>
        <w:rPr>
          <w:rFonts w:cs="Arial"/>
          <w:b w:val="0"/>
          <w:bCs/>
          <w:sz w:val="24"/>
          <w:szCs w:val="24"/>
        </w:rPr>
      </w:pPr>
      <w:r w:rsidRPr="00284699">
        <w:rPr>
          <w:rFonts w:cs="Arial"/>
          <w:b w:val="0"/>
          <w:sz w:val="24"/>
          <w:szCs w:val="24"/>
        </w:rPr>
        <w:t>Áreas Estratégicas</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sz w:val="24"/>
          <w:szCs w:val="24"/>
        </w:rPr>
        <w:t xml:space="preserve">O Planejamento estratégico do </w:t>
      </w:r>
      <w:r w:rsidRPr="00196DB0">
        <w:rPr>
          <w:rFonts w:cs="Arial"/>
          <w:b w:val="0"/>
          <w:szCs w:val="22"/>
        </w:rPr>
        <w:t>COTUCA</w:t>
      </w:r>
      <w:r w:rsidRPr="00284699">
        <w:rPr>
          <w:rFonts w:cs="Arial"/>
          <w:b w:val="0"/>
          <w:sz w:val="24"/>
          <w:szCs w:val="24"/>
        </w:rPr>
        <w:t xml:space="preserve"> estrutura-se em sete Áreas Estratégicas convergentes para a concretização da Visão do </w:t>
      </w:r>
      <w:r w:rsidRPr="00196DB0">
        <w:rPr>
          <w:rFonts w:cs="Arial"/>
          <w:b w:val="0"/>
          <w:szCs w:val="22"/>
        </w:rPr>
        <w:t>COTUCA</w:t>
      </w:r>
      <w:r w:rsidRPr="00284699">
        <w:rPr>
          <w:rFonts w:cs="Arial"/>
          <w:b w:val="0"/>
          <w:sz w:val="24"/>
          <w:szCs w:val="24"/>
        </w:rPr>
        <w:t xml:space="preserve">, alinhadas com a sua Missão, Princípios e Valores, focando: </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Q1 - Ensino técnico e Ensino médio</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Q2 - Atualização Tecnológica</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Q3 - Gestão Acadêmica e Administrativa</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lastRenderedPageBreak/>
        <w:t>Q4 - Integração com Empresas</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 xml:space="preserve">Q5 - Extensão </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Q6 – Internacionalização</w:t>
      </w:r>
    </w:p>
    <w:p w:rsidR="006C51EC" w:rsidRPr="00284699" w:rsidRDefault="006C51EC" w:rsidP="00B3401D">
      <w:pPr>
        <w:pStyle w:val="LP"/>
        <w:numPr>
          <w:ilvl w:val="0"/>
          <w:numId w:val="84"/>
        </w:numPr>
        <w:spacing w:before="0" w:after="120"/>
        <w:rPr>
          <w:rFonts w:cs="Arial"/>
          <w:b w:val="0"/>
          <w:sz w:val="24"/>
          <w:szCs w:val="24"/>
        </w:rPr>
      </w:pPr>
      <w:r w:rsidRPr="00284699">
        <w:rPr>
          <w:rFonts w:cs="Arial"/>
          <w:b w:val="0"/>
          <w:bCs/>
          <w:sz w:val="24"/>
          <w:szCs w:val="24"/>
        </w:rPr>
        <w:t>Q7 – Novas Instalações</w:t>
      </w:r>
    </w:p>
    <w:p w:rsidR="00E40209" w:rsidRPr="00284699" w:rsidRDefault="00E40209" w:rsidP="006C51EC">
      <w:pPr>
        <w:pStyle w:val="LP"/>
        <w:spacing w:before="0" w:after="120"/>
        <w:rPr>
          <w:rFonts w:cs="Arial"/>
          <w:b w:val="0"/>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6"/>
        <w:gridCol w:w="3376"/>
        <w:gridCol w:w="3536"/>
        <w:gridCol w:w="3544"/>
        <w:gridCol w:w="8"/>
      </w:tblGrid>
      <w:tr w:rsidR="006C51EC" w:rsidRPr="00196DB0" w:rsidTr="00854445">
        <w:tc>
          <w:tcPr>
            <w:tcW w:w="3536" w:type="dxa"/>
          </w:tcPr>
          <w:p w:rsidR="006C51EC" w:rsidRPr="00196DB0" w:rsidRDefault="006C51EC" w:rsidP="00854445">
            <w:pPr>
              <w:pStyle w:val="LP"/>
              <w:spacing w:before="0" w:after="120"/>
              <w:ind w:right="-82"/>
              <w:jc w:val="left"/>
              <w:rPr>
                <w:rFonts w:cs="Arial"/>
                <w:szCs w:val="22"/>
              </w:rPr>
            </w:pPr>
            <w:r w:rsidRPr="00196DB0">
              <w:rPr>
                <w:rFonts w:cs="Arial"/>
                <w:szCs w:val="22"/>
              </w:rPr>
              <w:t>Objetivo Geral</w:t>
            </w:r>
          </w:p>
        </w:tc>
        <w:tc>
          <w:tcPr>
            <w:tcW w:w="3376" w:type="dxa"/>
          </w:tcPr>
          <w:p w:rsidR="006C51EC" w:rsidRPr="00196DB0" w:rsidRDefault="006C51EC" w:rsidP="00854445">
            <w:pPr>
              <w:pStyle w:val="LP"/>
              <w:spacing w:before="0" w:after="120"/>
              <w:ind w:right="-82"/>
              <w:jc w:val="left"/>
              <w:rPr>
                <w:rFonts w:cs="Arial"/>
                <w:szCs w:val="22"/>
              </w:rPr>
            </w:pPr>
            <w:r w:rsidRPr="00196DB0">
              <w:rPr>
                <w:rFonts w:cs="Arial"/>
                <w:szCs w:val="22"/>
              </w:rPr>
              <w:t>Objetivo específico</w:t>
            </w:r>
          </w:p>
        </w:tc>
        <w:tc>
          <w:tcPr>
            <w:tcW w:w="3536" w:type="dxa"/>
          </w:tcPr>
          <w:p w:rsidR="006C51EC" w:rsidRPr="00196DB0" w:rsidRDefault="006C51EC"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6C51EC" w:rsidRPr="00196DB0" w:rsidRDefault="006C51EC" w:rsidP="00854445">
            <w:pPr>
              <w:pStyle w:val="LP"/>
              <w:spacing w:before="0" w:after="120"/>
              <w:ind w:left="42" w:right="-82"/>
              <w:jc w:val="left"/>
              <w:rPr>
                <w:rFonts w:cs="Arial"/>
                <w:szCs w:val="22"/>
              </w:rPr>
            </w:pPr>
            <w:r w:rsidRPr="00196DB0">
              <w:rPr>
                <w:rFonts w:cs="Arial"/>
                <w:szCs w:val="22"/>
              </w:rPr>
              <w:t>Ações</w:t>
            </w:r>
          </w:p>
        </w:tc>
      </w:tr>
      <w:tr w:rsidR="006C51EC" w:rsidRPr="00196DB0" w:rsidTr="00854445">
        <w:tc>
          <w:tcPr>
            <w:tcW w:w="3536" w:type="dxa"/>
          </w:tcPr>
          <w:p w:rsidR="007A033B" w:rsidRPr="00196DB0" w:rsidRDefault="006C51EC" w:rsidP="007A033B">
            <w:pPr>
              <w:pStyle w:val="LP"/>
              <w:spacing w:before="0" w:after="120"/>
              <w:ind w:right="-82"/>
              <w:jc w:val="left"/>
              <w:rPr>
                <w:rFonts w:cs="Arial"/>
                <w:b w:val="0"/>
                <w:szCs w:val="22"/>
              </w:rPr>
            </w:pPr>
            <w:r w:rsidRPr="00196DB0">
              <w:rPr>
                <w:rFonts w:cs="Arial"/>
                <w:b w:val="0"/>
                <w:szCs w:val="22"/>
              </w:rPr>
              <w:t>Buscar a excelência dos currículos dos cursos oferecidos pelo COTUCA (ensino médio e técnico)</w:t>
            </w:r>
            <w:r w:rsidR="007A033B">
              <w:rPr>
                <w:rFonts w:cs="Arial"/>
                <w:b w:val="0"/>
                <w:szCs w:val="22"/>
              </w:rPr>
              <w:t xml:space="preserve">como referência nacional, inserção internacional com ênfase na inovação e </w:t>
            </w:r>
            <w:r w:rsidR="00FD4BA7">
              <w:rPr>
                <w:rFonts w:cs="Arial"/>
                <w:b w:val="0"/>
                <w:szCs w:val="22"/>
              </w:rPr>
              <w:t>empreendedorismo</w:t>
            </w:r>
          </w:p>
        </w:tc>
        <w:tc>
          <w:tcPr>
            <w:tcW w:w="3376" w:type="dxa"/>
          </w:tcPr>
          <w:p w:rsidR="006C51EC" w:rsidRPr="00196DB0" w:rsidRDefault="006C51EC" w:rsidP="00854445">
            <w:pPr>
              <w:pStyle w:val="LP"/>
              <w:spacing w:before="0" w:after="120"/>
              <w:ind w:right="-82"/>
              <w:jc w:val="left"/>
              <w:rPr>
                <w:rFonts w:cs="Arial"/>
                <w:b w:val="0"/>
                <w:szCs w:val="22"/>
              </w:rPr>
            </w:pPr>
            <w:r>
              <w:rPr>
                <w:rFonts w:cs="Arial"/>
                <w:b w:val="0"/>
                <w:szCs w:val="22"/>
              </w:rPr>
              <w:t>1.</w:t>
            </w:r>
            <w:r w:rsidRPr="00196DB0">
              <w:rPr>
                <w:rFonts w:cs="Arial"/>
                <w:b w:val="0"/>
                <w:szCs w:val="22"/>
              </w:rPr>
              <w:t>Reavaliar e promover a atualização permanente dos currículos dos cursos oferecidos pelo COTUCA</w:t>
            </w:r>
          </w:p>
        </w:tc>
        <w:tc>
          <w:tcPr>
            <w:tcW w:w="3536" w:type="dxa"/>
          </w:tcPr>
          <w:p w:rsidR="006C51EC" w:rsidRPr="00196DB0" w:rsidRDefault="006C51EC" w:rsidP="00854445">
            <w:pPr>
              <w:spacing w:after="120"/>
              <w:ind w:left="34" w:right="-82"/>
              <w:rPr>
                <w:rFonts w:ascii="Arial" w:hAnsi="Arial" w:cs="Arial"/>
                <w:sz w:val="22"/>
                <w:szCs w:val="22"/>
              </w:rPr>
            </w:pPr>
            <w:r>
              <w:rPr>
                <w:rFonts w:ascii="Arial" w:hAnsi="Arial" w:cs="Arial"/>
                <w:sz w:val="22"/>
                <w:szCs w:val="22"/>
              </w:rPr>
              <w:t>1.</w:t>
            </w:r>
            <w:r w:rsidRPr="00196DB0">
              <w:rPr>
                <w:rFonts w:ascii="Arial" w:hAnsi="Arial" w:cs="Arial"/>
                <w:sz w:val="22"/>
                <w:szCs w:val="22"/>
              </w:rPr>
              <w:t xml:space="preserve">Analisar constantemente as grades curriculares dos cursos visando melhor adequá-las às exigências do mercado de trabalho, às legislações vigentes e à formação escolar apresentada pelos alunos e pretendida pelo colégio. </w:t>
            </w:r>
          </w:p>
          <w:p w:rsidR="006C51EC" w:rsidRDefault="006C51EC" w:rsidP="00854445">
            <w:pPr>
              <w:spacing w:after="120"/>
              <w:ind w:left="34" w:right="-82"/>
              <w:rPr>
                <w:rFonts w:ascii="Arial" w:hAnsi="Arial" w:cs="Arial"/>
                <w:sz w:val="22"/>
                <w:szCs w:val="22"/>
              </w:rPr>
            </w:pPr>
            <w:r w:rsidRPr="00196DB0">
              <w:rPr>
                <w:rFonts w:ascii="Arial" w:hAnsi="Arial" w:cs="Arial"/>
                <w:sz w:val="22"/>
                <w:szCs w:val="22"/>
              </w:rPr>
              <w:t>Aproximar os currículos das necessidades apresentadas pelo mercado de trabalho.</w:t>
            </w:r>
          </w:p>
          <w:p w:rsidR="006C51EC" w:rsidRPr="00196DB0" w:rsidRDefault="006C51EC" w:rsidP="00854445">
            <w:pPr>
              <w:spacing w:after="120"/>
              <w:ind w:left="34" w:right="-82"/>
              <w:rPr>
                <w:rFonts w:ascii="Arial" w:hAnsi="Arial" w:cs="Arial"/>
                <w:sz w:val="22"/>
                <w:szCs w:val="22"/>
              </w:rPr>
            </w:pPr>
            <w:r>
              <w:rPr>
                <w:rFonts w:ascii="Arial" w:hAnsi="Arial" w:cs="Arial"/>
                <w:sz w:val="22"/>
                <w:szCs w:val="22"/>
              </w:rPr>
              <w:t xml:space="preserve">2.Estudar sobre a viabilidade e pertinência de criar cursos integrados em substituição aos concursos com concomitância </w:t>
            </w:r>
            <w:r w:rsidR="007A033B">
              <w:rPr>
                <w:rFonts w:ascii="Arial" w:hAnsi="Arial" w:cs="Arial"/>
                <w:sz w:val="22"/>
                <w:szCs w:val="22"/>
              </w:rPr>
              <w:t xml:space="preserve">com base nos elementos da visão de futuro </w:t>
            </w:r>
            <w:r>
              <w:rPr>
                <w:rFonts w:ascii="Arial" w:hAnsi="Arial" w:cs="Arial"/>
                <w:sz w:val="22"/>
                <w:szCs w:val="22"/>
              </w:rPr>
              <w:t>interna.</w:t>
            </w:r>
          </w:p>
          <w:p w:rsidR="006C51EC" w:rsidRPr="00196DB0" w:rsidRDefault="006C51EC" w:rsidP="00854445">
            <w:pPr>
              <w:pStyle w:val="LP"/>
              <w:spacing w:before="0" w:after="120"/>
              <w:ind w:left="34" w:right="-82"/>
              <w:jc w:val="left"/>
              <w:rPr>
                <w:rFonts w:cs="Arial"/>
                <w:b w:val="0"/>
                <w:szCs w:val="22"/>
              </w:rPr>
            </w:pPr>
          </w:p>
        </w:tc>
        <w:tc>
          <w:tcPr>
            <w:tcW w:w="3552" w:type="dxa"/>
            <w:gridSpan w:val="2"/>
          </w:tcPr>
          <w:p w:rsidR="006C51EC" w:rsidRPr="00196DB0" w:rsidRDefault="006C51EC" w:rsidP="00854445">
            <w:pPr>
              <w:pStyle w:val="PargrafodaLista"/>
              <w:spacing w:after="120"/>
              <w:ind w:left="42" w:right="-82"/>
              <w:rPr>
                <w:rFonts w:ascii="Arial" w:hAnsi="Arial" w:cs="Arial"/>
                <w:sz w:val="22"/>
                <w:szCs w:val="22"/>
              </w:rPr>
            </w:pPr>
            <w:r>
              <w:rPr>
                <w:rFonts w:ascii="Arial" w:hAnsi="Arial" w:cs="Arial"/>
                <w:sz w:val="22"/>
                <w:szCs w:val="22"/>
              </w:rPr>
              <w:lastRenderedPageBreak/>
              <w:t>1.</w:t>
            </w:r>
            <w:r w:rsidRPr="00196DB0">
              <w:rPr>
                <w:rFonts w:ascii="Arial" w:hAnsi="Arial" w:cs="Arial"/>
                <w:sz w:val="22"/>
                <w:szCs w:val="22"/>
              </w:rPr>
              <w:t xml:space="preserve">Reunião entre os professores dos Departamentos para avaliação e discussão dos aspectos positivos e negativos das grades curriculares em curso, propondo alterações quando necessário. </w:t>
            </w:r>
          </w:p>
          <w:p w:rsidR="006C51EC" w:rsidRPr="00196DB0" w:rsidRDefault="006C51EC" w:rsidP="00854445">
            <w:pPr>
              <w:pStyle w:val="PargrafodaLista"/>
              <w:spacing w:after="120"/>
              <w:ind w:left="42" w:right="-82"/>
              <w:rPr>
                <w:rFonts w:ascii="Arial" w:hAnsi="Arial" w:cs="Arial"/>
                <w:sz w:val="22"/>
                <w:szCs w:val="22"/>
              </w:rPr>
            </w:pPr>
            <w:r>
              <w:rPr>
                <w:rFonts w:ascii="Arial" w:hAnsi="Arial" w:cs="Arial"/>
                <w:sz w:val="22"/>
                <w:szCs w:val="22"/>
              </w:rPr>
              <w:t>2.</w:t>
            </w:r>
            <w:r w:rsidRPr="00196DB0">
              <w:rPr>
                <w:rFonts w:ascii="Arial" w:hAnsi="Arial" w:cs="Arial"/>
                <w:sz w:val="22"/>
                <w:szCs w:val="22"/>
              </w:rPr>
              <w:t>Utilizar como base para as discussões as informações obtidas através dos relatórios de estágio e das demandas apresentadas pelas empresas da região.</w:t>
            </w:r>
          </w:p>
          <w:p w:rsidR="006C51EC" w:rsidRDefault="006C51EC" w:rsidP="00854445">
            <w:pPr>
              <w:pStyle w:val="PargrafodaLista"/>
              <w:spacing w:after="120"/>
              <w:ind w:left="42" w:right="-82"/>
              <w:rPr>
                <w:rFonts w:ascii="Arial" w:hAnsi="Arial" w:cs="Arial"/>
                <w:sz w:val="22"/>
                <w:szCs w:val="22"/>
              </w:rPr>
            </w:pPr>
            <w:r>
              <w:rPr>
                <w:rFonts w:ascii="Arial" w:hAnsi="Arial" w:cs="Arial"/>
                <w:sz w:val="22"/>
                <w:szCs w:val="22"/>
              </w:rPr>
              <w:t>3.</w:t>
            </w:r>
            <w:r w:rsidRPr="00196DB0">
              <w:rPr>
                <w:rFonts w:ascii="Arial" w:hAnsi="Arial" w:cs="Arial"/>
                <w:sz w:val="22"/>
                <w:szCs w:val="22"/>
              </w:rPr>
              <w:t xml:space="preserve">Propor, quando necessário, alteração das grades curriculares dos cursos para oferecer aos alunos ingressantes condições técnicas de acompanhamento e </w:t>
            </w:r>
            <w:r w:rsidRPr="00196DB0">
              <w:rPr>
                <w:rFonts w:ascii="Arial" w:hAnsi="Arial" w:cs="Arial"/>
                <w:sz w:val="22"/>
                <w:szCs w:val="22"/>
              </w:rPr>
              <w:lastRenderedPageBreak/>
              <w:t>permanência nos mesmos.</w:t>
            </w:r>
          </w:p>
          <w:p w:rsidR="006C51EC" w:rsidRPr="00196DB0" w:rsidRDefault="006C51EC" w:rsidP="00854445">
            <w:pPr>
              <w:pStyle w:val="PargrafodaLista"/>
              <w:spacing w:after="120"/>
              <w:ind w:left="42" w:right="-82"/>
              <w:rPr>
                <w:rFonts w:ascii="Arial" w:hAnsi="Arial" w:cs="Arial"/>
                <w:sz w:val="22"/>
                <w:szCs w:val="22"/>
              </w:rPr>
            </w:pPr>
            <w:r>
              <w:rPr>
                <w:rFonts w:ascii="Arial" w:hAnsi="Arial" w:cs="Arial"/>
                <w:sz w:val="22"/>
                <w:szCs w:val="22"/>
              </w:rPr>
              <w:t xml:space="preserve">4.Reunir-se com chefias de departamento para estudar a viabilidade de integração dos cursos com concomitância interna  </w:t>
            </w:r>
          </w:p>
        </w:tc>
      </w:tr>
      <w:tr w:rsidR="00FD4BA7" w:rsidRPr="00196DB0" w:rsidTr="00854445">
        <w:tc>
          <w:tcPr>
            <w:tcW w:w="3536" w:type="dxa"/>
          </w:tcPr>
          <w:p w:rsidR="00FD4BA7" w:rsidRPr="00196DB0" w:rsidRDefault="00FD4BA7" w:rsidP="00ED69D6">
            <w:pPr>
              <w:pStyle w:val="LP"/>
              <w:spacing w:before="0" w:after="120"/>
              <w:ind w:right="-82"/>
              <w:jc w:val="left"/>
              <w:rPr>
                <w:rFonts w:cs="Arial"/>
                <w:szCs w:val="22"/>
              </w:rPr>
            </w:pPr>
            <w:r w:rsidRPr="00196DB0">
              <w:rPr>
                <w:rFonts w:cs="Arial"/>
                <w:szCs w:val="22"/>
              </w:rPr>
              <w:lastRenderedPageBreak/>
              <w:t>Objetivo Geral</w:t>
            </w:r>
          </w:p>
        </w:tc>
        <w:tc>
          <w:tcPr>
            <w:tcW w:w="3376" w:type="dxa"/>
          </w:tcPr>
          <w:p w:rsidR="00FD4BA7" w:rsidRPr="00196DB0" w:rsidRDefault="00FD4BA7" w:rsidP="00ED69D6">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ED69D6">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ED69D6">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FD4BA7" w:rsidRDefault="00FD4BA7" w:rsidP="00FD4BA7">
            <w:pPr>
              <w:pStyle w:val="LP"/>
              <w:spacing w:before="0" w:after="120"/>
              <w:ind w:right="-82"/>
              <w:jc w:val="left"/>
              <w:rPr>
                <w:rFonts w:cs="Arial"/>
                <w:b w:val="0"/>
                <w:szCs w:val="22"/>
              </w:rPr>
            </w:pPr>
            <w:r w:rsidRPr="00FD4BA7">
              <w:rPr>
                <w:rFonts w:cs="Arial"/>
                <w:b w:val="0"/>
                <w:szCs w:val="22"/>
              </w:rPr>
              <w:t xml:space="preserve">Formar profissionais  preparados para atuar com  base nos princípios éticos com vistas ao pleno exercício da cidadania. </w:t>
            </w:r>
          </w:p>
        </w:tc>
        <w:tc>
          <w:tcPr>
            <w:tcW w:w="3376" w:type="dxa"/>
          </w:tcPr>
          <w:p w:rsidR="00FD4BA7" w:rsidRPr="00FD4BA7" w:rsidRDefault="00FD4BA7" w:rsidP="00FD4BA7">
            <w:pPr>
              <w:pStyle w:val="LP"/>
              <w:spacing w:before="0" w:after="120"/>
              <w:ind w:right="-82"/>
              <w:jc w:val="left"/>
              <w:rPr>
                <w:rFonts w:cs="Arial"/>
                <w:b w:val="0"/>
                <w:szCs w:val="22"/>
              </w:rPr>
            </w:pPr>
            <w:r w:rsidRPr="00FD4BA7">
              <w:rPr>
                <w:rFonts w:cs="Arial"/>
                <w:b w:val="0"/>
                <w:szCs w:val="22"/>
              </w:rPr>
              <w:t>1 - provendo a reflexão sobre ética e cidadania</w:t>
            </w:r>
          </w:p>
          <w:p w:rsidR="00FD4BA7" w:rsidRPr="00FD4BA7" w:rsidRDefault="00FD4BA7" w:rsidP="00FD4BA7">
            <w:pPr>
              <w:pStyle w:val="LP"/>
              <w:spacing w:before="0" w:after="120"/>
              <w:ind w:right="-82"/>
              <w:jc w:val="left"/>
              <w:rPr>
                <w:rFonts w:cs="Arial"/>
                <w:b w:val="0"/>
                <w:szCs w:val="22"/>
              </w:rPr>
            </w:pPr>
            <w:r w:rsidRPr="00FD4BA7">
              <w:rPr>
                <w:rFonts w:cs="Arial"/>
                <w:b w:val="0"/>
                <w:szCs w:val="22"/>
              </w:rPr>
              <w:t xml:space="preserve">2-estimular ações que promovam o comportamento cidadão e respeitoso </w:t>
            </w:r>
          </w:p>
        </w:tc>
        <w:tc>
          <w:tcPr>
            <w:tcW w:w="3536" w:type="dxa"/>
          </w:tcPr>
          <w:p w:rsidR="00FD4BA7" w:rsidRPr="00FD4BA7" w:rsidRDefault="00FD4BA7" w:rsidP="00FD4BA7">
            <w:pPr>
              <w:pStyle w:val="LP"/>
              <w:spacing w:before="0" w:after="120"/>
              <w:ind w:left="34" w:right="-82"/>
              <w:jc w:val="left"/>
              <w:rPr>
                <w:rFonts w:cs="Arial"/>
                <w:b w:val="0"/>
                <w:szCs w:val="22"/>
              </w:rPr>
            </w:pPr>
            <w:r w:rsidRPr="00FD4BA7">
              <w:rPr>
                <w:rFonts w:cs="Arial"/>
                <w:b w:val="0"/>
                <w:szCs w:val="22"/>
              </w:rPr>
              <w:t>1 - Incrementar o projeto Cidadania iniciado em 2016</w:t>
            </w:r>
          </w:p>
          <w:p w:rsidR="00FD4BA7" w:rsidRPr="00FD4BA7" w:rsidRDefault="00FD4BA7" w:rsidP="00FD4BA7">
            <w:pPr>
              <w:pStyle w:val="LP"/>
              <w:numPr>
                <w:ilvl w:val="0"/>
                <w:numId w:val="3"/>
              </w:numPr>
              <w:spacing w:before="0" w:after="120"/>
              <w:ind w:right="-82"/>
              <w:jc w:val="left"/>
              <w:rPr>
                <w:rFonts w:cs="Arial"/>
                <w:b w:val="0"/>
                <w:szCs w:val="22"/>
              </w:rPr>
            </w:pPr>
            <w:r w:rsidRPr="00FD4BA7">
              <w:rPr>
                <w:rFonts w:cs="Arial"/>
                <w:b w:val="0"/>
                <w:szCs w:val="22"/>
              </w:rPr>
              <w:t>Feedback permanente para avaliação das atividades propostas</w:t>
            </w:r>
          </w:p>
        </w:tc>
        <w:tc>
          <w:tcPr>
            <w:tcW w:w="3552" w:type="dxa"/>
            <w:gridSpan w:val="2"/>
          </w:tcPr>
          <w:p w:rsidR="00FD4BA7" w:rsidRPr="00FD4BA7" w:rsidRDefault="00FD4BA7" w:rsidP="00FD4BA7">
            <w:pPr>
              <w:pStyle w:val="LP"/>
              <w:spacing w:before="0" w:after="120"/>
              <w:ind w:right="-82"/>
              <w:jc w:val="left"/>
              <w:rPr>
                <w:rFonts w:cs="Arial"/>
                <w:b w:val="0"/>
                <w:szCs w:val="22"/>
              </w:rPr>
            </w:pPr>
            <w:r w:rsidRPr="00FD4BA7">
              <w:rPr>
                <w:rFonts w:cs="Arial"/>
                <w:b w:val="0"/>
                <w:szCs w:val="22"/>
              </w:rPr>
              <w:t>1 – realizar eventos , palestras provendo a reflexão sobre ética e cidadania</w:t>
            </w:r>
          </w:p>
          <w:p w:rsidR="00FD4BA7" w:rsidRPr="00FD4BA7" w:rsidRDefault="00FD4BA7" w:rsidP="00FD4BA7">
            <w:pPr>
              <w:pStyle w:val="LP"/>
              <w:spacing w:before="0" w:after="120"/>
              <w:ind w:left="42" w:right="-82"/>
              <w:jc w:val="left"/>
              <w:rPr>
                <w:rFonts w:cs="Arial"/>
                <w:b w:val="0"/>
                <w:szCs w:val="22"/>
              </w:rPr>
            </w:pPr>
            <w:r w:rsidRPr="00FD4BA7">
              <w:rPr>
                <w:rFonts w:cs="Arial"/>
                <w:b w:val="0"/>
                <w:szCs w:val="22"/>
              </w:rPr>
              <w:t>2-estimular nas ações cotidianos comportamentos cidadão e respeitoso entre a comunidade Cotuca</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Acompanhar o desenvolvimento escolar dos alunos e propor ações que melhorem o rendimento escolar</w:t>
            </w:r>
          </w:p>
        </w:tc>
        <w:tc>
          <w:tcPr>
            <w:tcW w:w="3376" w:type="dxa"/>
          </w:tcPr>
          <w:p w:rsidR="00FD4BA7" w:rsidRPr="00A20CE5" w:rsidRDefault="00FD4BA7" w:rsidP="00854445">
            <w:pPr>
              <w:pStyle w:val="Corpodetexto"/>
              <w:ind w:right="-82"/>
              <w:jc w:val="left"/>
              <w:rPr>
                <w:rFonts w:cs="Arial"/>
                <w:szCs w:val="22"/>
              </w:rPr>
            </w:pPr>
            <w:r>
              <w:rPr>
                <w:rFonts w:cs="Arial"/>
                <w:szCs w:val="22"/>
              </w:rPr>
              <w:t>1.</w:t>
            </w:r>
            <w:r w:rsidRPr="00A20CE5">
              <w:rPr>
                <w:rFonts w:cs="Arial"/>
                <w:szCs w:val="22"/>
              </w:rPr>
              <w:t>Realizar o acompanhamento permanente dos índices de aproveitamento escolar, retenção e evasão,</w:t>
            </w:r>
          </w:p>
          <w:p w:rsidR="00FD4BA7" w:rsidRPr="00A20CE5" w:rsidRDefault="00FD4BA7" w:rsidP="00854445">
            <w:pPr>
              <w:pStyle w:val="Corpodetexto"/>
              <w:ind w:right="-82"/>
              <w:jc w:val="left"/>
              <w:rPr>
                <w:rFonts w:cs="Arial"/>
                <w:szCs w:val="22"/>
              </w:rPr>
            </w:pPr>
            <w:r>
              <w:rPr>
                <w:rFonts w:cs="Arial"/>
                <w:szCs w:val="22"/>
              </w:rPr>
              <w:t>2.</w:t>
            </w:r>
            <w:r w:rsidRPr="00A20CE5">
              <w:rPr>
                <w:rFonts w:cs="Arial"/>
                <w:szCs w:val="22"/>
              </w:rPr>
              <w:t>Promover atividades que melhorem o rendimento escolar</w:t>
            </w:r>
          </w:p>
        </w:tc>
        <w:tc>
          <w:tcPr>
            <w:tcW w:w="3536" w:type="dxa"/>
          </w:tcPr>
          <w:p w:rsidR="00FD4BA7" w:rsidRPr="00196DB0" w:rsidRDefault="00FD4BA7" w:rsidP="00854445">
            <w:pPr>
              <w:pStyle w:val="PargrafodaLista"/>
              <w:spacing w:after="120"/>
              <w:ind w:left="34" w:right="-82"/>
              <w:rPr>
                <w:rFonts w:ascii="Arial" w:hAnsi="Arial" w:cs="Arial"/>
                <w:sz w:val="22"/>
                <w:szCs w:val="22"/>
              </w:rPr>
            </w:pPr>
            <w:r>
              <w:rPr>
                <w:rFonts w:ascii="Arial" w:hAnsi="Arial" w:cs="Arial"/>
                <w:sz w:val="22"/>
                <w:szCs w:val="22"/>
              </w:rPr>
              <w:t>1.</w:t>
            </w:r>
            <w:r w:rsidRPr="00196DB0">
              <w:rPr>
                <w:rFonts w:ascii="Arial" w:hAnsi="Arial" w:cs="Arial"/>
                <w:sz w:val="22"/>
                <w:szCs w:val="22"/>
              </w:rPr>
              <w:t xml:space="preserve">Identificar as deficiências de aprendizagem de conceitos prévios dos alunos </w:t>
            </w:r>
          </w:p>
          <w:p w:rsidR="00FD4BA7" w:rsidRPr="00196DB0" w:rsidRDefault="00FD4BA7" w:rsidP="00854445">
            <w:pPr>
              <w:pStyle w:val="PargrafodaLista"/>
              <w:spacing w:after="120"/>
              <w:ind w:left="34" w:right="-82"/>
              <w:rPr>
                <w:rFonts w:ascii="Arial" w:hAnsi="Arial" w:cs="Arial"/>
                <w:sz w:val="22"/>
                <w:szCs w:val="22"/>
              </w:rPr>
            </w:pPr>
            <w:r>
              <w:rPr>
                <w:rFonts w:ascii="Arial" w:hAnsi="Arial" w:cs="Arial"/>
                <w:sz w:val="22"/>
                <w:szCs w:val="22"/>
              </w:rPr>
              <w:t>2.</w:t>
            </w:r>
            <w:r w:rsidRPr="00196DB0">
              <w:rPr>
                <w:rFonts w:ascii="Arial" w:hAnsi="Arial" w:cs="Arial"/>
                <w:sz w:val="22"/>
                <w:szCs w:val="22"/>
              </w:rPr>
              <w:t xml:space="preserve">Oferecer novas oportunidades de aprendizagem que propiciem a superação das dificuldades </w:t>
            </w:r>
          </w:p>
          <w:p w:rsidR="00FD4BA7" w:rsidRPr="00196DB0" w:rsidRDefault="00FD4BA7" w:rsidP="00854445">
            <w:pPr>
              <w:pStyle w:val="PargrafodaLista"/>
              <w:spacing w:after="120"/>
              <w:ind w:left="34" w:right="-82"/>
              <w:rPr>
                <w:rFonts w:ascii="Arial" w:hAnsi="Arial" w:cs="Arial"/>
                <w:sz w:val="22"/>
                <w:szCs w:val="22"/>
              </w:rPr>
            </w:pPr>
            <w:r>
              <w:rPr>
                <w:rFonts w:ascii="Arial" w:hAnsi="Arial" w:cs="Arial"/>
                <w:sz w:val="22"/>
                <w:szCs w:val="22"/>
              </w:rPr>
              <w:t>3.</w:t>
            </w:r>
            <w:r w:rsidRPr="00196DB0">
              <w:rPr>
                <w:rFonts w:ascii="Arial" w:hAnsi="Arial" w:cs="Arial"/>
                <w:sz w:val="22"/>
                <w:szCs w:val="22"/>
              </w:rPr>
              <w:t>Levar o aluno à conclusão do curso dentro do prazo regular.</w:t>
            </w:r>
          </w:p>
          <w:p w:rsidR="00FD4BA7" w:rsidRPr="00196DB0" w:rsidRDefault="00FD4BA7" w:rsidP="00854445">
            <w:pPr>
              <w:pStyle w:val="PargrafodaLista"/>
              <w:spacing w:after="120"/>
              <w:ind w:left="34" w:right="-82"/>
              <w:rPr>
                <w:rFonts w:ascii="Arial" w:hAnsi="Arial" w:cs="Arial"/>
                <w:sz w:val="22"/>
                <w:szCs w:val="22"/>
              </w:rPr>
            </w:pPr>
            <w:r>
              <w:rPr>
                <w:rFonts w:ascii="Arial" w:hAnsi="Arial" w:cs="Arial"/>
                <w:sz w:val="22"/>
                <w:szCs w:val="22"/>
              </w:rPr>
              <w:t>4.</w:t>
            </w:r>
            <w:r w:rsidRPr="00196DB0">
              <w:rPr>
                <w:rFonts w:ascii="Arial" w:hAnsi="Arial" w:cs="Arial"/>
                <w:sz w:val="22"/>
                <w:szCs w:val="22"/>
              </w:rPr>
              <w:t xml:space="preserve">Incrementar o Programa PED/ </w:t>
            </w:r>
            <w:r w:rsidRPr="00196DB0">
              <w:rPr>
                <w:rFonts w:ascii="Arial" w:hAnsi="Arial" w:cs="Arial"/>
                <w:sz w:val="22"/>
                <w:szCs w:val="22"/>
              </w:rPr>
              <w:lastRenderedPageBreak/>
              <w:t>Unicamp  (Programa de Estágio Docente) para realização de atividades pedagógicas complementares de formação dos alunos e recuperação/aquisição de pré-requisitos</w:t>
            </w:r>
          </w:p>
        </w:tc>
        <w:tc>
          <w:tcPr>
            <w:tcW w:w="3552" w:type="dxa"/>
            <w:gridSpan w:val="2"/>
          </w:tcPr>
          <w:p w:rsidR="00FD4BA7" w:rsidRPr="00196DB0" w:rsidRDefault="00FD4BA7" w:rsidP="00854445">
            <w:pPr>
              <w:pStyle w:val="PargrafodaLista"/>
              <w:spacing w:after="120"/>
              <w:ind w:left="42" w:right="-82"/>
              <w:rPr>
                <w:rFonts w:ascii="Arial" w:hAnsi="Arial" w:cs="Arial"/>
                <w:sz w:val="22"/>
                <w:szCs w:val="22"/>
              </w:rPr>
            </w:pPr>
            <w:r>
              <w:rPr>
                <w:rFonts w:ascii="Arial" w:hAnsi="Arial" w:cs="Arial"/>
                <w:sz w:val="22"/>
                <w:szCs w:val="22"/>
              </w:rPr>
              <w:lastRenderedPageBreak/>
              <w:t>1.</w:t>
            </w:r>
            <w:r w:rsidRPr="00196DB0">
              <w:rPr>
                <w:rFonts w:ascii="Arial" w:hAnsi="Arial" w:cs="Arial"/>
                <w:sz w:val="22"/>
                <w:szCs w:val="22"/>
              </w:rPr>
              <w:t>Diagnosticar, no início do ano/semestre, nas primeiras séries de todos os cursos, as defasagens cognitivas dos alunos.</w:t>
            </w:r>
          </w:p>
          <w:p w:rsidR="00FD4BA7" w:rsidRPr="00196DB0" w:rsidRDefault="00FD4BA7" w:rsidP="00854445">
            <w:pPr>
              <w:pStyle w:val="PargrafodaLista"/>
              <w:spacing w:after="120"/>
              <w:ind w:left="42" w:right="-82"/>
              <w:rPr>
                <w:rFonts w:ascii="Arial" w:hAnsi="Arial" w:cs="Arial"/>
                <w:bCs/>
                <w:sz w:val="22"/>
                <w:szCs w:val="22"/>
              </w:rPr>
            </w:pPr>
            <w:r>
              <w:rPr>
                <w:rFonts w:ascii="Arial" w:hAnsi="Arial" w:cs="Arial"/>
                <w:sz w:val="22"/>
                <w:szCs w:val="22"/>
              </w:rPr>
              <w:t>2.</w:t>
            </w:r>
            <w:r w:rsidRPr="00196DB0">
              <w:rPr>
                <w:rFonts w:ascii="Arial" w:hAnsi="Arial" w:cs="Arial"/>
                <w:sz w:val="22"/>
                <w:szCs w:val="22"/>
              </w:rPr>
              <w:t xml:space="preserve">Desenvolver um programa de recuperação paralela destinado aos alunos com problemas de aprendizagem, através do encaminhamento às monitorias e alunos vinculados ao Programa </w:t>
            </w:r>
            <w:r w:rsidRPr="00196DB0">
              <w:rPr>
                <w:rFonts w:ascii="Arial" w:hAnsi="Arial" w:cs="Arial"/>
                <w:sz w:val="22"/>
                <w:szCs w:val="22"/>
              </w:rPr>
              <w:lastRenderedPageBreak/>
              <w:t xml:space="preserve">de Estágio Docente (PED). </w:t>
            </w:r>
          </w:p>
          <w:p w:rsidR="00FD4BA7" w:rsidRPr="00196DB0" w:rsidRDefault="00FD4BA7" w:rsidP="00854445">
            <w:pPr>
              <w:pStyle w:val="PargrafodaLista"/>
              <w:spacing w:after="120"/>
              <w:ind w:left="42" w:right="-82"/>
              <w:rPr>
                <w:rFonts w:ascii="Arial" w:hAnsi="Arial" w:cs="Arial"/>
                <w:bCs/>
                <w:sz w:val="22"/>
                <w:szCs w:val="22"/>
              </w:rPr>
            </w:pPr>
            <w:r>
              <w:rPr>
                <w:rFonts w:ascii="Arial" w:hAnsi="Arial" w:cs="Arial"/>
                <w:sz w:val="22"/>
                <w:szCs w:val="22"/>
              </w:rPr>
              <w:t>3.</w:t>
            </w:r>
            <w:r w:rsidRPr="00196DB0">
              <w:rPr>
                <w:rFonts w:ascii="Arial" w:hAnsi="Arial" w:cs="Arial"/>
                <w:sz w:val="22"/>
                <w:szCs w:val="22"/>
              </w:rPr>
              <w:t>Desenvolver, através da Direção de Ensino e Orientação Pedagógica, ações de estudo e acompanhamento dos resultados das disciplinas envolvendo as chefias de departamentos.</w:t>
            </w:r>
          </w:p>
          <w:p w:rsidR="00FD4BA7" w:rsidRPr="00196DB0" w:rsidRDefault="00FD4BA7" w:rsidP="00854445">
            <w:pPr>
              <w:pStyle w:val="PargrafodaLista"/>
              <w:spacing w:after="120"/>
              <w:ind w:left="42" w:right="-82"/>
              <w:rPr>
                <w:rFonts w:ascii="Arial" w:hAnsi="Arial" w:cs="Arial"/>
                <w:bCs/>
                <w:sz w:val="22"/>
                <w:szCs w:val="22"/>
              </w:rPr>
            </w:pPr>
            <w:r>
              <w:rPr>
                <w:rFonts w:ascii="Arial" w:hAnsi="Arial" w:cs="Arial"/>
                <w:sz w:val="22"/>
                <w:szCs w:val="22"/>
              </w:rPr>
              <w:t>4.</w:t>
            </w:r>
            <w:r w:rsidRPr="00196DB0">
              <w:rPr>
                <w:rFonts w:ascii="Arial" w:hAnsi="Arial" w:cs="Arial"/>
                <w:sz w:val="22"/>
                <w:szCs w:val="22"/>
              </w:rPr>
              <w:t>Envolver as famílias, através dos Especialistas em Educação, no processo de adaptação e recuperação de alunos.</w:t>
            </w:r>
          </w:p>
          <w:p w:rsidR="00FD4BA7" w:rsidRPr="00196DB0" w:rsidRDefault="00FD4BA7" w:rsidP="00854445">
            <w:pPr>
              <w:pStyle w:val="PargrafodaLista"/>
              <w:shd w:val="clear" w:color="auto" w:fill="FFFFFF"/>
              <w:spacing w:after="120"/>
              <w:ind w:left="42" w:right="-82"/>
              <w:rPr>
                <w:rFonts w:ascii="Arial" w:hAnsi="Arial" w:cs="Arial"/>
                <w:sz w:val="22"/>
                <w:szCs w:val="22"/>
              </w:rPr>
            </w:pPr>
            <w:r>
              <w:rPr>
                <w:rFonts w:ascii="Arial" w:hAnsi="Arial" w:cs="Arial"/>
                <w:sz w:val="22"/>
                <w:szCs w:val="22"/>
              </w:rPr>
              <w:t>5.</w:t>
            </w:r>
            <w:r w:rsidRPr="00196DB0">
              <w:rPr>
                <w:rFonts w:ascii="Arial" w:hAnsi="Arial" w:cs="Arial"/>
                <w:sz w:val="22"/>
                <w:szCs w:val="22"/>
              </w:rPr>
              <w:t>Orientar os alunos em relação aos métodos de estudo e aprendizagem através de trabalho coletivo, a ser realizado pelos Especialistas em Educação.</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lastRenderedPageBreak/>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 xml:space="preserve">Acompanhar a inserção do aluno no mercado de trabalho  </w:t>
            </w:r>
          </w:p>
        </w:tc>
        <w:tc>
          <w:tcPr>
            <w:tcW w:w="3376" w:type="dxa"/>
          </w:tcPr>
          <w:p w:rsidR="00FD4BA7" w:rsidRPr="00A20CE5" w:rsidRDefault="00FD4BA7" w:rsidP="00854445">
            <w:pPr>
              <w:pStyle w:val="Corpodetexto"/>
              <w:ind w:right="-82"/>
              <w:jc w:val="left"/>
              <w:rPr>
                <w:rFonts w:cs="Arial"/>
                <w:szCs w:val="22"/>
              </w:rPr>
            </w:pPr>
            <w:r>
              <w:rPr>
                <w:rFonts w:cs="Arial"/>
                <w:szCs w:val="22"/>
              </w:rPr>
              <w:t>1.</w:t>
            </w:r>
            <w:r w:rsidRPr="00A20CE5">
              <w:rPr>
                <w:rFonts w:cs="Arial"/>
                <w:szCs w:val="22"/>
              </w:rPr>
              <w:t>Criar sistema de acompanhamento de egressos.</w:t>
            </w:r>
          </w:p>
          <w:p w:rsidR="00FD4BA7" w:rsidRPr="00196DB0" w:rsidRDefault="00FD4BA7" w:rsidP="00854445">
            <w:pPr>
              <w:pStyle w:val="LP"/>
              <w:spacing w:before="0" w:after="120"/>
              <w:ind w:right="-82"/>
              <w:jc w:val="left"/>
              <w:rPr>
                <w:rFonts w:cs="Arial"/>
                <w:b w:val="0"/>
                <w:szCs w:val="22"/>
              </w:rPr>
            </w:pPr>
          </w:p>
        </w:tc>
        <w:tc>
          <w:tcPr>
            <w:tcW w:w="3536" w:type="dxa"/>
          </w:tcPr>
          <w:p w:rsidR="00FD4BA7" w:rsidRDefault="00FD4BA7" w:rsidP="00854445">
            <w:pPr>
              <w:pStyle w:val="PargrafodaLista"/>
              <w:spacing w:after="120"/>
              <w:ind w:left="34" w:right="-82"/>
              <w:rPr>
                <w:rFonts w:ascii="Arial" w:hAnsi="Arial" w:cs="Arial"/>
                <w:sz w:val="22"/>
                <w:szCs w:val="22"/>
              </w:rPr>
            </w:pPr>
            <w:r>
              <w:rPr>
                <w:rFonts w:ascii="Arial" w:hAnsi="Arial" w:cs="Arial"/>
                <w:sz w:val="22"/>
                <w:szCs w:val="22"/>
              </w:rPr>
              <w:t>1.</w:t>
            </w:r>
            <w:r w:rsidRPr="00196DB0">
              <w:rPr>
                <w:rFonts w:ascii="Arial" w:hAnsi="Arial" w:cs="Arial"/>
                <w:sz w:val="22"/>
                <w:szCs w:val="22"/>
              </w:rPr>
              <w:t>Identificar</w:t>
            </w:r>
            <w:r>
              <w:rPr>
                <w:rFonts w:ascii="Arial" w:hAnsi="Arial" w:cs="Arial"/>
                <w:sz w:val="22"/>
                <w:szCs w:val="22"/>
              </w:rPr>
              <w:t xml:space="preserve"> quais áreas e empresas onde os formandos atuam profissionalmente.</w:t>
            </w:r>
          </w:p>
          <w:p w:rsidR="00FD4BA7" w:rsidRDefault="00FD4BA7" w:rsidP="00854445">
            <w:pPr>
              <w:pStyle w:val="PargrafodaLista"/>
              <w:spacing w:after="120"/>
              <w:ind w:left="34" w:right="-82"/>
              <w:rPr>
                <w:rFonts w:ascii="Arial" w:hAnsi="Arial" w:cs="Arial"/>
                <w:sz w:val="22"/>
                <w:szCs w:val="22"/>
              </w:rPr>
            </w:pPr>
            <w:r>
              <w:rPr>
                <w:rFonts w:ascii="Arial" w:hAnsi="Arial" w:cs="Arial"/>
                <w:i/>
                <w:sz w:val="22"/>
                <w:szCs w:val="22"/>
              </w:rPr>
              <w:t>2.</w:t>
            </w:r>
            <w:r w:rsidRPr="00DF0D0C">
              <w:rPr>
                <w:rFonts w:ascii="Arial" w:hAnsi="Arial" w:cs="Arial"/>
                <w:i/>
                <w:sz w:val="22"/>
                <w:szCs w:val="22"/>
              </w:rPr>
              <w:t>Feedback</w:t>
            </w:r>
            <w:r w:rsidRPr="00196DB0">
              <w:rPr>
                <w:rFonts w:ascii="Arial" w:hAnsi="Arial" w:cs="Arial"/>
                <w:sz w:val="22"/>
                <w:szCs w:val="22"/>
              </w:rPr>
              <w:t xml:space="preserve"> para </w:t>
            </w:r>
            <w:r>
              <w:rPr>
                <w:rFonts w:ascii="Arial" w:hAnsi="Arial" w:cs="Arial"/>
                <w:sz w:val="22"/>
                <w:szCs w:val="22"/>
              </w:rPr>
              <w:t xml:space="preserve">o Colégio avaliar </w:t>
            </w:r>
            <w:r w:rsidRPr="00196DB0">
              <w:rPr>
                <w:rFonts w:ascii="Arial" w:hAnsi="Arial" w:cs="Arial"/>
                <w:sz w:val="22"/>
                <w:szCs w:val="22"/>
              </w:rPr>
              <w:t>os cursos oferecidos</w:t>
            </w:r>
          </w:p>
          <w:p w:rsidR="00FD4BA7" w:rsidRPr="00196DB0" w:rsidRDefault="00FD4BA7" w:rsidP="00854445">
            <w:pPr>
              <w:pStyle w:val="PargrafodaLista"/>
              <w:spacing w:after="120"/>
              <w:ind w:left="34" w:right="-82"/>
              <w:rPr>
                <w:rFonts w:ascii="Arial" w:hAnsi="Arial" w:cs="Arial"/>
                <w:b/>
                <w:sz w:val="22"/>
                <w:szCs w:val="22"/>
              </w:rPr>
            </w:pPr>
          </w:p>
        </w:tc>
        <w:tc>
          <w:tcPr>
            <w:tcW w:w="3552" w:type="dxa"/>
            <w:gridSpan w:val="2"/>
          </w:tcPr>
          <w:p w:rsidR="00FD4BA7" w:rsidRDefault="00FD4BA7" w:rsidP="00854445">
            <w:pPr>
              <w:pStyle w:val="PargrafodaLista"/>
              <w:spacing w:after="120"/>
              <w:ind w:left="42" w:right="-82"/>
              <w:rPr>
                <w:rFonts w:ascii="Arial" w:hAnsi="Arial" w:cs="Arial"/>
                <w:sz w:val="22"/>
                <w:szCs w:val="22"/>
              </w:rPr>
            </w:pPr>
            <w:r>
              <w:rPr>
                <w:rFonts w:ascii="Arial" w:hAnsi="Arial" w:cs="Arial"/>
                <w:sz w:val="22"/>
                <w:szCs w:val="22"/>
              </w:rPr>
              <w:t>1.Implementar sistemas para organização de base de dados e coleta de informações</w:t>
            </w:r>
          </w:p>
          <w:p w:rsidR="00FD4BA7" w:rsidRPr="00E2476A" w:rsidRDefault="00FD4BA7" w:rsidP="00854445">
            <w:pPr>
              <w:pStyle w:val="PargrafodaLista"/>
              <w:spacing w:after="120"/>
              <w:ind w:left="42" w:right="-82"/>
              <w:rPr>
                <w:rFonts w:ascii="Arial" w:hAnsi="Arial" w:cs="Arial"/>
                <w:sz w:val="22"/>
                <w:szCs w:val="22"/>
              </w:rPr>
            </w:pPr>
            <w:r>
              <w:rPr>
                <w:rFonts w:ascii="Arial" w:hAnsi="Arial" w:cs="Arial"/>
                <w:sz w:val="22"/>
                <w:szCs w:val="22"/>
              </w:rPr>
              <w:t>2.Disponibilizar dados de forma eletrônica aos chefes de departamento e setor de estágios para subsidiar a avaliação dos cursos e busca de novas oportunidades de estágio respectivamente</w:t>
            </w:r>
            <w:r w:rsidRPr="00196DB0">
              <w:rPr>
                <w:rFonts w:ascii="Arial" w:hAnsi="Arial" w:cs="Arial"/>
                <w:sz w:val="22"/>
                <w:szCs w:val="22"/>
              </w:rPr>
              <w:t>.</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 xml:space="preserve"> Adequar às instalações físicas e tecnológicas para o bom desenvolvimento das atividades pedagógicas</w:t>
            </w:r>
          </w:p>
        </w:tc>
        <w:tc>
          <w:tcPr>
            <w:tcW w:w="3376" w:type="dxa"/>
          </w:tcPr>
          <w:p w:rsidR="00FD4BA7" w:rsidRPr="00A20CE5" w:rsidRDefault="00FD4BA7" w:rsidP="00854445">
            <w:pPr>
              <w:pStyle w:val="Corpodetexto"/>
              <w:ind w:right="-82"/>
              <w:jc w:val="left"/>
              <w:rPr>
                <w:rFonts w:cs="Arial"/>
                <w:szCs w:val="22"/>
              </w:rPr>
            </w:pPr>
            <w:r>
              <w:rPr>
                <w:rFonts w:cs="Arial"/>
                <w:szCs w:val="22"/>
              </w:rPr>
              <w:t>1.</w:t>
            </w:r>
            <w:r w:rsidRPr="00A20CE5">
              <w:rPr>
                <w:rFonts w:cs="Arial"/>
                <w:szCs w:val="22"/>
              </w:rPr>
              <w:t xml:space="preserve">Adequação permanente do local hoje ocupado pelo COTUCA. </w:t>
            </w:r>
          </w:p>
          <w:p w:rsidR="00FD4BA7" w:rsidRPr="00196DB0" w:rsidRDefault="00FD4BA7" w:rsidP="00854445">
            <w:pPr>
              <w:pStyle w:val="LP"/>
              <w:spacing w:before="0" w:after="120"/>
              <w:ind w:right="-82"/>
              <w:jc w:val="left"/>
              <w:rPr>
                <w:rFonts w:cs="Arial"/>
                <w:b w:val="0"/>
                <w:szCs w:val="22"/>
              </w:rPr>
            </w:pPr>
          </w:p>
          <w:p w:rsidR="00FD4BA7" w:rsidRPr="00196DB0" w:rsidRDefault="00FD4BA7" w:rsidP="00854445">
            <w:pPr>
              <w:ind w:right="-82"/>
              <w:rPr>
                <w:rFonts w:ascii="Arial" w:hAnsi="Arial" w:cs="Arial"/>
                <w:sz w:val="22"/>
                <w:szCs w:val="22"/>
              </w:rPr>
            </w:pPr>
          </w:p>
        </w:tc>
        <w:tc>
          <w:tcPr>
            <w:tcW w:w="3536" w:type="dxa"/>
          </w:tcPr>
          <w:p w:rsidR="00FD4BA7" w:rsidRPr="00A20CE5" w:rsidRDefault="00FD4BA7" w:rsidP="00854445">
            <w:pPr>
              <w:pStyle w:val="Corpodetexto"/>
              <w:ind w:left="34" w:right="-82"/>
              <w:jc w:val="left"/>
              <w:rPr>
                <w:rFonts w:cs="Arial"/>
                <w:szCs w:val="22"/>
              </w:rPr>
            </w:pPr>
            <w:r>
              <w:rPr>
                <w:rFonts w:cs="Arial"/>
                <w:szCs w:val="22"/>
              </w:rPr>
              <w:t>1.</w:t>
            </w:r>
            <w:r w:rsidRPr="00A20CE5">
              <w:rPr>
                <w:rFonts w:cs="Arial"/>
                <w:szCs w:val="22"/>
              </w:rPr>
              <w:t xml:space="preserve">Proporcionar adequação dos locais destinados às atividades pedagógicas. </w:t>
            </w:r>
          </w:p>
          <w:p w:rsidR="00FD4BA7" w:rsidRPr="00196DB0" w:rsidRDefault="00FD4BA7" w:rsidP="00854445">
            <w:pPr>
              <w:pStyle w:val="LP"/>
              <w:spacing w:before="0" w:after="120"/>
              <w:ind w:left="34" w:right="-82"/>
              <w:jc w:val="left"/>
              <w:rPr>
                <w:rFonts w:cs="Arial"/>
                <w:b w:val="0"/>
                <w:szCs w:val="22"/>
              </w:rPr>
            </w:pPr>
          </w:p>
        </w:tc>
        <w:tc>
          <w:tcPr>
            <w:tcW w:w="3552" w:type="dxa"/>
            <w:gridSpan w:val="2"/>
          </w:tcPr>
          <w:p w:rsidR="00FD4BA7" w:rsidRPr="00A20CE5" w:rsidRDefault="00FD4BA7" w:rsidP="00854445">
            <w:pPr>
              <w:pStyle w:val="Corpodetexto"/>
              <w:ind w:left="42" w:right="-82"/>
              <w:jc w:val="left"/>
              <w:rPr>
                <w:rFonts w:cs="Arial"/>
                <w:szCs w:val="22"/>
              </w:rPr>
            </w:pPr>
            <w:r>
              <w:rPr>
                <w:rFonts w:cs="Arial"/>
                <w:szCs w:val="22"/>
              </w:rPr>
              <w:t>1.</w:t>
            </w:r>
            <w:r w:rsidRPr="00A20CE5">
              <w:rPr>
                <w:rFonts w:cs="Arial"/>
                <w:szCs w:val="22"/>
              </w:rPr>
              <w:t xml:space="preserve">Realizar manutenções rotineiras das instalações físicas </w:t>
            </w:r>
          </w:p>
          <w:p w:rsidR="00FD4BA7" w:rsidRPr="00A20CE5" w:rsidRDefault="00FD4BA7" w:rsidP="00854445">
            <w:pPr>
              <w:pStyle w:val="Corpodetexto"/>
              <w:ind w:left="42" w:right="-82"/>
              <w:jc w:val="left"/>
              <w:rPr>
                <w:rFonts w:cs="Arial"/>
                <w:szCs w:val="22"/>
              </w:rPr>
            </w:pPr>
            <w:r>
              <w:rPr>
                <w:rFonts w:cs="Arial"/>
                <w:szCs w:val="22"/>
              </w:rPr>
              <w:t>2.</w:t>
            </w:r>
            <w:r w:rsidRPr="00A20CE5">
              <w:rPr>
                <w:rFonts w:cs="Arial"/>
                <w:szCs w:val="22"/>
              </w:rPr>
              <w:t>Realizar atualização permanente dos laboratórios de ensino</w:t>
            </w:r>
          </w:p>
          <w:p w:rsidR="00FD4BA7" w:rsidRDefault="00FD4BA7" w:rsidP="00854445">
            <w:pPr>
              <w:pStyle w:val="Corpodetexto"/>
              <w:ind w:left="42" w:right="-82"/>
              <w:jc w:val="left"/>
              <w:rPr>
                <w:rFonts w:cs="Arial"/>
                <w:szCs w:val="22"/>
              </w:rPr>
            </w:pPr>
            <w:r>
              <w:rPr>
                <w:rFonts w:cs="Arial"/>
                <w:szCs w:val="22"/>
              </w:rPr>
              <w:t>3.</w:t>
            </w:r>
            <w:r w:rsidRPr="00A20CE5">
              <w:rPr>
                <w:rFonts w:cs="Arial"/>
                <w:szCs w:val="22"/>
              </w:rPr>
              <w:t>Encaminhar vistoria anual junto ao corpo de bombeiros.</w:t>
            </w:r>
          </w:p>
          <w:p w:rsidR="00FD4BA7" w:rsidRPr="00A20CE5" w:rsidRDefault="00FD4BA7" w:rsidP="00854445">
            <w:pPr>
              <w:pStyle w:val="Corpodetexto"/>
              <w:ind w:left="42" w:right="-82"/>
              <w:jc w:val="left"/>
              <w:rPr>
                <w:rFonts w:cs="Arial"/>
                <w:szCs w:val="22"/>
              </w:rPr>
            </w:pP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rPr>
          <w:gridAfter w:val="1"/>
          <w:wAfter w:w="8" w:type="dxa"/>
        </w:trPr>
        <w:tc>
          <w:tcPr>
            <w:tcW w:w="3536" w:type="dxa"/>
          </w:tcPr>
          <w:p w:rsidR="00FD4BA7" w:rsidRPr="00A20CE5" w:rsidRDefault="00FD4BA7" w:rsidP="00854445">
            <w:pPr>
              <w:pStyle w:val="Corpodetexto"/>
              <w:ind w:right="-82"/>
              <w:jc w:val="left"/>
              <w:rPr>
                <w:rFonts w:cs="Arial"/>
                <w:szCs w:val="22"/>
              </w:rPr>
            </w:pPr>
            <w:r w:rsidRPr="00A20CE5">
              <w:rPr>
                <w:rFonts w:cs="Arial"/>
                <w:szCs w:val="22"/>
              </w:rPr>
              <w:t>Investir em tecnologia da informação como facilitadora da gestão técnico-pedagógica e administrativa</w:t>
            </w:r>
          </w:p>
        </w:tc>
        <w:tc>
          <w:tcPr>
            <w:tcW w:w="3376" w:type="dxa"/>
          </w:tcPr>
          <w:p w:rsidR="00FD4BA7" w:rsidRDefault="00FD4BA7" w:rsidP="00854445">
            <w:pPr>
              <w:pStyle w:val="LP"/>
              <w:spacing w:before="0" w:after="120"/>
              <w:ind w:right="-82"/>
              <w:jc w:val="left"/>
              <w:rPr>
                <w:rFonts w:cs="Arial"/>
                <w:b w:val="0"/>
                <w:szCs w:val="22"/>
              </w:rPr>
            </w:pPr>
            <w:r>
              <w:rPr>
                <w:rFonts w:cs="Arial"/>
                <w:b w:val="0"/>
                <w:szCs w:val="22"/>
              </w:rPr>
              <w:t>1.</w:t>
            </w:r>
            <w:r w:rsidRPr="00196DB0">
              <w:rPr>
                <w:rFonts w:cs="Arial"/>
                <w:b w:val="0"/>
                <w:szCs w:val="22"/>
              </w:rPr>
              <w:t>Incrementar o processo de informatização de vários serviços/setores escolares</w:t>
            </w:r>
          </w:p>
          <w:p w:rsidR="00FD4BA7" w:rsidRPr="00196DB0" w:rsidRDefault="00FD4BA7" w:rsidP="00854445">
            <w:pPr>
              <w:pStyle w:val="LP"/>
              <w:spacing w:before="0" w:after="120"/>
              <w:ind w:right="-82"/>
              <w:jc w:val="left"/>
              <w:rPr>
                <w:rFonts w:cs="Arial"/>
                <w:b w:val="0"/>
                <w:szCs w:val="22"/>
              </w:rPr>
            </w:pPr>
          </w:p>
        </w:tc>
        <w:tc>
          <w:tcPr>
            <w:tcW w:w="3536" w:type="dxa"/>
          </w:tcPr>
          <w:p w:rsidR="00FD4BA7" w:rsidRPr="00A20CE5" w:rsidRDefault="00FD4BA7" w:rsidP="00854445">
            <w:pPr>
              <w:pStyle w:val="Corpodetexto"/>
              <w:ind w:left="34" w:right="-82"/>
              <w:jc w:val="left"/>
              <w:rPr>
                <w:rFonts w:cs="Arial"/>
                <w:szCs w:val="22"/>
              </w:rPr>
            </w:pPr>
            <w:r>
              <w:rPr>
                <w:rFonts w:cs="Arial"/>
                <w:szCs w:val="22"/>
              </w:rPr>
              <w:t>1.</w:t>
            </w:r>
            <w:r w:rsidRPr="00A20CE5">
              <w:rPr>
                <w:rFonts w:cs="Arial"/>
                <w:szCs w:val="22"/>
              </w:rPr>
              <w:t>Melhorar o armazenamento de informações a médio e longo prazo, através da criação de banco de dados institucionais.</w:t>
            </w:r>
          </w:p>
          <w:p w:rsidR="00FD4BA7" w:rsidRPr="00A20CE5" w:rsidRDefault="00FD4BA7" w:rsidP="00854445">
            <w:pPr>
              <w:pStyle w:val="Corpodetexto"/>
              <w:ind w:left="34" w:right="-82"/>
              <w:jc w:val="left"/>
              <w:rPr>
                <w:rFonts w:cs="Arial"/>
                <w:szCs w:val="22"/>
              </w:rPr>
            </w:pPr>
            <w:r>
              <w:rPr>
                <w:rFonts w:cs="Arial"/>
                <w:szCs w:val="22"/>
              </w:rPr>
              <w:t>2.</w:t>
            </w:r>
            <w:r w:rsidRPr="00A20CE5">
              <w:rPr>
                <w:rFonts w:cs="Arial"/>
                <w:szCs w:val="22"/>
              </w:rPr>
              <w:t>Formar grupos gestores para implementar o projeto de informatização</w:t>
            </w:r>
          </w:p>
          <w:p w:rsidR="00FD4BA7" w:rsidRPr="00196DB0" w:rsidRDefault="00FD4BA7" w:rsidP="00854445">
            <w:pPr>
              <w:pStyle w:val="LP"/>
              <w:spacing w:before="0" w:after="120"/>
              <w:ind w:left="34" w:right="-82"/>
              <w:jc w:val="left"/>
              <w:rPr>
                <w:rFonts w:cs="Arial"/>
                <w:b w:val="0"/>
                <w:szCs w:val="22"/>
              </w:rPr>
            </w:pPr>
          </w:p>
        </w:tc>
        <w:tc>
          <w:tcPr>
            <w:tcW w:w="3544" w:type="dxa"/>
          </w:tcPr>
          <w:p w:rsidR="00FD4BA7" w:rsidRPr="00A20CE5" w:rsidRDefault="00FD4BA7" w:rsidP="00854445">
            <w:pPr>
              <w:pStyle w:val="Corpodetexto"/>
              <w:ind w:left="42" w:right="-82"/>
              <w:jc w:val="left"/>
              <w:rPr>
                <w:rFonts w:cs="Arial"/>
                <w:szCs w:val="22"/>
              </w:rPr>
            </w:pPr>
            <w:r>
              <w:rPr>
                <w:rFonts w:cs="Arial"/>
                <w:szCs w:val="22"/>
              </w:rPr>
              <w:t>1.</w:t>
            </w:r>
            <w:r w:rsidRPr="00A20CE5">
              <w:rPr>
                <w:rFonts w:cs="Arial"/>
                <w:szCs w:val="22"/>
              </w:rPr>
              <w:t>Investir em equipamentos e treinamento de funcionários para suporte</w:t>
            </w:r>
          </w:p>
          <w:p w:rsidR="00FD4BA7" w:rsidRPr="00A20CE5" w:rsidRDefault="00FD4BA7" w:rsidP="00854445">
            <w:pPr>
              <w:pStyle w:val="Corpodetexto"/>
              <w:ind w:left="42" w:right="-82"/>
              <w:jc w:val="left"/>
              <w:rPr>
                <w:rFonts w:cs="Arial"/>
                <w:szCs w:val="22"/>
              </w:rPr>
            </w:pPr>
            <w:r>
              <w:rPr>
                <w:rFonts w:cs="Arial"/>
                <w:szCs w:val="22"/>
              </w:rPr>
              <w:t>2.</w:t>
            </w:r>
            <w:r w:rsidRPr="00A20CE5">
              <w:rPr>
                <w:rFonts w:cs="Arial"/>
                <w:szCs w:val="22"/>
              </w:rPr>
              <w:t>Realizar reuniões periódicas entre a equipe de informática da escola e demais setores, a fim de levantar demandas para melhora do processo de informatização de dados (consulta aos clientes).</w:t>
            </w:r>
          </w:p>
          <w:p w:rsidR="00FD4BA7" w:rsidRPr="00A20CE5" w:rsidRDefault="00FD4BA7" w:rsidP="00854445">
            <w:pPr>
              <w:pStyle w:val="Corpodetexto"/>
              <w:ind w:left="42" w:right="-82"/>
              <w:jc w:val="left"/>
              <w:rPr>
                <w:rFonts w:cs="Arial"/>
                <w:szCs w:val="22"/>
              </w:rPr>
            </w:pPr>
            <w:r>
              <w:rPr>
                <w:rFonts w:cs="Arial"/>
                <w:szCs w:val="22"/>
              </w:rPr>
              <w:t>3.</w:t>
            </w:r>
            <w:r w:rsidRPr="00A20CE5">
              <w:rPr>
                <w:rFonts w:cs="Arial"/>
                <w:szCs w:val="22"/>
              </w:rPr>
              <w:t xml:space="preserve">Gerar indicadores estratégicos para subsidiar a tomada de decisões. </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Pr>
                <w:rFonts w:cs="Arial"/>
                <w:b w:val="0"/>
                <w:szCs w:val="22"/>
              </w:rPr>
              <w:t>Incentivar ações para melhorias de atividades e processos via avaliação de</w:t>
            </w:r>
            <w:r w:rsidRPr="008A6F90">
              <w:rPr>
                <w:rFonts w:cs="Arial"/>
                <w:b w:val="0"/>
                <w:szCs w:val="22"/>
              </w:rPr>
              <w:t xml:space="preserve"> docentes, cursos</w:t>
            </w:r>
            <w:r>
              <w:rPr>
                <w:rFonts w:cs="Arial"/>
                <w:b w:val="0"/>
                <w:szCs w:val="22"/>
              </w:rPr>
              <w:t>, funcionários</w:t>
            </w:r>
            <w:r w:rsidRPr="008A6F90">
              <w:rPr>
                <w:rFonts w:cs="Arial"/>
                <w:b w:val="0"/>
                <w:szCs w:val="22"/>
              </w:rPr>
              <w:t xml:space="preserve"> e</w:t>
            </w:r>
            <w:r>
              <w:rPr>
                <w:rFonts w:cs="Arial"/>
                <w:b w:val="0"/>
                <w:szCs w:val="22"/>
              </w:rPr>
              <w:t xml:space="preserve">, conseqüentemente, </w:t>
            </w:r>
            <w:r w:rsidRPr="008A6F90">
              <w:rPr>
                <w:rFonts w:cs="Arial"/>
                <w:b w:val="0"/>
                <w:szCs w:val="22"/>
              </w:rPr>
              <w:t xml:space="preserve">serviços </w:t>
            </w:r>
          </w:p>
        </w:tc>
        <w:tc>
          <w:tcPr>
            <w:tcW w:w="3376" w:type="dxa"/>
          </w:tcPr>
          <w:p w:rsidR="00FD4BA7" w:rsidRPr="00196DB0" w:rsidRDefault="00FD4BA7" w:rsidP="00854445">
            <w:pPr>
              <w:pStyle w:val="LP"/>
              <w:spacing w:before="0" w:after="120"/>
              <w:ind w:right="-82"/>
              <w:jc w:val="left"/>
              <w:rPr>
                <w:rFonts w:cs="Arial"/>
                <w:b w:val="0"/>
                <w:szCs w:val="22"/>
              </w:rPr>
            </w:pPr>
            <w:r>
              <w:rPr>
                <w:rFonts w:cs="Arial"/>
                <w:b w:val="0"/>
                <w:szCs w:val="22"/>
              </w:rPr>
              <w:t xml:space="preserve">1.Implementar </w:t>
            </w:r>
            <w:r w:rsidRPr="00196DB0">
              <w:rPr>
                <w:rFonts w:cs="Arial"/>
                <w:b w:val="0"/>
                <w:szCs w:val="22"/>
              </w:rPr>
              <w:t xml:space="preserve">processo de avaliação </w:t>
            </w:r>
            <w:r>
              <w:rPr>
                <w:rFonts w:cs="Arial"/>
                <w:b w:val="0"/>
                <w:szCs w:val="22"/>
              </w:rPr>
              <w:t xml:space="preserve">de processo/métodos de </w:t>
            </w:r>
            <w:r w:rsidRPr="00196DB0">
              <w:rPr>
                <w:rFonts w:cs="Arial"/>
                <w:b w:val="0"/>
                <w:szCs w:val="22"/>
              </w:rPr>
              <w:t>docente</w:t>
            </w:r>
            <w:r>
              <w:rPr>
                <w:rFonts w:cs="Arial"/>
                <w:b w:val="0"/>
                <w:szCs w:val="22"/>
              </w:rPr>
              <w:t>s</w:t>
            </w:r>
            <w:r w:rsidRPr="00196DB0">
              <w:rPr>
                <w:rFonts w:cs="Arial"/>
                <w:b w:val="0"/>
                <w:szCs w:val="22"/>
              </w:rPr>
              <w:t>, dos cursos e serviços técnico-administrativos.</w:t>
            </w:r>
          </w:p>
        </w:tc>
        <w:tc>
          <w:tcPr>
            <w:tcW w:w="3536" w:type="dxa"/>
          </w:tcPr>
          <w:p w:rsidR="00FD4BA7" w:rsidRPr="00A20CE5" w:rsidRDefault="00FD4BA7" w:rsidP="00854445">
            <w:pPr>
              <w:pStyle w:val="Corpodetexto"/>
              <w:ind w:left="34" w:right="-82"/>
              <w:jc w:val="left"/>
              <w:rPr>
                <w:rFonts w:cs="Arial"/>
                <w:b/>
                <w:szCs w:val="22"/>
              </w:rPr>
            </w:pPr>
            <w:r>
              <w:rPr>
                <w:rFonts w:cs="Arial"/>
                <w:szCs w:val="22"/>
              </w:rPr>
              <w:t>1.</w:t>
            </w:r>
            <w:r w:rsidRPr="00A20CE5">
              <w:rPr>
                <w:rFonts w:cs="Arial"/>
                <w:szCs w:val="22"/>
              </w:rPr>
              <w:t>Buscar a excelência dos cursos e dos serviços prestados pelos setores do colégio a partir do levantamento de indicadores junto à comunidade escolar</w:t>
            </w:r>
          </w:p>
        </w:tc>
        <w:tc>
          <w:tcPr>
            <w:tcW w:w="3552" w:type="dxa"/>
            <w:gridSpan w:val="2"/>
          </w:tcPr>
          <w:p w:rsidR="00FD4BA7" w:rsidRPr="00A20CE5" w:rsidRDefault="00FD4BA7" w:rsidP="00854445">
            <w:pPr>
              <w:pStyle w:val="Corpodetexto"/>
              <w:ind w:left="42" w:right="-82"/>
              <w:jc w:val="left"/>
              <w:rPr>
                <w:rFonts w:cs="Arial"/>
                <w:szCs w:val="22"/>
              </w:rPr>
            </w:pPr>
            <w:r>
              <w:rPr>
                <w:rFonts w:cs="Arial"/>
                <w:szCs w:val="22"/>
              </w:rPr>
              <w:t>1.</w:t>
            </w:r>
            <w:r w:rsidRPr="00A20CE5">
              <w:rPr>
                <w:rFonts w:cs="Arial"/>
                <w:szCs w:val="22"/>
              </w:rPr>
              <w:t>Promover a auto-avaliação bem como a avaliação externa através sistema de pesquisa on-line ao final de cada período letivo.</w:t>
            </w:r>
          </w:p>
          <w:p w:rsidR="00FD4BA7" w:rsidRPr="00A20CE5" w:rsidRDefault="00FD4BA7" w:rsidP="00854445">
            <w:pPr>
              <w:pStyle w:val="Corpodetexto"/>
              <w:ind w:left="42" w:right="-82"/>
              <w:jc w:val="left"/>
              <w:rPr>
                <w:rFonts w:cs="Arial"/>
                <w:szCs w:val="22"/>
              </w:rPr>
            </w:pPr>
            <w:r>
              <w:rPr>
                <w:rFonts w:cs="Arial"/>
                <w:szCs w:val="22"/>
              </w:rPr>
              <w:t>2.</w:t>
            </w:r>
            <w:r w:rsidRPr="00A20CE5">
              <w:rPr>
                <w:rFonts w:cs="Arial"/>
                <w:szCs w:val="22"/>
              </w:rPr>
              <w:t>Identificar e estimular o aperfeiçoamento profissional permanente do corpo docente e de funcionários técnicos administrativos</w:t>
            </w:r>
          </w:p>
          <w:p w:rsidR="00FD4BA7" w:rsidRPr="00A20CE5" w:rsidRDefault="00FD4BA7" w:rsidP="00854445">
            <w:pPr>
              <w:pStyle w:val="Corpodetexto"/>
              <w:ind w:left="42" w:right="-82"/>
              <w:jc w:val="left"/>
              <w:rPr>
                <w:rFonts w:cs="Arial"/>
                <w:szCs w:val="22"/>
              </w:rPr>
            </w:pPr>
            <w:r>
              <w:rPr>
                <w:rFonts w:cs="Arial"/>
                <w:szCs w:val="22"/>
              </w:rPr>
              <w:t>3.</w:t>
            </w:r>
            <w:r w:rsidRPr="00A20CE5">
              <w:rPr>
                <w:rFonts w:cs="Arial"/>
                <w:szCs w:val="22"/>
              </w:rPr>
              <w:t>Divulgar seminários e demais eventos de formação profissional e pedagógica que sejam relevantes para as áreas de atuação dos docentes.</w:t>
            </w:r>
          </w:p>
          <w:p w:rsidR="00FD4BA7" w:rsidRPr="00A20CE5" w:rsidRDefault="00FD4BA7" w:rsidP="00854445">
            <w:pPr>
              <w:pStyle w:val="Corpodetexto"/>
              <w:ind w:left="42" w:right="-82"/>
              <w:jc w:val="left"/>
              <w:rPr>
                <w:rFonts w:cs="Arial"/>
                <w:szCs w:val="22"/>
              </w:rPr>
            </w:pPr>
            <w:r>
              <w:rPr>
                <w:rFonts w:cs="Arial"/>
                <w:szCs w:val="22"/>
              </w:rPr>
              <w:t>4.</w:t>
            </w:r>
            <w:r w:rsidRPr="00A20CE5">
              <w:rPr>
                <w:rFonts w:cs="Arial"/>
                <w:szCs w:val="22"/>
              </w:rPr>
              <w:t xml:space="preserve">Divulgar seminários e cursos que sejam relevantes para o incremento da formação profissional de funcionários. </w:t>
            </w:r>
          </w:p>
          <w:p w:rsidR="00FD4BA7" w:rsidRPr="00A20CE5" w:rsidRDefault="00FD4BA7" w:rsidP="00854445">
            <w:pPr>
              <w:pStyle w:val="Corpodetexto"/>
              <w:ind w:left="42" w:right="-82"/>
              <w:jc w:val="left"/>
              <w:rPr>
                <w:rFonts w:cs="Arial"/>
                <w:szCs w:val="22"/>
              </w:rPr>
            </w:pPr>
            <w:r>
              <w:rPr>
                <w:rFonts w:cs="Arial"/>
                <w:szCs w:val="22"/>
              </w:rPr>
              <w:t>5.</w:t>
            </w:r>
            <w:r w:rsidRPr="00A20CE5">
              <w:rPr>
                <w:rFonts w:cs="Arial"/>
                <w:szCs w:val="22"/>
              </w:rPr>
              <w:t>Incentivar o uso de novas tecnologias e metodologias de ensino para apoio às atividades pedagógicas realizadas em sala de aula.</w:t>
            </w:r>
          </w:p>
          <w:p w:rsidR="00FD4BA7" w:rsidRPr="00A20CE5" w:rsidRDefault="00FD4BA7" w:rsidP="00854445">
            <w:pPr>
              <w:pStyle w:val="Corpodetexto"/>
              <w:ind w:left="42" w:right="-82"/>
              <w:jc w:val="left"/>
              <w:rPr>
                <w:rFonts w:cs="Arial"/>
                <w:szCs w:val="22"/>
              </w:rPr>
            </w:pPr>
            <w:r>
              <w:rPr>
                <w:rFonts w:cs="Arial"/>
                <w:szCs w:val="22"/>
              </w:rPr>
              <w:t>6.</w:t>
            </w:r>
            <w:r w:rsidRPr="00A20CE5">
              <w:rPr>
                <w:rFonts w:cs="Arial"/>
                <w:szCs w:val="22"/>
              </w:rPr>
              <w:t>Incentivar o uso de novas tecnologias para apoio às atividades técnicas-administrativas</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A20CE5" w:rsidRDefault="00FD4BA7" w:rsidP="00854445">
            <w:pPr>
              <w:pStyle w:val="Corpodetexto"/>
              <w:ind w:right="-82"/>
              <w:jc w:val="left"/>
              <w:rPr>
                <w:rFonts w:cs="Arial"/>
                <w:szCs w:val="22"/>
              </w:rPr>
            </w:pPr>
            <w:r w:rsidRPr="00A20CE5">
              <w:rPr>
                <w:rFonts w:cs="Arial"/>
                <w:szCs w:val="22"/>
              </w:rPr>
              <w:t>Promover a articulação  entre os ensinos médio e técnico</w:t>
            </w: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p w:rsidR="00FD4BA7" w:rsidRPr="00A20CE5" w:rsidRDefault="00FD4BA7" w:rsidP="00854445">
            <w:pPr>
              <w:pStyle w:val="Corpodetexto"/>
              <w:ind w:right="-82"/>
              <w:jc w:val="left"/>
              <w:rPr>
                <w:rFonts w:cs="Arial"/>
                <w:color w:val="FF0000"/>
                <w:szCs w:val="22"/>
              </w:rPr>
            </w:pPr>
          </w:p>
        </w:tc>
        <w:tc>
          <w:tcPr>
            <w:tcW w:w="3376" w:type="dxa"/>
          </w:tcPr>
          <w:p w:rsidR="00FD4BA7" w:rsidRPr="00A20CE5" w:rsidRDefault="00FD4BA7" w:rsidP="00854445">
            <w:pPr>
              <w:pStyle w:val="Corpodetexto"/>
              <w:ind w:right="-82"/>
              <w:jc w:val="left"/>
              <w:rPr>
                <w:rFonts w:cs="Arial"/>
                <w:szCs w:val="22"/>
              </w:rPr>
            </w:pPr>
            <w:r>
              <w:rPr>
                <w:rFonts w:cs="Arial"/>
                <w:szCs w:val="22"/>
              </w:rPr>
              <w:t>1.</w:t>
            </w:r>
            <w:r w:rsidRPr="00A20CE5">
              <w:rPr>
                <w:rFonts w:cs="Arial"/>
                <w:szCs w:val="22"/>
              </w:rPr>
              <w:t>Articular e integrar a disciplinas da grade curricular do ensino médio com a do ensino técnico</w:t>
            </w:r>
          </w:p>
          <w:p w:rsidR="00FD4BA7" w:rsidRPr="00196DB0" w:rsidRDefault="00FD4BA7" w:rsidP="00854445">
            <w:pPr>
              <w:pStyle w:val="LP"/>
              <w:spacing w:before="0" w:after="120"/>
              <w:ind w:right="-82"/>
              <w:jc w:val="left"/>
              <w:rPr>
                <w:rFonts w:cs="Arial"/>
                <w:b w:val="0"/>
                <w:szCs w:val="22"/>
              </w:rPr>
            </w:pPr>
          </w:p>
        </w:tc>
        <w:tc>
          <w:tcPr>
            <w:tcW w:w="3536" w:type="dxa"/>
          </w:tcPr>
          <w:p w:rsidR="00FD4BA7" w:rsidRPr="00E850E3" w:rsidRDefault="00FD4BA7" w:rsidP="00854445">
            <w:pPr>
              <w:pStyle w:val="LP"/>
              <w:spacing w:before="0" w:after="120"/>
              <w:ind w:left="34" w:right="-82"/>
              <w:jc w:val="left"/>
              <w:rPr>
                <w:rFonts w:cs="Arial"/>
                <w:b w:val="0"/>
                <w:color w:val="FF0000"/>
                <w:szCs w:val="22"/>
              </w:rPr>
            </w:pPr>
            <w:r>
              <w:rPr>
                <w:rFonts w:cs="Arial"/>
                <w:b w:val="0"/>
                <w:szCs w:val="22"/>
              </w:rPr>
              <w:t>1.</w:t>
            </w:r>
            <w:r w:rsidRPr="00E850E3">
              <w:rPr>
                <w:rFonts w:cs="Arial"/>
                <w:b w:val="0"/>
                <w:szCs w:val="22"/>
              </w:rPr>
              <w:t>Articular e integrar os saberes da educação geral aos da educação profissional para embasar e justificar os princípios científicos e tecnológicos da área profissional escolhida</w:t>
            </w:r>
          </w:p>
        </w:tc>
        <w:tc>
          <w:tcPr>
            <w:tcW w:w="3552" w:type="dxa"/>
            <w:gridSpan w:val="2"/>
          </w:tcPr>
          <w:p w:rsidR="00FD4BA7" w:rsidRDefault="00FD4BA7" w:rsidP="00854445">
            <w:pPr>
              <w:shd w:val="clear" w:color="auto" w:fill="FFFFFF"/>
              <w:ind w:left="42" w:right="-82"/>
              <w:rPr>
                <w:rFonts w:ascii="Arial" w:hAnsi="Arial" w:cs="Arial"/>
                <w:sz w:val="22"/>
                <w:szCs w:val="22"/>
              </w:rPr>
            </w:pPr>
            <w:r>
              <w:rPr>
                <w:rFonts w:ascii="Arial" w:hAnsi="Arial" w:cs="Arial"/>
                <w:sz w:val="22"/>
                <w:szCs w:val="22"/>
              </w:rPr>
              <w:t>1.Promover o trabalho com  projetos inter e multidisciplinares.</w:t>
            </w:r>
          </w:p>
          <w:p w:rsidR="00FD4BA7" w:rsidRDefault="00FD4BA7" w:rsidP="00854445">
            <w:pPr>
              <w:shd w:val="clear" w:color="auto" w:fill="FFFFFF"/>
              <w:ind w:left="42" w:right="-82"/>
              <w:rPr>
                <w:rFonts w:ascii="Arial" w:hAnsi="Arial" w:cs="Arial"/>
                <w:sz w:val="22"/>
                <w:szCs w:val="22"/>
              </w:rPr>
            </w:pPr>
          </w:p>
          <w:p w:rsidR="00FD4BA7" w:rsidRDefault="00FD4BA7" w:rsidP="00854445">
            <w:pPr>
              <w:shd w:val="clear" w:color="auto" w:fill="FFFFFF"/>
              <w:ind w:left="42" w:right="-82"/>
              <w:rPr>
                <w:rFonts w:ascii="Arial" w:hAnsi="Arial" w:cs="Arial"/>
                <w:sz w:val="22"/>
                <w:szCs w:val="22"/>
              </w:rPr>
            </w:pPr>
            <w:r>
              <w:rPr>
                <w:rFonts w:ascii="Arial" w:hAnsi="Arial" w:cs="Arial"/>
                <w:sz w:val="22"/>
                <w:szCs w:val="22"/>
              </w:rPr>
              <w:t>2.</w:t>
            </w:r>
            <w:r w:rsidRPr="00196DB0">
              <w:rPr>
                <w:rFonts w:ascii="Arial" w:hAnsi="Arial" w:cs="Arial"/>
                <w:sz w:val="22"/>
                <w:szCs w:val="22"/>
              </w:rPr>
              <w:t>Buscar, pela interação dos diversos saberes dos componentes curriculares, a formação de indivíduos, cooperativos e responsáveis, capazes de se expressar, questionando e criticando os valores que lhe são transmitidos, potencialmente aptos para transformá-los quando necessário.</w:t>
            </w:r>
          </w:p>
          <w:p w:rsidR="00FD4BA7" w:rsidRDefault="00FD4BA7" w:rsidP="00854445">
            <w:pPr>
              <w:shd w:val="clear" w:color="auto" w:fill="FFFFFF"/>
              <w:ind w:left="42" w:right="-82"/>
              <w:rPr>
                <w:rFonts w:ascii="Arial" w:hAnsi="Arial" w:cs="Arial"/>
                <w:sz w:val="22"/>
                <w:szCs w:val="22"/>
              </w:rPr>
            </w:pPr>
          </w:p>
          <w:p w:rsidR="00FD4BA7" w:rsidRDefault="00FD4BA7" w:rsidP="00854445">
            <w:pPr>
              <w:shd w:val="clear" w:color="auto" w:fill="FFFFFF"/>
              <w:ind w:left="42" w:right="-82"/>
              <w:rPr>
                <w:rFonts w:ascii="Arial" w:hAnsi="Arial" w:cs="Arial"/>
                <w:sz w:val="22"/>
                <w:szCs w:val="22"/>
              </w:rPr>
            </w:pPr>
            <w:r>
              <w:rPr>
                <w:rFonts w:ascii="Arial" w:hAnsi="Arial" w:cs="Arial"/>
                <w:sz w:val="22"/>
                <w:szCs w:val="22"/>
              </w:rPr>
              <w:t>3.</w:t>
            </w:r>
            <w:r w:rsidRPr="00196DB0">
              <w:rPr>
                <w:rFonts w:ascii="Arial" w:hAnsi="Arial" w:cs="Arial"/>
                <w:sz w:val="22"/>
                <w:szCs w:val="22"/>
              </w:rPr>
              <w:t>Aplicar metodologias de ensino que possibilitem o desenvolvimento das capacidades de observação, reflexão, criação, dedução, julgamento, comunicação, convívio, comparação, decisão e ação.</w:t>
            </w:r>
          </w:p>
          <w:p w:rsidR="00FD4BA7" w:rsidRPr="00196DB0" w:rsidRDefault="00FD4BA7" w:rsidP="00854445">
            <w:pPr>
              <w:shd w:val="clear" w:color="auto" w:fill="FFFFFF"/>
              <w:ind w:left="42" w:right="-82"/>
              <w:rPr>
                <w:rFonts w:ascii="Arial" w:hAnsi="Arial" w:cs="Arial"/>
                <w:sz w:val="22"/>
                <w:szCs w:val="22"/>
              </w:rPr>
            </w:pPr>
          </w:p>
          <w:p w:rsidR="00FD4BA7" w:rsidRDefault="00FD4BA7" w:rsidP="00854445">
            <w:pPr>
              <w:shd w:val="clear" w:color="auto" w:fill="FFFFFF"/>
              <w:ind w:left="42" w:right="-82"/>
              <w:rPr>
                <w:rFonts w:ascii="Arial" w:hAnsi="Arial" w:cs="Arial"/>
                <w:sz w:val="22"/>
                <w:szCs w:val="22"/>
              </w:rPr>
            </w:pPr>
            <w:r>
              <w:rPr>
                <w:rFonts w:ascii="Arial" w:hAnsi="Arial" w:cs="Arial"/>
                <w:sz w:val="22"/>
                <w:szCs w:val="22"/>
              </w:rPr>
              <w:t>4.</w:t>
            </w:r>
            <w:r w:rsidRPr="00196DB0">
              <w:rPr>
                <w:rFonts w:ascii="Arial" w:hAnsi="Arial" w:cs="Arial"/>
                <w:sz w:val="22"/>
                <w:szCs w:val="22"/>
              </w:rPr>
              <w:t>Criar condições para o desenvolvimento do raciocínio lógico e a vivência do método científico e suas aplicações a partir de uma abordagem histórica e crítica.</w:t>
            </w:r>
          </w:p>
          <w:p w:rsidR="00FD4BA7" w:rsidRPr="00196DB0" w:rsidRDefault="00FD4BA7" w:rsidP="00854445">
            <w:pPr>
              <w:shd w:val="clear" w:color="auto" w:fill="FFFFFF"/>
              <w:ind w:left="42" w:right="-82"/>
              <w:rPr>
                <w:rFonts w:ascii="Arial" w:hAnsi="Arial" w:cs="Arial"/>
                <w:sz w:val="22"/>
                <w:szCs w:val="22"/>
              </w:rPr>
            </w:pPr>
          </w:p>
          <w:p w:rsidR="00FD4BA7" w:rsidRPr="00A20CE5" w:rsidRDefault="00FD4BA7" w:rsidP="00854445">
            <w:pPr>
              <w:pStyle w:val="Corpodetexto"/>
              <w:ind w:left="42" w:right="-82"/>
              <w:jc w:val="left"/>
              <w:rPr>
                <w:rFonts w:cs="Arial"/>
                <w:szCs w:val="22"/>
              </w:rPr>
            </w:pPr>
            <w:r>
              <w:rPr>
                <w:rFonts w:cs="Arial"/>
                <w:szCs w:val="22"/>
              </w:rPr>
              <w:t>5.</w:t>
            </w:r>
            <w:r w:rsidRPr="00A20CE5">
              <w:rPr>
                <w:rFonts w:cs="Arial"/>
                <w:szCs w:val="22"/>
              </w:rPr>
              <w:t>Propiciar meios de levar o aluno a diferenciar ciência de tecnologia e de artefatos tecnológicos, bem como as relações e implicações entre os dois processos</w:t>
            </w:r>
          </w:p>
          <w:p w:rsidR="00FD4BA7" w:rsidRPr="00A20CE5" w:rsidRDefault="00FD4BA7" w:rsidP="00854445">
            <w:pPr>
              <w:pStyle w:val="Corpodetexto"/>
              <w:ind w:left="42" w:right="-82"/>
              <w:jc w:val="left"/>
              <w:rPr>
                <w:rFonts w:cs="Arial"/>
                <w:szCs w:val="22"/>
                <w:highlight w:val="cyan"/>
              </w:rPr>
            </w:pP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P</w:t>
            </w:r>
            <w:r>
              <w:rPr>
                <w:rFonts w:cs="Arial"/>
                <w:b w:val="0"/>
                <w:szCs w:val="22"/>
              </w:rPr>
              <w:t>r</w:t>
            </w:r>
            <w:r w:rsidRPr="00196DB0">
              <w:rPr>
                <w:rFonts w:cs="Arial"/>
                <w:b w:val="0"/>
                <w:szCs w:val="22"/>
              </w:rPr>
              <w:t>omover a integração com empresas idôneas da Região</w:t>
            </w:r>
            <w:r>
              <w:rPr>
                <w:rFonts w:cs="Arial"/>
                <w:b w:val="0"/>
                <w:szCs w:val="22"/>
              </w:rPr>
              <w:t xml:space="preserve"> Metropolitana de Campinas</w:t>
            </w:r>
            <w:r w:rsidRPr="00196DB0">
              <w:rPr>
                <w:rFonts w:cs="Arial"/>
                <w:b w:val="0"/>
                <w:szCs w:val="22"/>
              </w:rPr>
              <w:t xml:space="preserve"> com o objetivo</w:t>
            </w:r>
            <w:r>
              <w:rPr>
                <w:rFonts w:cs="Arial"/>
                <w:b w:val="0"/>
                <w:szCs w:val="22"/>
              </w:rPr>
              <w:t xml:space="preserve"> geral</w:t>
            </w:r>
            <w:r w:rsidRPr="00196DB0">
              <w:rPr>
                <w:rFonts w:cs="Arial"/>
                <w:b w:val="0"/>
                <w:szCs w:val="22"/>
              </w:rPr>
              <w:t xml:space="preserve"> de promover estágios e abertura do mercado de trabalho para alunos </w:t>
            </w:r>
          </w:p>
        </w:tc>
        <w:tc>
          <w:tcPr>
            <w:tcW w:w="3376" w:type="dxa"/>
          </w:tcPr>
          <w:p w:rsidR="00FD4BA7" w:rsidRPr="00196DB0" w:rsidRDefault="00FD4BA7" w:rsidP="00854445">
            <w:pPr>
              <w:pStyle w:val="LP"/>
              <w:spacing w:before="0" w:after="120"/>
              <w:ind w:right="-82"/>
              <w:jc w:val="left"/>
              <w:rPr>
                <w:rFonts w:cs="Arial"/>
                <w:b w:val="0"/>
                <w:szCs w:val="22"/>
              </w:rPr>
            </w:pPr>
            <w:r>
              <w:rPr>
                <w:rFonts w:cs="Arial"/>
                <w:b w:val="0"/>
                <w:szCs w:val="22"/>
              </w:rPr>
              <w:t>1.Identificar empresas com perfil especifico para promover contratos de vagas de estágio aos alunos</w:t>
            </w:r>
          </w:p>
        </w:tc>
        <w:tc>
          <w:tcPr>
            <w:tcW w:w="3536" w:type="dxa"/>
          </w:tcPr>
          <w:p w:rsidR="00FD4BA7" w:rsidRPr="00196DB0" w:rsidRDefault="00FD4BA7" w:rsidP="00854445">
            <w:pPr>
              <w:pStyle w:val="LP"/>
              <w:spacing w:before="0" w:after="120"/>
              <w:ind w:left="34" w:right="-82"/>
              <w:jc w:val="left"/>
              <w:rPr>
                <w:rFonts w:cs="Arial"/>
                <w:b w:val="0"/>
                <w:szCs w:val="22"/>
              </w:rPr>
            </w:pPr>
            <w:r>
              <w:rPr>
                <w:rFonts w:cs="Arial"/>
                <w:b w:val="0"/>
                <w:szCs w:val="22"/>
              </w:rPr>
              <w:t>1.Firmar parcerias para que todos os alunos matriculados tenham garantia de vaga de estágio e, conseqüentemente, condições de formação no prazo mínimo definido.</w:t>
            </w:r>
          </w:p>
        </w:tc>
        <w:tc>
          <w:tcPr>
            <w:tcW w:w="3552" w:type="dxa"/>
            <w:gridSpan w:val="2"/>
          </w:tcPr>
          <w:p w:rsidR="00FD4BA7" w:rsidRDefault="00FD4BA7" w:rsidP="00854445">
            <w:pPr>
              <w:pStyle w:val="LP"/>
              <w:spacing w:before="0" w:after="120"/>
              <w:ind w:left="42" w:right="-82"/>
              <w:jc w:val="left"/>
              <w:rPr>
                <w:rFonts w:cs="Arial"/>
                <w:b w:val="0"/>
                <w:szCs w:val="22"/>
              </w:rPr>
            </w:pPr>
            <w:r>
              <w:rPr>
                <w:rFonts w:cs="Arial"/>
                <w:b w:val="0"/>
                <w:szCs w:val="22"/>
              </w:rPr>
              <w:t>1.Realizar levantamento de empresas com perfil adequado para proporcionar vagas de estágio.</w:t>
            </w:r>
          </w:p>
          <w:p w:rsidR="00FD4BA7" w:rsidRDefault="00FD4BA7" w:rsidP="00854445">
            <w:pPr>
              <w:pStyle w:val="LP"/>
              <w:spacing w:before="0" w:after="120"/>
              <w:ind w:left="42" w:right="-82"/>
              <w:jc w:val="left"/>
              <w:rPr>
                <w:rFonts w:cs="Arial"/>
                <w:b w:val="0"/>
                <w:szCs w:val="22"/>
              </w:rPr>
            </w:pPr>
            <w:r>
              <w:rPr>
                <w:rFonts w:cs="Arial"/>
                <w:b w:val="0"/>
                <w:szCs w:val="22"/>
              </w:rPr>
              <w:t>2.Realizar parcerias anuais que permitam oferecimento de vagas de estágio</w:t>
            </w:r>
          </w:p>
          <w:p w:rsidR="00FD4BA7" w:rsidRPr="00196DB0" w:rsidRDefault="00FD4BA7" w:rsidP="00854445">
            <w:pPr>
              <w:pStyle w:val="LP"/>
              <w:spacing w:before="0" w:after="120"/>
              <w:ind w:left="42" w:right="-82"/>
              <w:jc w:val="left"/>
              <w:rPr>
                <w:rFonts w:cs="Arial"/>
                <w:b w:val="0"/>
                <w:szCs w:val="22"/>
              </w:rPr>
            </w:pPr>
            <w:r>
              <w:rPr>
                <w:rFonts w:cs="Arial"/>
                <w:b w:val="0"/>
                <w:szCs w:val="22"/>
              </w:rPr>
              <w:t>3.Intermediar contato entre empresas e chefias de departamento para parcerias de complementação profissional por meio de visitas técnicas ou mesmo cursos de pequena duração.</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A20CE5" w:rsidRDefault="00FD4BA7" w:rsidP="00854445">
            <w:pPr>
              <w:pStyle w:val="Corpodetexto"/>
              <w:ind w:right="-82"/>
              <w:jc w:val="left"/>
              <w:rPr>
                <w:rFonts w:cs="Arial"/>
                <w:szCs w:val="22"/>
              </w:rPr>
            </w:pPr>
            <w:r w:rsidRPr="00A20CE5">
              <w:rPr>
                <w:rFonts w:cs="Arial"/>
                <w:szCs w:val="22"/>
              </w:rPr>
              <w:t>Incrementar e incentivar a realização de atividades culturais no espaço do colégio.</w:t>
            </w:r>
          </w:p>
          <w:p w:rsidR="00FD4BA7" w:rsidRPr="00A20CE5" w:rsidRDefault="00FD4BA7" w:rsidP="00854445">
            <w:pPr>
              <w:pStyle w:val="Corpodetexto"/>
              <w:ind w:right="-82"/>
              <w:jc w:val="left"/>
              <w:rPr>
                <w:rFonts w:cs="Arial"/>
                <w:szCs w:val="22"/>
              </w:rPr>
            </w:pPr>
          </w:p>
        </w:tc>
        <w:tc>
          <w:tcPr>
            <w:tcW w:w="3376" w:type="dxa"/>
          </w:tcPr>
          <w:p w:rsidR="00FD4BA7" w:rsidRPr="00196DB0" w:rsidRDefault="00FD4BA7" w:rsidP="00854445">
            <w:pPr>
              <w:pStyle w:val="LP"/>
              <w:spacing w:before="0" w:after="120"/>
              <w:ind w:right="-82"/>
              <w:jc w:val="left"/>
              <w:rPr>
                <w:rFonts w:cs="Arial"/>
                <w:b w:val="0"/>
                <w:szCs w:val="22"/>
              </w:rPr>
            </w:pPr>
            <w:r>
              <w:rPr>
                <w:rFonts w:cs="Arial"/>
                <w:b w:val="0"/>
                <w:szCs w:val="22"/>
              </w:rPr>
              <w:t>1.</w:t>
            </w:r>
            <w:r w:rsidRPr="00196DB0">
              <w:rPr>
                <w:rFonts w:cs="Arial"/>
                <w:b w:val="0"/>
                <w:szCs w:val="22"/>
              </w:rPr>
              <w:t>Facilitar a realização de atividades culturais no espaço do colégio.</w:t>
            </w:r>
          </w:p>
        </w:tc>
        <w:tc>
          <w:tcPr>
            <w:tcW w:w="3536" w:type="dxa"/>
          </w:tcPr>
          <w:p w:rsidR="00FD4BA7" w:rsidRPr="00196DB0" w:rsidRDefault="00FD4BA7" w:rsidP="00854445">
            <w:pPr>
              <w:pStyle w:val="LP"/>
              <w:spacing w:before="0" w:after="120"/>
              <w:ind w:left="34" w:right="-82"/>
              <w:jc w:val="left"/>
              <w:rPr>
                <w:rFonts w:cs="Arial"/>
                <w:b w:val="0"/>
                <w:szCs w:val="22"/>
              </w:rPr>
            </w:pPr>
            <w:r>
              <w:rPr>
                <w:rFonts w:cs="Arial"/>
                <w:b w:val="0"/>
                <w:szCs w:val="22"/>
              </w:rPr>
              <w:t>1.</w:t>
            </w:r>
            <w:r w:rsidRPr="00196DB0">
              <w:rPr>
                <w:rFonts w:cs="Arial"/>
                <w:b w:val="0"/>
                <w:szCs w:val="22"/>
              </w:rPr>
              <w:t>Levar o aluno</w:t>
            </w:r>
            <w:r>
              <w:rPr>
                <w:rFonts w:cs="Arial"/>
                <w:b w:val="0"/>
                <w:szCs w:val="22"/>
              </w:rPr>
              <w:t>, docente e funcionário</w:t>
            </w:r>
            <w:r w:rsidRPr="00196DB0">
              <w:rPr>
                <w:rFonts w:cs="Arial"/>
                <w:b w:val="0"/>
                <w:szCs w:val="22"/>
              </w:rPr>
              <w:t xml:space="preserve"> a ter contato com produções culturais diversificadas</w:t>
            </w:r>
            <w:r>
              <w:rPr>
                <w:rFonts w:cs="Arial"/>
                <w:b w:val="0"/>
                <w:szCs w:val="22"/>
              </w:rPr>
              <w:t xml:space="preserve"> promovendo </w:t>
            </w:r>
            <w:r w:rsidRPr="00B94263">
              <w:rPr>
                <w:rFonts w:cs="Arial"/>
                <w:b w:val="0"/>
                <w:szCs w:val="22"/>
              </w:rPr>
              <w:t>uma bagagem intelectual que lhe faculte a aquisição de novos conhecimentos, independentemente do contexto escolar para que num processo de crescimento contínuo, possa produzir e usufruir conhecimentos, bens e valores culturais.</w:t>
            </w:r>
          </w:p>
        </w:tc>
        <w:tc>
          <w:tcPr>
            <w:tcW w:w="3552" w:type="dxa"/>
            <w:gridSpan w:val="2"/>
          </w:tcPr>
          <w:p w:rsidR="00FD4BA7" w:rsidRPr="00A20CE5" w:rsidRDefault="00FD4BA7" w:rsidP="00854445">
            <w:pPr>
              <w:pStyle w:val="Corpodetexto"/>
              <w:ind w:left="42" w:right="-82"/>
              <w:jc w:val="left"/>
              <w:rPr>
                <w:rFonts w:cs="Arial"/>
                <w:szCs w:val="22"/>
              </w:rPr>
            </w:pPr>
            <w:r>
              <w:rPr>
                <w:rFonts w:cs="Arial"/>
                <w:szCs w:val="22"/>
              </w:rPr>
              <w:t>1.</w:t>
            </w:r>
            <w:r w:rsidRPr="00A20CE5">
              <w:rPr>
                <w:rFonts w:cs="Arial"/>
                <w:szCs w:val="22"/>
              </w:rPr>
              <w:t xml:space="preserve">Criar uma Comissão de Apoio Cultural composta por alunos, docentes e funcionários que aponte as demandas e que organize um calendário de eventos a serem realizados ao longo do ano letivo. </w:t>
            </w:r>
          </w:p>
          <w:p w:rsidR="00FD4BA7" w:rsidRPr="00A20CE5" w:rsidRDefault="00FD4BA7" w:rsidP="00854445">
            <w:pPr>
              <w:pStyle w:val="Corpodetexto"/>
              <w:ind w:left="42" w:right="-82"/>
              <w:jc w:val="left"/>
              <w:rPr>
                <w:rFonts w:cs="Arial"/>
                <w:szCs w:val="22"/>
              </w:rPr>
            </w:pPr>
            <w:r>
              <w:rPr>
                <w:rFonts w:cs="Arial"/>
                <w:szCs w:val="22"/>
              </w:rPr>
              <w:t>2.</w:t>
            </w:r>
            <w:r w:rsidRPr="00A20CE5">
              <w:rPr>
                <w:rFonts w:cs="Arial"/>
                <w:szCs w:val="22"/>
              </w:rPr>
              <w:t>Promover o desenvolvimento, através da realização de oficinas e/ou de outras atividades, de habilidades e competências complementares à formação profissional e fundamentais para o exercício pleno da cidadania.</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rPr>
          <w:gridAfter w:val="1"/>
          <w:wAfter w:w="8" w:type="dxa"/>
        </w:trPr>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 xml:space="preserve">Incentivar </w:t>
            </w:r>
            <w:r>
              <w:rPr>
                <w:rFonts w:cs="Arial"/>
                <w:b w:val="0"/>
                <w:szCs w:val="22"/>
              </w:rPr>
              <w:t xml:space="preserve">o desenvolvimento cientifico </w:t>
            </w:r>
          </w:p>
        </w:tc>
        <w:tc>
          <w:tcPr>
            <w:tcW w:w="3376" w:type="dxa"/>
          </w:tcPr>
          <w:p w:rsidR="00FD4BA7" w:rsidRPr="00A20CE5" w:rsidRDefault="00FD4BA7" w:rsidP="00854445">
            <w:pPr>
              <w:pStyle w:val="Corpodetexto"/>
              <w:ind w:right="-82"/>
              <w:jc w:val="left"/>
              <w:rPr>
                <w:rFonts w:cs="Arial"/>
                <w:szCs w:val="22"/>
              </w:rPr>
            </w:pPr>
            <w:r w:rsidRPr="00A20CE5">
              <w:rPr>
                <w:rFonts w:cs="Arial"/>
                <w:szCs w:val="22"/>
              </w:rPr>
              <w:t>Incentivar à docentes e alunos a realização de atividades cientificas (desenvolvimento e implementação de projetos de pesquisa)</w:t>
            </w:r>
          </w:p>
          <w:p w:rsidR="00FD4BA7" w:rsidRPr="00A20CE5" w:rsidRDefault="00FD4BA7" w:rsidP="00854445">
            <w:pPr>
              <w:pStyle w:val="Corpodetexto"/>
              <w:ind w:right="-82"/>
              <w:jc w:val="left"/>
              <w:rPr>
                <w:rFonts w:cs="Arial"/>
                <w:szCs w:val="22"/>
              </w:rPr>
            </w:pPr>
          </w:p>
          <w:p w:rsidR="00FD4BA7" w:rsidRPr="00A20CE5" w:rsidRDefault="00FD4BA7" w:rsidP="00854445">
            <w:pPr>
              <w:pStyle w:val="Corpodetexto"/>
              <w:ind w:right="-82"/>
              <w:jc w:val="left"/>
              <w:rPr>
                <w:rFonts w:cs="Arial"/>
                <w:b/>
                <w:szCs w:val="22"/>
              </w:rPr>
            </w:pPr>
          </w:p>
        </w:tc>
        <w:tc>
          <w:tcPr>
            <w:tcW w:w="3536" w:type="dxa"/>
          </w:tcPr>
          <w:p w:rsidR="00FD4BA7" w:rsidRPr="00A20CE5" w:rsidRDefault="00FD4BA7" w:rsidP="00854445">
            <w:pPr>
              <w:pStyle w:val="Corpodetexto"/>
              <w:ind w:right="-82"/>
              <w:jc w:val="left"/>
              <w:rPr>
                <w:rFonts w:cs="Arial"/>
                <w:szCs w:val="22"/>
              </w:rPr>
            </w:pPr>
            <w:r w:rsidRPr="00A20CE5">
              <w:rPr>
                <w:rFonts w:cs="Arial"/>
                <w:szCs w:val="22"/>
              </w:rPr>
              <w:t>Incentivar a participação dos docentes e alunos nos eventos técnico - cientifico externos como feiras cientificas e internos do Colégio como Programa Jovens Talentos, Mostra de Trabalhos de Cursos Técnicos, Programa Inova Jovem entre outros.</w:t>
            </w:r>
          </w:p>
          <w:p w:rsidR="00FD4BA7" w:rsidRPr="00196DB0" w:rsidRDefault="00FD4BA7" w:rsidP="00854445">
            <w:pPr>
              <w:pStyle w:val="PargrafodaLista"/>
              <w:spacing w:after="120"/>
              <w:ind w:left="34" w:right="-82"/>
              <w:rPr>
                <w:rFonts w:cs="Arial"/>
                <w:b/>
                <w:szCs w:val="22"/>
              </w:rPr>
            </w:pPr>
          </w:p>
        </w:tc>
        <w:tc>
          <w:tcPr>
            <w:tcW w:w="3544" w:type="dxa"/>
          </w:tcPr>
          <w:p w:rsidR="00FD4BA7" w:rsidRPr="00A20CE5" w:rsidRDefault="00FD4BA7" w:rsidP="00854445">
            <w:pPr>
              <w:pStyle w:val="Corpodetexto"/>
              <w:ind w:left="42" w:right="-82"/>
              <w:jc w:val="left"/>
              <w:rPr>
                <w:rFonts w:cs="Arial"/>
                <w:szCs w:val="22"/>
              </w:rPr>
            </w:pPr>
            <w:r w:rsidRPr="00A20CE5">
              <w:rPr>
                <w:rFonts w:cs="Arial"/>
                <w:szCs w:val="22"/>
              </w:rPr>
              <w:t xml:space="preserve">Organizar cursos para docentes e alunos que proporcionem formação sobre proposição e desenvolvimento de projetos. </w:t>
            </w:r>
          </w:p>
          <w:p w:rsidR="00FD4BA7" w:rsidRPr="00A20CE5" w:rsidRDefault="00FD4BA7" w:rsidP="00854445">
            <w:pPr>
              <w:pStyle w:val="Corpodetexto"/>
              <w:ind w:left="42" w:right="-82"/>
              <w:jc w:val="left"/>
              <w:rPr>
                <w:rFonts w:cs="Arial"/>
                <w:szCs w:val="22"/>
              </w:rPr>
            </w:pPr>
            <w:r w:rsidRPr="00A20CE5">
              <w:rPr>
                <w:rFonts w:cs="Arial"/>
                <w:szCs w:val="22"/>
              </w:rPr>
              <w:t xml:space="preserve">Proporcionar apoio didático para viabilizar a realização de projetos de pesquisa </w:t>
            </w:r>
          </w:p>
          <w:p w:rsidR="00FD4BA7" w:rsidRPr="00A20CE5" w:rsidRDefault="00FD4BA7" w:rsidP="00854445">
            <w:pPr>
              <w:pStyle w:val="Corpodetexto"/>
              <w:ind w:left="42" w:right="-82"/>
              <w:jc w:val="left"/>
              <w:rPr>
                <w:rFonts w:cs="Arial"/>
                <w:szCs w:val="22"/>
              </w:rPr>
            </w:pPr>
            <w:r w:rsidRPr="00A20CE5">
              <w:rPr>
                <w:rFonts w:cs="Arial"/>
                <w:szCs w:val="22"/>
              </w:rPr>
              <w:t>Buscar patrocínio junto às empresas da região e órgãos de fomento à pesquisa, para custear as despesas e dar visibilidade às atividades.</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Otimizar a comunicação interna e externa</w:t>
            </w:r>
          </w:p>
        </w:tc>
        <w:tc>
          <w:tcPr>
            <w:tcW w:w="3376" w:type="dxa"/>
          </w:tcPr>
          <w:p w:rsidR="00FD4BA7" w:rsidRPr="00196DB0" w:rsidRDefault="00FD4BA7" w:rsidP="00854445">
            <w:pPr>
              <w:pStyle w:val="LP"/>
              <w:spacing w:before="0" w:after="120"/>
              <w:ind w:right="-82"/>
              <w:jc w:val="left"/>
              <w:rPr>
                <w:rFonts w:cs="Arial"/>
                <w:b w:val="0"/>
                <w:szCs w:val="22"/>
              </w:rPr>
            </w:pPr>
            <w:r>
              <w:rPr>
                <w:rFonts w:cs="Arial"/>
                <w:b w:val="0"/>
                <w:szCs w:val="22"/>
              </w:rPr>
              <w:t>1.Melhorar a comunicação entre o Colégio (direção, setores administrativo etc) e seu público interno e externo</w:t>
            </w:r>
          </w:p>
        </w:tc>
        <w:tc>
          <w:tcPr>
            <w:tcW w:w="3536" w:type="dxa"/>
          </w:tcPr>
          <w:p w:rsidR="00FD4BA7" w:rsidRDefault="00FD4BA7" w:rsidP="00854445">
            <w:pPr>
              <w:pStyle w:val="LP"/>
              <w:spacing w:before="0" w:after="120"/>
              <w:ind w:left="34" w:right="-82"/>
              <w:jc w:val="left"/>
              <w:rPr>
                <w:rFonts w:cs="Arial"/>
                <w:b w:val="0"/>
                <w:szCs w:val="22"/>
              </w:rPr>
            </w:pPr>
            <w:r>
              <w:rPr>
                <w:rFonts w:cs="Arial"/>
                <w:b w:val="0"/>
                <w:szCs w:val="22"/>
              </w:rPr>
              <w:t>1.</w:t>
            </w:r>
            <w:r w:rsidRPr="00196DB0">
              <w:rPr>
                <w:rFonts w:cs="Arial"/>
                <w:b w:val="0"/>
                <w:szCs w:val="22"/>
              </w:rPr>
              <w:t>Estimular a atualização permanente do site da escola e outras formas de comunicação</w:t>
            </w:r>
          </w:p>
          <w:p w:rsidR="00FD4BA7" w:rsidRPr="00196DB0" w:rsidRDefault="00FD4BA7" w:rsidP="00854445">
            <w:pPr>
              <w:pStyle w:val="LP"/>
              <w:spacing w:before="0" w:after="120"/>
              <w:ind w:left="34" w:right="-82"/>
              <w:jc w:val="left"/>
              <w:rPr>
                <w:rFonts w:cs="Arial"/>
                <w:b w:val="0"/>
                <w:szCs w:val="22"/>
              </w:rPr>
            </w:pPr>
            <w:r>
              <w:rPr>
                <w:rFonts w:cs="Arial"/>
                <w:b w:val="0"/>
                <w:szCs w:val="22"/>
              </w:rPr>
              <w:t>2.</w:t>
            </w:r>
            <w:r w:rsidRPr="00196DB0">
              <w:rPr>
                <w:rFonts w:cs="Arial"/>
                <w:b w:val="0"/>
                <w:szCs w:val="22"/>
              </w:rPr>
              <w:t>Ampliar a divulgação do COTUCA junto ás escolas de ensino fundamental da rede pública da região</w:t>
            </w:r>
            <w:r>
              <w:rPr>
                <w:rFonts w:cs="Arial"/>
                <w:b w:val="0"/>
                <w:szCs w:val="22"/>
              </w:rPr>
              <w:t xml:space="preserve"> e empresas.</w:t>
            </w:r>
          </w:p>
        </w:tc>
        <w:tc>
          <w:tcPr>
            <w:tcW w:w="3552" w:type="dxa"/>
            <w:gridSpan w:val="2"/>
          </w:tcPr>
          <w:p w:rsidR="00FD4BA7" w:rsidRDefault="00FD4BA7" w:rsidP="00854445">
            <w:pPr>
              <w:pStyle w:val="LP"/>
              <w:spacing w:before="0" w:after="120"/>
              <w:ind w:left="42" w:right="-82"/>
              <w:jc w:val="left"/>
              <w:rPr>
                <w:rFonts w:cs="Arial"/>
                <w:b w:val="0"/>
                <w:szCs w:val="22"/>
              </w:rPr>
            </w:pPr>
            <w:r>
              <w:rPr>
                <w:rFonts w:cs="Arial"/>
                <w:b w:val="0"/>
                <w:szCs w:val="22"/>
              </w:rPr>
              <w:t xml:space="preserve">1.Formar grupo gestor para realizar atualizações informativas diárias no site, </w:t>
            </w:r>
            <w:r w:rsidRPr="00417121">
              <w:rPr>
                <w:rFonts w:cs="Arial"/>
                <w:b w:val="0"/>
                <w:i/>
                <w:szCs w:val="22"/>
              </w:rPr>
              <w:t>facebook</w:t>
            </w:r>
            <w:r>
              <w:rPr>
                <w:rFonts w:cs="Arial"/>
                <w:b w:val="0"/>
                <w:szCs w:val="22"/>
              </w:rPr>
              <w:t xml:space="preserve"> e outros canais de informação </w:t>
            </w:r>
          </w:p>
          <w:p w:rsidR="00FD4BA7" w:rsidRDefault="00FD4BA7" w:rsidP="00854445">
            <w:pPr>
              <w:pStyle w:val="LP"/>
              <w:spacing w:before="0" w:after="120"/>
              <w:ind w:left="42" w:right="-82"/>
              <w:jc w:val="left"/>
              <w:rPr>
                <w:rFonts w:cs="Arial"/>
                <w:b w:val="0"/>
                <w:szCs w:val="22"/>
              </w:rPr>
            </w:pPr>
            <w:r>
              <w:rPr>
                <w:rFonts w:cs="Arial"/>
                <w:b w:val="0"/>
                <w:szCs w:val="22"/>
              </w:rPr>
              <w:t xml:space="preserve">2.Capacitar funcionários para dar suporte informativo à alunos, docentes e futuros alunos </w:t>
            </w:r>
          </w:p>
          <w:p w:rsidR="00FD4BA7" w:rsidRPr="00196DB0" w:rsidRDefault="00FD4BA7" w:rsidP="00854445">
            <w:pPr>
              <w:pStyle w:val="LP"/>
              <w:spacing w:before="0" w:after="120"/>
              <w:ind w:left="42" w:right="-82"/>
              <w:jc w:val="left"/>
              <w:rPr>
                <w:rFonts w:cs="Arial"/>
                <w:b w:val="0"/>
                <w:szCs w:val="22"/>
              </w:rPr>
            </w:pPr>
            <w:r>
              <w:rPr>
                <w:rFonts w:cs="Arial"/>
                <w:b w:val="0"/>
                <w:szCs w:val="22"/>
              </w:rPr>
              <w:t>3.Implementar agenda anual de visitas às escolas de ensino fundamental, EJA e empresas para divulgação dos cursos</w:t>
            </w:r>
            <w:r w:rsidRPr="00196DB0">
              <w:rPr>
                <w:rFonts w:cs="Arial"/>
                <w:b w:val="0"/>
                <w:szCs w:val="22"/>
              </w:rPr>
              <w:t>.</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Incentivar a internacionalização do COTUCA</w:t>
            </w:r>
          </w:p>
        </w:tc>
        <w:tc>
          <w:tcPr>
            <w:tcW w:w="3376" w:type="dxa"/>
          </w:tcPr>
          <w:p w:rsidR="00FD4BA7" w:rsidRDefault="00FD4BA7" w:rsidP="00854445">
            <w:pPr>
              <w:pStyle w:val="LP"/>
              <w:spacing w:before="0" w:after="120"/>
              <w:ind w:right="-82"/>
              <w:jc w:val="left"/>
              <w:rPr>
                <w:rFonts w:cs="Arial"/>
                <w:b w:val="0"/>
                <w:szCs w:val="22"/>
              </w:rPr>
            </w:pPr>
            <w:r>
              <w:rPr>
                <w:rFonts w:cs="Arial"/>
                <w:b w:val="0"/>
                <w:szCs w:val="22"/>
              </w:rPr>
              <w:t>1.</w:t>
            </w:r>
            <w:r w:rsidRPr="00196DB0">
              <w:rPr>
                <w:rFonts w:cs="Arial"/>
                <w:b w:val="0"/>
                <w:szCs w:val="22"/>
              </w:rPr>
              <w:t xml:space="preserve">Facilitar e apoiar a participação dos professores, alunos e </w:t>
            </w:r>
            <w:r>
              <w:rPr>
                <w:rFonts w:cs="Arial"/>
                <w:b w:val="0"/>
                <w:szCs w:val="22"/>
              </w:rPr>
              <w:t xml:space="preserve">funcionários </w:t>
            </w:r>
            <w:r w:rsidRPr="00196DB0">
              <w:rPr>
                <w:rFonts w:cs="Arial"/>
                <w:b w:val="0"/>
                <w:szCs w:val="22"/>
              </w:rPr>
              <w:t xml:space="preserve">técnico administrativos em editais </w:t>
            </w:r>
            <w:r>
              <w:rPr>
                <w:rFonts w:cs="Arial"/>
                <w:b w:val="0"/>
                <w:szCs w:val="22"/>
              </w:rPr>
              <w:t>que promovam intercâmbios internacionais</w:t>
            </w:r>
          </w:p>
          <w:p w:rsidR="00FD4BA7" w:rsidRPr="00196DB0" w:rsidRDefault="00FD4BA7" w:rsidP="00854445">
            <w:pPr>
              <w:pStyle w:val="LP"/>
              <w:spacing w:before="0" w:after="120"/>
              <w:ind w:right="-82"/>
              <w:jc w:val="left"/>
              <w:rPr>
                <w:rFonts w:cs="Arial"/>
                <w:b w:val="0"/>
                <w:szCs w:val="22"/>
              </w:rPr>
            </w:pPr>
            <w:r>
              <w:rPr>
                <w:rFonts w:cs="Arial"/>
                <w:b w:val="0"/>
                <w:szCs w:val="22"/>
              </w:rPr>
              <w:t xml:space="preserve">2.Tornar o COTUCA conhecido internacionalmente como um Colégio Técnico de Qualidade que apoia a troca de experiência entre Instituições de diferentes países. </w:t>
            </w:r>
          </w:p>
        </w:tc>
        <w:tc>
          <w:tcPr>
            <w:tcW w:w="3536" w:type="dxa"/>
          </w:tcPr>
          <w:p w:rsidR="00FD4BA7" w:rsidRPr="00196DB0" w:rsidRDefault="00FD4BA7" w:rsidP="00854445">
            <w:pPr>
              <w:pStyle w:val="LP"/>
              <w:spacing w:before="0" w:after="120"/>
              <w:ind w:left="34" w:right="-82"/>
              <w:jc w:val="left"/>
              <w:rPr>
                <w:rFonts w:cs="Arial"/>
                <w:b w:val="0"/>
                <w:szCs w:val="22"/>
              </w:rPr>
            </w:pPr>
            <w:r>
              <w:rPr>
                <w:rFonts w:cs="Arial"/>
                <w:b w:val="0"/>
                <w:szCs w:val="22"/>
              </w:rPr>
              <w:t>1.</w:t>
            </w:r>
            <w:r w:rsidRPr="00196DB0">
              <w:rPr>
                <w:rFonts w:cs="Arial"/>
                <w:b w:val="0"/>
                <w:szCs w:val="22"/>
              </w:rPr>
              <w:t xml:space="preserve">Ampliar a participação </w:t>
            </w:r>
            <w:r>
              <w:rPr>
                <w:rFonts w:cs="Arial"/>
                <w:b w:val="0"/>
                <w:szCs w:val="22"/>
              </w:rPr>
              <w:t xml:space="preserve">de docentes, funcionários e alunos </w:t>
            </w:r>
            <w:r w:rsidRPr="00196DB0">
              <w:rPr>
                <w:rFonts w:cs="Arial"/>
                <w:b w:val="0"/>
                <w:szCs w:val="22"/>
              </w:rPr>
              <w:t xml:space="preserve">em </w:t>
            </w:r>
            <w:r>
              <w:rPr>
                <w:rFonts w:cs="Arial"/>
                <w:b w:val="0"/>
                <w:szCs w:val="22"/>
              </w:rPr>
              <w:t>oportunidades que promovam a troca de experiências com Instituições de outros países</w:t>
            </w:r>
          </w:p>
        </w:tc>
        <w:tc>
          <w:tcPr>
            <w:tcW w:w="3552" w:type="dxa"/>
            <w:gridSpan w:val="2"/>
          </w:tcPr>
          <w:p w:rsidR="00FD4BA7" w:rsidRDefault="00FD4BA7" w:rsidP="00854445">
            <w:pPr>
              <w:pStyle w:val="LP"/>
              <w:spacing w:before="0" w:after="120"/>
              <w:ind w:left="42" w:right="-82"/>
              <w:jc w:val="left"/>
              <w:rPr>
                <w:rFonts w:cs="Arial"/>
                <w:b w:val="0"/>
                <w:szCs w:val="22"/>
              </w:rPr>
            </w:pPr>
            <w:r>
              <w:rPr>
                <w:rFonts w:cs="Arial"/>
                <w:b w:val="0"/>
                <w:szCs w:val="22"/>
              </w:rPr>
              <w:t>1.Auxiliar no planejamento e execução de projetos no âmbito internacional.</w:t>
            </w:r>
          </w:p>
          <w:p w:rsidR="00FD4BA7" w:rsidRDefault="00FD4BA7" w:rsidP="00854445">
            <w:pPr>
              <w:pStyle w:val="LP"/>
              <w:spacing w:before="0" w:after="120"/>
              <w:ind w:left="42" w:right="-82"/>
              <w:jc w:val="left"/>
              <w:rPr>
                <w:rFonts w:cs="Arial"/>
                <w:b w:val="0"/>
                <w:szCs w:val="22"/>
              </w:rPr>
            </w:pPr>
            <w:r>
              <w:rPr>
                <w:rFonts w:cs="Arial"/>
                <w:b w:val="0"/>
                <w:szCs w:val="22"/>
              </w:rPr>
              <w:t xml:space="preserve">2.Incentivar que alunos, docentes e funcionários realizem cursos de línguas </w:t>
            </w:r>
          </w:p>
          <w:p w:rsidR="00FD4BA7" w:rsidRDefault="00FD4BA7" w:rsidP="00854445">
            <w:pPr>
              <w:pStyle w:val="LP"/>
              <w:spacing w:before="0" w:after="120"/>
              <w:ind w:left="42" w:right="-82"/>
              <w:jc w:val="left"/>
              <w:rPr>
                <w:rFonts w:cs="Arial"/>
                <w:b w:val="0"/>
                <w:szCs w:val="22"/>
              </w:rPr>
            </w:pPr>
            <w:r>
              <w:rPr>
                <w:rFonts w:cs="Arial"/>
                <w:b w:val="0"/>
                <w:szCs w:val="22"/>
              </w:rPr>
              <w:t>3.Apoiar as ações sejam individuais e coletivas sob objetivo de troca de experiência internacional sob o ponto de vista acadêmico e financeiro.</w:t>
            </w:r>
          </w:p>
          <w:p w:rsidR="00FD4BA7" w:rsidRPr="00196DB0" w:rsidRDefault="00FD4BA7" w:rsidP="00854445">
            <w:pPr>
              <w:pStyle w:val="LP"/>
              <w:spacing w:before="0" w:after="120"/>
              <w:ind w:left="42" w:right="-82"/>
              <w:jc w:val="left"/>
              <w:rPr>
                <w:rFonts w:cs="Arial"/>
                <w:b w:val="0"/>
                <w:szCs w:val="22"/>
              </w:rPr>
            </w:pPr>
            <w:r>
              <w:rPr>
                <w:rFonts w:cs="Arial"/>
                <w:b w:val="0"/>
                <w:szCs w:val="22"/>
              </w:rPr>
              <w:t>4.Proporcionar condições de receber alunos, docentes e funcionários de Instituições de outros países.</w:t>
            </w:r>
          </w:p>
        </w:tc>
      </w:tr>
      <w:tr w:rsidR="00FD4BA7" w:rsidRPr="00196DB0" w:rsidTr="00854445">
        <w:tc>
          <w:tcPr>
            <w:tcW w:w="353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Geral</w:t>
            </w:r>
          </w:p>
        </w:tc>
        <w:tc>
          <w:tcPr>
            <w:tcW w:w="3376" w:type="dxa"/>
          </w:tcPr>
          <w:p w:rsidR="00FD4BA7" w:rsidRPr="00196DB0" w:rsidRDefault="00FD4BA7" w:rsidP="00854445">
            <w:pPr>
              <w:pStyle w:val="LP"/>
              <w:spacing w:before="0" w:after="120"/>
              <w:ind w:right="-82"/>
              <w:jc w:val="left"/>
              <w:rPr>
                <w:rFonts w:cs="Arial"/>
                <w:szCs w:val="22"/>
              </w:rPr>
            </w:pPr>
            <w:r w:rsidRPr="00196DB0">
              <w:rPr>
                <w:rFonts w:cs="Arial"/>
                <w:szCs w:val="22"/>
              </w:rPr>
              <w:t>Objetivo específico</w:t>
            </w:r>
          </w:p>
        </w:tc>
        <w:tc>
          <w:tcPr>
            <w:tcW w:w="3536" w:type="dxa"/>
          </w:tcPr>
          <w:p w:rsidR="00FD4BA7" w:rsidRPr="00196DB0" w:rsidRDefault="00FD4BA7" w:rsidP="00854445">
            <w:pPr>
              <w:pStyle w:val="LP"/>
              <w:spacing w:before="0" w:after="120"/>
              <w:ind w:left="34" w:right="-82"/>
              <w:jc w:val="left"/>
              <w:rPr>
                <w:rFonts w:cs="Arial"/>
                <w:szCs w:val="22"/>
              </w:rPr>
            </w:pPr>
            <w:r w:rsidRPr="00196DB0">
              <w:rPr>
                <w:rFonts w:cs="Arial"/>
                <w:szCs w:val="22"/>
              </w:rPr>
              <w:t xml:space="preserve">Metas </w:t>
            </w:r>
          </w:p>
        </w:tc>
        <w:tc>
          <w:tcPr>
            <w:tcW w:w="3552" w:type="dxa"/>
            <w:gridSpan w:val="2"/>
          </w:tcPr>
          <w:p w:rsidR="00FD4BA7" w:rsidRPr="00196DB0" w:rsidRDefault="00FD4BA7" w:rsidP="00854445">
            <w:pPr>
              <w:pStyle w:val="LP"/>
              <w:spacing w:before="0" w:after="120"/>
              <w:ind w:left="42" w:right="-82"/>
              <w:jc w:val="left"/>
              <w:rPr>
                <w:rFonts w:cs="Arial"/>
                <w:szCs w:val="22"/>
              </w:rPr>
            </w:pPr>
            <w:r w:rsidRPr="00196DB0">
              <w:rPr>
                <w:rFonts w:cs="Arial"/>
                <w:szCs w:val="22"/>
              </w:rPr>
              <w:t>Ações</w:t>
            </w:r>
          </w:p>
        </w:tc>
      </w:tr>
      <w:tr w:rsidR="00FD4BA7" w:rsidRPr="00196DB0" w:rsidTr="00854445">
        <w:tc>
          <w:tcPr>
            <w:tcW w:w="3536" w:type="dxa"/>
          </w:tcPr>
          <w:p w:rsidR="00FD4BA7" w:rsidRPr="00196DB0" w:rsidRDefault="00FD4BA7" w:rsidP="00854445">
            <w:pPr>
              <w:pStyle w:val="LP"/>
              <w:spacing w:before="0" w:after="120"/>
              <w:ind w:right="-82"/>
              <w:jc w:val="left"/>
              <w:rPr>
                <w:rFonts w:cs="Arial"/>
                <w:b w:val="0"/>
                <w:szCs w:val="22"/>
              </w:rPr>
            </w:pPr>
            <w:r w:rsidRPr="00196DB0">
              <w:rPr>
                <w:rFonts w:cs="Arial"/>
                <w:b w:val="0"/>
                <w:szCs w:val="22"/>
              </w:rPr>
              <w:t xml:space="preserve">Construir a nova sede do COTUCA no campus e Barão Geraldo </w:t>
            </w:r>
          </w:p>
        </w:tc>
        <w:tc>
          <w:tcPr>
            <w:tcW w:w="3376" w:type="dxa"/>
          </w:tcPr>
          <w:p w:rsidR="00FD4BA7" w:rsidRPr="00196DB0" w:rsidRDefault="00FD4BA7" w:rsidP="00854445">
            <w:pPr>
              <w:pStyle w:val="LP"/>
              <w:spacing w:before="0" w:after="120"/>
              <w:ind w:right="-82"/>
              <w:jc w:val="left"/>
              <w:rPr>
                <w:rFonts w:cs="Arial"/>
                <w:b w:val="0"/>
                <w:szCs w:val="22"/>
              </w:rPr>
            </w:pPr>
            <w:r>
              <w:rPr>
                <w:rFonts w:cs="Arial"/>
                <w:b w:val="0"/>
                <w:szCs w:val="22"/>
              </w:rPr>
              <w:t>1.Construir um prédio composto de salas de aula, biblioteca, área administrativa, biblioteca, refeitório, laboratórios de ensino, área de convívio e de estudo.</w:t>
            </w:r>
          </w:p>
        </w:tc>
        <w:tc>
          <w:tcPr>
            <w:tcW w:w="3536" w:type="dxa"/>
          </w:tcPr>
          <w:p w:rsidR="00FD4BA7" w:rsidRPr="00196DB0" w:rsidRDefault="00FD4BA7" w:rsidP="00854445">
            <w:pPr>
              <w:pStyle w:val="LP"/>
              <w:spacing w:before="0" w:after="120"/>
              <w:ind w:left="34" w:right="-82"/>
              <w:jc w:val="left"/>
              <w:rPr>
                <w:rFonts w:cs="Arial"/>
                <w:b w:val="0"/>
                <w:szCs w:val="22"/>
              </w:rPr>
            </w:pPr>
            <w:r>
              <w:rPr>
                <w:rFonts w:cs="Arial"/>
                <w:b w:val="0"/>
                <w:szCs w:val="22"/>
              </w:rPr>
              <w:t>1.Ter prédio próprio em condições adequadas de funcionamento de todos os cursos em espaço único e centralizado.</w:t>
            </w:r>
          </w:p>
        </w:tc>
        <w:tc>
          <w:tcPr>
            <w:tcW w:w="3552" w:type="dxa"/>
            <w:gridSpan w:val="2"/>
          </w:tcPr>
          <w:p w:rsidR="00FD4BA7" w:rsidRDefault="00FD4BA7" w:rsidP="00854445">
            <w:pPr>
              <w:pStyle w:val="LP"/>
              <w:spacing w:before="0" w:after="120"/>
              <w:ind w:left="42" w:right="-82"/>
              <w:jc w:val="left"/>
              <w:rPr>
                <w:rFonts w:cs="Arial"/>
                <w:b w:val="0"/>
                <w:szCs w:val="22"/>
              </w:rPr>
            </w:pPr>
            <w:r>
              <w:rPr>
                <w:rFonts w:cs="Arial"/>
                <w:b w:val="0"/>
                <w:szCs w:val="22"/>
              </w:rPr>
              <w:t>1.</w:t>
            </w:r>
            <w:r w:rsidRPr="00196DB0">
              <w:rPr>
                <w:rFonts w:cs="Arial"/>
                <w:b w:val="0"/>
                <w:szCs w:val="22"/>
              </w:rPr>
              <w:t>Acompanhar a execução de todas as fases do projeto</w:t>
            </w:r>
            <w:r>
              <w:rPr>
                <w:rFonts w:cs="Arial"/>
                <w:b w:val="0"/>
                <w:szCs w:val="22"/>
              </w:rPr>
              <w:t>.</w:t>
            </w:r>
          </w:p>
          <w:p w:rsidR="00FD4BA7" w:rsidRDefault="00FD4BA7" w:rsidP="00854445">
            <w:pPr>
              <w:pStyle w:val="LP"/>
              <w:spacing w:before="0" w:after="120"/>
              <w:ind w:left="42" w:right="-82"/>
              <w:jc w:val="left"/>
              <w:rPr>
                <w:rFonts w:cs="Arial"/>
                <w:b w:val="0"/>
                <w:szCs w:val="22"/>
              </w:rPr>
            </w:pPr>
            <w:r>
              <w:rPr>
                <w:rFonts w:cs="Arial"/>
                <w:b w:val="0"/>
                <w:szCs w:val="22"/>
              </w:rPr>
              <w:t>2.Adquirir mobiliário e equipamentos para compor todos os setores/ área da nova edificação</w:t>
            </w:r>
          </w:p>
          <w:p w:rsidR="00FD4BA7" w:rsidRPr="00196DB0" w:rsidRDefault="00FD4BA7" w:rsidP="00854445">
            <w:pPr>
              <w:pStyle w:val="LP"/>
              <w:spacing w:before="0" w:after="120"/>
              <w:ind w:left="42" w:right="-82"/>
              <w:jc w:val="left"/>
              <w:rPr>
                <w:rFonts w:cs="Arial"/>
                <w:b w:val="0"/>
                <w:szCs w:val="22"/>
              </w:rPr>
            </w:pPr>
            <w:r>
              <w:rPr>
                <w:rFonts w:cs="Arial"/>
                <w:b w:val="0"/>
                <w:szCs w:val="22"/>
              </w:rPr>
              <w:t>3.Realizar junto aos órgãos competentes a solicitação de linhas de ônibus para atendimento ao local</w:t>
            </w:r>
          </w:p>
        </w:tc>
      </w:tr>
    </w:tbl>
    <w:p w:rsidR="006528D2" w:rsidRDefault="006528D2">
      <w:pPr>
        <w:pStyle w:val="LP"/>
        <w:spacing w:before="0" w:after="120"/>
        <w:rPr>
          <w:rFonts w:cs="Arial"/>
        </w:rPr>
      </w:pPr>
    </w:p>
    <w:p w:rsidR="008D05CB" w:rsidRPr="00F92901" w:rsidRDefault="004F0F56" w:rsidP="008D05CB">
      <w:pPr>
        <w:shd w:val="clear" w:color="auto" w:fill="FFFFFF" w:themeFill="background1"/>
        <w:spacing w:after="120"/>
        <w:jc w:val="both"/>
        <w:rPr>
          <w:rFonts w:ascii="Arial" w:hAnsi="Arial" w:cs="Arial"/>
          <w:b/>
          <w:sz w:val="24"/>
          <w:szCs w:val="24"/>
        </w:rPr>
      </w:pPr>
      <w:r w:rsidRPr="008D05CB">
        <w:rPr>
          <w:rFonts w:ascii="Arial" w:hAnsi="Arial" w:cs="Arial"/>
          <w:b/>
          <w:sz w:val="24"/>
          <w:szCs w:val="24"/>
        </w:rPr>
        <w:t>4.1 -</w:t>
      </w:r>
      <w:r w:rsidR="008D05CB" w:rsidRPr="00F92901">
        <w:rPr>
          <w:rFonts w:ascii="Arial" w:hAnsi="Arial" w:cs="Arial"/>
          <w:b/>
          <w:sz w:val="24"/>
          <w:szCs w:val="24"/>
        </w:rPr>
        <w:t xml:space="preserve"> PLANOS DE ATIVIDADES PARA CUMPRIMENTO DOS OBJETIVOS EDUCACIONAIS</w:t>
      </w:r>
    </w:p>
    <w:p w:rsidR="004F0F56" w:rsidRDefault="0015786A">
      <w:pPr>
        <w:pStyle w:val="LP"/>
        <w:spacing w:before="0" w:after="120"/>
        <w:rPr>
          <w:rFonts w:cs="Arial"/>
        </w:rPr>
      </w:pPr>
      <w:r>
        <w:rPr>
          <w:rFonts w:cs="Arial"/>
        </w:rPr>
        <w:t xml:space="preserve">4.1.1 – Orientação Pedagógica </w:t>
      </w:r>
    </w:p>
    <w:tbl>
      <w:tblPr>
        <w:tblStyle w:val="Tabelacomgrade"/>
        <w:tblW w:w="0" w:type="auto"/>
        <w:tblLayout w:type="fixed"/>
        <w:tblLook w:val="04A0"/>
      </w:tblPr>
      <w:tblGrid>
        <w:gridCol w:w="2765"/>
        <w:gridCol w:w="2730"/>
        <w:gridCol w:w="4394"/>
        <w:gridCol w:w="4111"/>
      </w:tblGrid>
      <w:tr w:rsidR="004F0F56" w:rsidTr="0041215D">
        <w:tc>
          <w:tcPr>
            <w:tcW w:w="2765" w:type="dxa"/>
          </w:tcPr>
          <w:p w:rsidR="004F0F56" w:rsidRPr="0041215D" w:rsidRDefault="004F0F56" w:rsidP="00470CF1">
            <w:pPr>
              <w:pStyle w:val="LP"/>
              <w:spacing w:before="0" w:after="120"/>
              <w:rPr>
                <w:rFonts w:cs="Arial"/>
                <w:szCs w:val="22"/>
              </w:rPr>
            </w:pPr>
            <w:r w:rsidRPr="0041215D">
              <w:rPr>
                <w:rFonts w:cs="Arial"/>
                <w:szCs w:val="22"/>
              </w:rPr>
              <w:t>OBJETIVO GERAL</w:t>
            </w:r>
          </w:p>
        </w:tc>
        <w:tc>
          <w:tcPr>
            <w:tcW w:w="2730" w:type="dxa"/>
          </w:tcPr>
          <w:p w:rsidR="004F0F56" w:rsidRPr="0041215D" w:rsidRDefault="004F0F56" w:rsidP="00470CF1">
            <w:pPr>
              <w:pStyle w:val="LP"/>
              <w:spacing w:before="0" w:after="120"/>
              <w:rPr>
                <w:rFonts w:cs="Arial"/>
                <w:szCs w:val="22"/>
              </w:rPr>
            </w:pPr>
            <w:r w:rsidRPr="0041215D">
              <w:rPr>
                <w:rFonts w:cs="Arial"/>
                <w:szCs w:val="22"/>
              </w:rPr>
              <w:t>OBJETIVO ESPECÍFICO</w:t>
            </w:r>
          </w:p>
        </w:tc>
        <w:tc>
          <w:tcPr>
            <w:tcW w:w="4394" w:type="dxa"/>
          </w:tcPr>
          <w:p w:rsidR="004F0F56" w:rsidRPr="0041215D" w:rsidRDefault="004F0F56" w:rsidP="00470CF1">
            <w:pPr>
              <w:pStyle w:val="LP"/>
              <w:spacing w:before="0" w:after="120"/>
              <w:rPr>
                <w:rFonts w:cs="Arial"/>
                <w:szCs w:val="22"/>
              </w:rPr>
            </w:pPr>
            <w:r w:rsidRPr="0041215D">
              <w:rPr>
                <w:rFonts w:cs="Arial"/>
                <w:szCs w:val="22"/>
              </w:rPr>
              <w:t>METAS(CURTO, MÉDIO E LONGO PRAZO)</w:t>
            </w:r>
          </w:p>
        </w:tc>
        <w:tc>
          <w:tcPr>
            <w:tcW w:w="4111" w:type="dxa"/>
          </w:tcPr>
          <w:p w:rsidR="004F0F56" w:rsidRPr="0041215D" w:rsidRDefault="004F0F56" w:rsidP="00470CF1">
            <w:pPr>
              <w:pStyle w:val="LP"/>
              <w:spacing w:before="0" w:after="120"/>
              <w:rPr>
                <w:rFonts w:cs="Arial"/>
                <w:szCs w:val="22"/>
              </w:rPr>
            </w:pPr>
            <w:r w:rsidRPr="0041215D">
              <w:rPr>
                <w:rFonts w:cs="Arial"/>
                <w:szCs w:val="22"/>
              </w:rPr>
              <w:t>AÇÕES</w:t>
            </w:r>
          </w:p>
        </w:tc>
      </w:tr>
      <w:tr w:rsidR="004F0F56" w:rsidRPr="00854445" w:rsidTr="0041215D">
        <w:tc>
          <w:tcPr>
            <w:tcW w:w="2765" w:type="dxa"/>
          </w:tcPr>
          <w:p w:rsidR="004F0F56" w:rsidRPr="00854445" w:rsidRDefault="00065844" w:rsidP="00B3401D">
            <w:pPr>
              <w:pStyle w:val="Corpodetexto"/>
              <w:numPr>
                <w:ilvl w:val="0"/>
                <w:numId w:val="39"/>
              </w:numPr>
              <w:ind w:left="142" w:hanging="218"/>
              <w:jc w:val="left"/>
              <w:rPr>
                <w:rFonts w:cs="Arial"/>
                <w:szCs w:val="22"/>
              </w:rPr>
            </w:pPr>
            <w:r w:rsidRPr="00854445">
              <w:rPr>
                <w:rFonts w:cs="Arial"/>
                <w:szCs w:val="22"/>
              </w:rPr>
              <w:t>Assessorar o diretor de Ensino nas atividades didático-pedagógicas</w:t>
            </w:r>
          </w:p>
          <w:p w:rsidR="00065844" w:rsidRPr="00854445" w:rsidRDefault="00065844" w:rsidP="00B3401D">
            <w:pPr>
              <w:pStyle w:val="Corpodetexto"/>
              <w:numPr>
                <w:ilvl w:val="0"/>
                <w:numId w:val="39"/>
              </w:numPr>
              <w:ind w:left="142" w:hanging="218"/>
              <w:jc w:val="left"/>
              <w:rPr>
                <w:rFonts w:cs="Arial"/>
                <w:szCs w:val="22"/>
              </w:rPr>
            </w:pPr>
            <w:r w:rsidRPr="00854445">
              <w:rPr>
                <w:rFonts w:cs="Arial"/>
                <w:szCs w:val="22"/>
              </w:rPr>
              <w:t>Assessorar os professores-Chefes de Departamentos nos assuntos de sua competência</w:t>
            </w:r>
          </w:p>
          <w:p w:rsidR="00065844" w:rsidRPr="00854445" w:rsidRDefault="00065844" w:rsidP="00B3401D">
            <w:pPr>
              <w:pStyle w:val="Corpodetexto"/>
              <w:numPr>
                <w:ilvl w:val="0"/>
                <w:numId w:val="39"/>
              </w:numPr>
              <w:ind w:left="142" w:hanging="218"/>
              <w:jc w:val="left"/>
              <w:rPr>
                <w:rFonts w:cs="Arial"/>
                <w:szCs w:val="22"/>
              </w:rPr>
            </w:pPr>
            <w:r w:rsidRPr="00854445">
              <w:rPr>
                <w:rFonts w:cs="Arial"/>
                <w:szCs w:val="22"/>
              </w:rPr>
              <w:t>Participar do processo de elaboração do Plano Escolar e proposta pedagógica verificando seu cumprimento</w:t>
            </w:r>
          </w:p>
          <w:p w:rsidR="00065844" w:rsidRPr="00854445" w:rsidRDefault="00065844" w:rsidP="00B3401D">
            <w:pPr>
              <w:pStyle w:val="Corpodetexto"/>
              <w:numPr>
                <w:ilvl w:val="0"/>
                <w:numId w:val="39"/>
              </w:numPr>
              <w:ind w:left="142" w:hanging="218"/>
              <w:jc w:val="left"/>
              <w:rPr>
                <w:rFonts w:cs="Arial"/>
                <w:szCs w:val="22"/>
              </w:rPr>
            </w:pPr>
            <w:r w:rsidRPr="00854445">
              <w:rPr>
                <w:rFonts w:cs="Arial"/>
                <w:szCs w:val="22"/>
              </w:rPr>
              <w:t>Articular os professores visando a máxima integração entre os vários componentes curriculares.</w:t>
            </w:r>
          </w:p>
          <w:p w:rsidR="00065844" w:rsidRPr="00854445" w:rsidRDefault="00065844" w:rsidP="00B3401D">
            <w:pPr>
              <w:pStyle w:val="Corpodetexto"/>
              <w:numPr>
                <w:ilvl w:val="0"/>
                <w:numId w:val="39"/>
              </w:numPr>
              <w:ind w:left="142" w:hanging="218"/>
              <w:jc w:val="left"/>
              <w:rPr>
                <w:rFonts w:cs="Arial"/>
                <w:szCs w:val="22"/>
              </w:rPr>
            </w:pPr>
            <w:r w:rsidRPr="00854445">
              <w:rPr>
                <w:rFonts w:cs="Arial"/>
                <w:szCs w:val="22"/>
              </w:rPr>
              <w:t>Promover reuniões com professores para orientações e esclarecimentos</w:t>
            </w:r>
            <w:r w:rsidR="00614190" w:rsidRPr="00854445">
              <w:rPr>
                <w:rFonts w:cs="Arial"/>
                <w:szCs w:val="22"/>
              </w:rPr>
              <w:t xml:space="preserve"> visando a eficácia no desempenho e a melhoria na qualidade de ensino, avaliação de resultados e recuperação de conteúdos.</w:t>
            </w:r>
          </w:p>
          <w:p w:rsidR="00065844" w:rsidRPr="00854445" w:rsidRDefault="00065844" w:rsidP="00B3401D">
            <w:pPr>
              <w:pStyle w:val="Corpodetexto"/>
              <w:numPr>
                <w:ilvl w:val="0"/>
                <w:numId w:val="39"/>
              </w:numPr>
              <w:ind w:left="142" w:hanging="218"/>
              <w:jc w:val="left"/>
              <w:rPr>
                <w:rFonts w:cs="Arial"/>
                <w:szCs w:val="22"/>
              </w:rPr>
            </w:pPr>
            <w:r w:rsidRPr="00854445">
              <w:rPr>
                <w:rFonts w:cs="Arial"/>
                <w:szCs w:val="22"/>
              </w:rPr>
              <w:t xml:space="preserve">Divulgar e incentivar a participação de professores em cursos, palestras e demais eventos que impliquem em </w:t>
            </w:r>
            <w:r w:rsidR="002B0851" w:rsidRPr="00854445">
              <w:rPr>
                <w:rFonts w:cs="Arial"/>
                <w:szCs w:val="22"/>
              </w:rPr>
              <w:t>continuidade e aperfeiçoamento</w:t>
            </w:r>
            <w:r w:rsidRPr="00854445">
              <w:rPr>
                <w:rFonts w:cs="Arial"/>
                <w:szCs w:val="22"/>
              </w:rPr>
              <w:t xml:space="preserve"> consta</w:t>
            </w:r>
            <w:r w:rsidR="002B0851" w:rsidRPr="00854445">
              <w:rPr>
                <w:rFonts w:cs="Arial"/>
                <w:szCs w:val="22"/>
              </w:rPr>
              <w:t>n</w:t>
            </w:r>
            <w:r w:rsidRPr="00854445">
              <w:rPr>
                <w:rFonts w:cs="Arial"/>
                <w:szCs w:val="22"/>
              </w:rPr>
              <w:t>te da formação</w:t>
            </w:r>
            <w:r w:rsidR="00614190" w:rsidRPr="00854445">
              <w:rPr>
                <w:rFonts w:cs="Arial"/>
                <w:szCs w:val="22"/>
              </w:rPr>
              <w:t xml:space="preserve"> profissional</w:t>
            </w:r>
            <w:r w:rsidRPr="00854445">
              <w:rPr>
                <w:rFonts w:cs="Arial"/>
                <w:szCs w:val="22"/>
              </w:rPr>
              <w:t>.</w:t>
            </w:r>
          </w:p>
          <w:p w:rsidR="00614190" w:rsidRPr="00854445" w:rsidRDefault="00614190" w:rsidP="00C1202C">
            <w:pPr>
              <w:pStyle w:val="Corpodetexto"/>
              <w:ind w:left="142" w:hanging="218"/>
              <w:jc w:val="left"/>
              <w:rPr>
                <w:rFonts w:cs="Arial"/>
                <w:szCs w:val="22"/>
              </w:rPr>
            </w:pPr>
          </w:p>
          <w:p w:rsidR="00065844" w:rsidRPr="00854445" w:rsidRDefault="00065844" w:rsidP="00065844">
            <w:pPr>
              <w:pStyle w:val="Corpodetexto"/>
              <w:jc w:val="left"/>
              <w:rPr>
                <w:rFonts w:cs="Arial"/>
                <w:szCs w:val="22"/>
              </w:rPr>
            </w:pPr>
          </w:p>
        </w:tc>
        <w:tc>
          <w:tcPr>
            <w:tcW w:w="2730" w:type="dxa"/>
          </w:tcPr>
          <w:p w:rsidR="008D05CB" w:rsidRPr="00854445" w:rsidRDefault="00281515" w:rsidP="00B3401D">
            <w:pPr>
              <w:pStyle w:val="Subttulo"/>
              <w:numPr>
                <w:ilvl w:val="0"/>
                <w:numId w:val="53"/>
              </w:numPr>
              <w:shd w:val="clear" w:color="auto" w:fill="FFFFFF" w:themeFill="background1"/>
              <w:tabs>
                <w:tab w:val="clear" w:pos="928"/>
              </w:tabs>
              <w:spacing w:after="120" w:line="240" w:lineRule="auto"/>
              <w:ind w:left="258" w:hanging="258"/>
              <w:jc w:val="left"/>
              <w:rPr>
                <w:rFonts w:ascii="Arial" w:hAnsi="Arial" w:cs="Arial"/>
                <w:b w:val="0"/>
                <w:i w:val="0"/>
                <w:sz w:val="22"/>
                <w:szCs w:val="22"/>
              </w:rPr>
            </w:pPr>
            <w:r w:rsidRPr="00854445">
              <w:rPr>
                <w:rFonts w:ascii="Arial" w:hAnsi="Arial" w:cs="Arial"/>
                <w:b w:val="0"/>
                <w:i w:val="0"/>
                <w:sz w:val="22"/>
                <w:szCs w:val="22"/>
              </w:rPr>
              <w:t>Propor ações  para m</w:t>
            </w:r>
            <w:r w:rsidR="008D05CB" w:rsidRPr="00854445">
              <w:rPr>
                <w:rFonts w:ascii="Arial" w:hAnsi="Arial" w:cs="Arial"/>
                <w:b w:val="0"/>
                <w:i w:val="0"/>
                <w:sz w:val="22"/>
                <w:szCs w:val="22"/>
              </w:rPr>
              <w:t>elhor</w:t>
            </w:r>
            <w:r w:rsidRPr="00854445">
              <w:rPr>
                <w:rFonts w:ascii="Arial" w:hAnsi="Arial" w:cs="Arial"/>
                <w:b w:val="0"/>
                <w:i w:val="0"/>
                <w:sz w:val="22"/>
                <w:szCs w:val="22"/>
              </w:rPr>
              <w:t>ia</w:t>
            </w:r>
            <w:r w:rsidR="008D05CB" w:rsidRPr="00854445">
              <w:rPr>
                <w:rFonts w:ascii="Arial" w:hAnsi="Arial" w:cs="Arial"/>
                <w:b w:val="0"/>
                <w:i w:val="0"/>
                <w:sz w:val="22"/>
                <w:szCs w:val="22"/>
              </w:rPr>
              <w:t xml:space="preserve"> no atendimento pelo Colégio</w:t>
            </w:r>
            <w:r w:rsidRPr="00854445">
              <w:rPr>
                <w:rFonts w:ascii="Arial" w:hAnsi="Arial" w:cs="Arial"/>
                <w:b w:val="0"/>
                <w:i w:val="0"/>
                <w:sz w:val="22"/>
                <w:szCs w:val="22"/>
              </w:rPr>
              <w:t>,</w:t>
            </w:r>
            <w:r w:rsidR="008D05CB" w:rsidRPr="00854445">
              <w:rPr>
                <w:rFonts w:ascii="Arial" w:hAnsi="Arial" w:cs="Arial"/>
                <w:b w:val="0"/>
                <w:i w:val="0"/>
                <w:sz w:val="22"/>
                <w:szCs w:val="22"/>
              </w:rPr>
              <w:t xml:space="preserve"> dos problemas de formação </w:t>
            </w:r>
            <w:r w:rsidRPr="00854445">
              <w:rPr>
                <w:rFonts w:ascii="Arial" w:hAnsi="Arial" w:cs="Arial"/>
                <w:b w:val="0"/>
                <w:i w:val="0"/>
                <w:sz w:val="22"/>
                <w:szCs w:val="22"/>
              </w:rPr>
              <w:t xml:space="preserve">básica </w:t>
            </w:r>
            <w:r w:rsidR="008D05CB" w:rsidRPr="00854445">
              <w:rPr>
                <w:rFonts w:ascii="Arial" w:hAnsi="Arial" w:cs="Arial"/>
                <w:b w:val="0"/>
                <w:i w:val="0"/>
                <w:sz w:val="22"/>
                <w:szCs w:val="22"/>
              </w:rPr>
              <w:t>apresentados pelos alunos ingressantes.</w:t>
            </w:r>
          </w:p>
          <w:p w:rsidR="008D05CB" w:rsidRPr="00854445" w:rsidRDefault="00281515" w:rsidP="00B3401D">
            <w:pPr>
              <w:pStyle w:val="Subttulo"/>
              <w:numPr>
                <w:ilvl w:val="0"/>
                <w:numId w:val="53"/>
              </w:numPr>
              <w:shd w:val="clear" w:color="auto" w:fill="FFFFFF" w:themeFill="background1"/>
              <w:tabs>
                <w:tab w:val="clear" w:pos="928"/>
                <w:tab w:val="num" w:pos="324"/>
              </w:tabs>
              <w:spacing w:after="120" w:line="240" w:lineRule="auto"/>
              <w:ind w:left="324"/>
              <w:jc w:val="left"/>
              <w:rPr>
                <w:rFonts w:ascii="Arial" w:hAnsi="Arial" w:cs="Arial"/>
                <w:b w:val="0"/>
                <w:i w:val="0"/>
                <w:sz w:val="22"/>
                <w:szCs w:val="22"/>
              </w:rPr>
            </w:pPr>
            <w:r w:rsidRPr="00854445">
              <w:rPr>
                <w:rFonts w:ascii="Arial" w:hAnsi="Arial" w:cs="Arial"/>
                <w:b w:val="0"/>
                <w:i w:val="0"/>
                <w:sz w:val="22"/>
                <w:szCs w:val="22"/>
              </w:rPr>
              <w:t>Propor ações para a m</w:t>
            </w:r>
            <w:r w:rsidR="008D05CB" w:rsidRPr="00854445">
              <w:rPr>
                <w:rFonts w:ascii="Arial" w:hAnsi="Arial" w:cs="Arial"/>
                <w:b w:val="0"/>
                <w:i w:val="0"/>
                <w:sz w:val="22"/>
                <w:szCs w:val="22"/>
              </w:rPr>
              <w:t>elhora nos índices de aproveitamento escolar</w:t>
            </w:r>
            <w:r w:rsidRPr="00854445">
              <w:rPr>
                <w:rFonts w:ascii="Arial" w:hAnsi="Arial" w:cs="Arial"/>
                <w:b w:val="0"/>
                <w:i w:val="0"/>
                <w:sz w:val="22"/>
                <w:szCs w:val="22"/>
              </w:rPr>
              <w:t xml:space="preserve"> em todos os cursos</w:t>
            </w:r>
            <w:r w:rsidR="008D05CB" w:rsidRPr="00854445">
              <w:rPr>
                <w:rFonts w:ascii="Arial" w:hAnsi="Arial" w:cs="Arial"/>
                <w:b w:val="0"/>
                <w:i w:val="0"/>
                <w:sz w:val="22"/>
                <w:szCs w:val="22"/>
              </w:rPr>
              <w:t>.</w:t>
            </w:r>
          </w:p>
          <w:p w:rsidR="008D05CB" w:rsidRPr="00854445" w:rsidRDefault="008D05CB" w:rsidP="00B3401D">
            <w:pPr>
              <w:pStyle w:val="Subttulo"/>
              <w:numPr>
                <w:ilvl w:val="0"/>
                <w:numId w:val="53"/>
              </w:numPr>
              <w:shd w:val="clear" w:color="auto" w:fill="FFFFFF" w:themeFill="background1"/>
              <w:tabs>
                <w:tab w:val="clear" w:pos="928"/>
                <w:tab w:val="num" w:pos="324"/>
              </w:tabs>
              <w:spacing w:after="120" w:line="240" w:lineRule="auto"/>
              <w:ind w:left="324"/>
              <w:jc w:val="left"/>
              <w:rPr>
                <w:rFonts w:ascii="Arial" w:hAnsi="Arial" w:cs="Arial"/>
                <w:b w:val="0"/>
                <w:i w:val="0"/>
                <w:sz w:val="22"/>
                <w:szCs w:val="22"/>
              </w:rPr>
            </w:pPr>
            <w:r w:rsidRPr="00854445">
              <w:rPr>
                <w:rFonts w:ascii="Arial" w:hAnsi="Arial" w:cs="Arial"/>
                <w:b w:val="0"/>
                <w:i w:val="0"/>
                <w:sz w:val="22"/>
                <w:szCs w:val="22"/>
              </w:rPr>
              <w:t>Busca de soluções diversificadas para problemas diversos e característicos de cada curso.</w:t>
            </w:r>
          </w:p>
          <w:p w:rsidR="008D05CB" w:rsidRPr="00854445" w:rsidRDefault="00281515" w:rsidP="00B3401D">
            <w:pPr>
              <w:pStyle w:val="Subttulo"/>
              <w:numPr>
                <w:ilvl w:val="0"/>
                <w:numId w:val="53"/>
              </w:numPr>
              <w:shd w:val="clear" w:color="auto" w:fill="FFFFFF" w:themeFill="background1"/>
              <w:tabs>
                <w:tab w:val="clear" w:pos="928"/>
                <w:tab w:val="num" w:pos="324"/>
              </w:tabs>
              <w:spacing w:after="120" w:line="240" w:lineRule="auto"/>
              <w:ind w:left="324"/>
              <w:jc w:val="left"/>
              <w:rPr>
                <w:rFonts w:ascii="Arial" w:hAnsi="Arial" w:cs="Arial"/>
                <w:b w:val="0"/>
                <w:i w:val="0"/>
                <w:sz w:val="22"/>
                <w:szCs w:val="22"/>
              </w:rPr>
            </w:pPr>
            <w:r w:rsidRPr="00854445">
              <w:rPr>
                <w:rFonts w:ascii="Arial" w:hAnsi="Arial" w:cs="Arial"/>
                <w:b w:val="0"/>
                <w:i w:val="0"/>
                <w:sz w:val="22"/>
                <w:szCs w:val="22"/>
              </w:rPr>
              <w:t xml:space="preserve">Atuar para a </w:t>
            </w:r>
            <w:r w:rsidR="008D05CB" w:rsidRPr="00854445">
              <w:rPr>
                <w:rFonts w:ascii="Arial" w:hAnsi="Arial" w:cs="Arial"/>
                <w:b w:val="0"/>
                <w:i w:val="0"/>
                <w:sz w:val="22"/>
                <w:szCs w:val="22"/>
              </w:rPr>
              <w:t>Diminuição a retenção e da evasão escolar, aumentando o número de profissionais formados.</w:t>
            </w:r>
          </w:p>
          <w:p w:rsidR="00281515" w:rsidRPr="00854445" w:rsidRDefault="008D05CB" w:rsidP="00B3401D">
            <w:pPr>
              <w:pStyle w:val="Subttulo"/>
              <w:numPr>
                <w:ilvl w:val="0"/>
                <w:numId w:val="53"/>
              </w:numPr>
              <w:shd w:val="clear" w:color="auto" w:fill="FFFFFF" w:themeFill="background1"/>
              <w:tabs>
                <w:tab w:val="clear" w:pos="928"/>
                <w:tab w:val="num" w:pos="313"/>
              </w:tabs>
              <w:spacing w:after="120" w:line="240" w:lineRule="auto"/>
              <w:ind w:left="373"/>
              <w:jc w:val="left"/>
              <w:rPr>
                <w:rFonts w:ascii="Arial" w:hAnsi="Arial" w:cs="Arial"/>
                <w:b w:val="0"/>
                <w:i w:val="0"/>
                <w:sz w:val="22"/>
                <w:szCs w:val="22"/>
              </w:rPr>
            </w:pPr>
            <w:r w:rsidRPr="00854445">
              <w:rPr>
                <w:rFonts w:ascii="Arial" w:hAnsi="Arial" w:cs="Arial"/>
                <w:b w:val="0"/>
                <w:i w:val="0"/>
                <w:sz w:val="22"/>
                <w:szCs w:val="22"/>
              </w:rPr>
              <w:t xml:space="preserve"> Manutenção e melhoria da qualidade do ensino.</w:t>
            </w:r>
          </w:p>
          <w:p w:rsidR="00281515" w:rsidRPr="00854445" w:rsidRDefault="00281515" w:rsidP="00B3401D">
            <w:pPr>
              <w:pStyle w:val="Subttulo"/>
              <w:numPr>
                <w:ilvl w:val="0"/>
                <w:numId w:val="53"/>
              </w:numPr>
              <w:shd w:val="clear" w:color="auto" w:fill="FFFFFF" w:themeFill="background1"/>
              <w:tabs>
                <w:tab w:val="clear" w:pos="928"/>
                <w:tab w:val="num" w:pos="313"/>
              </w:tabs>
              <w:spacing w:after="120" w:line="240" w:lineRule="auto"/>
              <w:ind w:left="373"/>
              <w:jc w:val="left"/>
              <w:rPr>
                <w:rFonts w:ascii="Arial" w:hAnsi="Arial" w:cs="Arial"/>
                <w:b w:val="0"/>
                <w:i w:val="0"/>
                <w:sz w:val="22"/>
                <w:szCs w:val="22"/>
              </w:rPr>
            </w:pPr>
            <w:r w:rsidRPr="00854445">
              <w:rPr>
                <w:rFonts w:ascii="Arial" w:hAnsi="Arial" w:cs="Arial"/>
                <w:b w:val="0"/>
                <w:i w:val="0"/>
                <w:sz w:val="22"/>
                <w:szCs w:val="22"/>
              </w:rPr>
              <w:t>I</w:t>
            </w:r>
            <w:r w:rsidR="008D05CB" w:rsidRPr="00854445">
              <w:rPr>
                <w:rFonts w:ascii="Arial" w:hAnsi="Arial" w:cs="Arial"/>
                <w:b w:val="0"/>
                <w:i w:val="0"/>
                <w:sz w:val="22"/>
                <w:szCs w:val="22"/>
              </w:rPr>
              <w:t>ncentivo à qualificação profissional dos professores e de busca de novas alternativas e soluções metodológicas para o ensino das disciplinas.</w:t>
            </w:r>
          </w:p>
          <w:p w:rsidR="004F0F56" w:rsidRPr="00346152" w:rsidRDefault="008D05CB" w:rsidP="00783201">
            <w:pPr>
              <w:pStyle w:val="Subttulo"/>
              <w:numPr>
                <w:ilvl w:val="0"/>
                <w:numId w:val="53"/>
              </w:numPr>
              <w:shd w:val="clear" w:color="auto" w:fill="FFFFFF" w:themeFill="background1"/>
              <w:tabs>
                <w:tab w:val="clear" w:pos="928"/>
                <w:tab w:val="num" w:pos="313"/>
              </w:tabs>
              <w:spacing w:after="120" w:line="240" w:lineRule="auto"/>
              <w:ind w:left="373"/>
              <w:jc w:val="left"/>
              <w:rPr>
                <w:rFonts w:ascii="Arial" w:hAnsi="Arial" w:cs="Arial"/>
                <w:b w:val="0"/>
                <w:i w:val="0"/>
                <w:sz w:val="22"/>
                <w:szCs w:val="22"/>
              </w:rPr>
            </w:pPr>
            <w:r w:rsidRPr="00854445">
              <w:rPr>
                <w:rFonts w:ascii="Arial" w:hAnsi="Arial" w:cs="Arial"/>
                <w:b w:val="0"/>
                <w:i w:val="0"/>
                <w:sz w:val="22"/>
                <w:szCs w:val="22"/>
              </w:rPr>
              <w:t>Consolidação do papel social do colégio no auxílio à mudança de qualidade de vida dos alunos através da empregabilidade</w:t>
            </w:r>
            <w:r w:rsidR="00281515" w:rsidRPr="00854445">
              <w:rPr>
                <w:rFonts w:ascii="Arial" w:hAnsi="Arial" w:cs="Arial"/>
                <w:b w:val="0"/>
                <w:i w:val="0"/>
                <w:sz w:val="22"/>
                <w:szCs w:val="22"/>
              </w:rPr>
              <w:t>.</w:t>
            </w:r>
          </w:p>
        </w:tc>
        <w:tc>
          <w:tcPr>
            <w:tcW w:w="4394" w:type="dxa"/>
          </w:tcPr>
          <w:p w:rsidR="008D05CB" w:rsidRPr="00854445" w:rsidRDefault="008D05CB"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 xml:space="preserve">Realizar reuniões com professores  e departamentos para o estudo/avaliação dos resultados parciais e finais obtidos pelos alunos. </w:t>
            </w:r>
          </w:p>
          <w:p w:rsidR="008D05CB" w:rsidRPr="00854445" w:rsidRDefault="008D05CB"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Dar continuidade ao estudo de  realização de ações  em sala de aula, e junto às monitorias para solução das dificuldades e defasagens de pré-requisitos apresentadas pelos alunos.</w:t>
            </w:r>
          </w:p>
          <w:p w:rsidR="008D05CB" w:rsidRPr="00854445" w:rsidRDefault="008D05CB"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Desenvolver estratégias instrucionais para orientação e acompanhamento dos alunos com deficiências de aprendizagem.</w:t>
            </w:r>
          </w:p>
          <w:p w:rsidR="008D05CB" w:rsidRPr="00854445" w:rsidRDefault="008D05CB"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Incentivar a atualização do constante do corpo docente e revisão metodológica para obtenção de melhores resultados</w:t>
            </w:r>
            <w:r w:rsidRPr="00854445">
              <w:rPr>
                <w:rFonts w:ascii="Arial" w:hAnsi="Arial" w:cs="Arial"/>
                <w:b w:val="0"/>
                <w:i w:val="0"/>
                <w:color w:val="0000FF"/>
                <w:sz w:val="22"/>
                <w:szCs w:val="22"/>
              </w:rPr>
              <w:t>.</w:t>
            </w:r>
          </w:p>
          <w:p w:rsidR="008D05CB" w:rsidRPr="00854445" w:rsidRDefault="008D05CB"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Apoiar o corpo docente oferecendo suporte e apoio para decisões relativas ao processo de ensino e aprendizagem.</w:t>
            </w:r>
          </w:p>
          <w:p w:rsidR="008D05CB" w:rsidRPr="00854445" w:rsidRDefault="00084309"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Adequar o S</w:t>
            </w:r>
            <w:r w:rsidR="008D05CB" w:rsidRPr="00854445">
              <w:rPr>
                <w:rFonts w:ascii="Arial" w:hAnsi="Arial" w:cs="Arial"/>
                <w:b w:val="0"/>
                <w:i w:val="0"/>
                <w:sz w:val="22"/>
                <w:szCs w:val="22"/>
              </w:rPr>
              <w:t>istema Focus para geração de relatórios de análise de rendimentos mais dinâmicos.</w:t>
            </w:r>
          </w:p>
          <w:p w:rsidR="00783201" w:rsidRPr="00854445" w:rsidRDefault="00783201"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Incentivar a articulação entre as disciplinas/cursos através do incremento de realização de projetos interdisciplinares.</w:t>
            </w:r>
          </w:p>
          <w:p w:rsidR="00783201" w:rsidRPr="00854445" w:rsidRDefault="00783201" w:rsidP="00AA45D2">
            <w:pPr>
              <w:pStyle w:val="Subttulo"/>
              <w:numPr>
                <w:ilvl w:val="0"/>
                <w:numId w:val="24"/>
              </w:numPr>
              <w:shd w:val="clear" w:color="auto" w:fill="FFFFFF" w:themeFill="background1"/>
              <w:spacing w:line="240" w:lineRule="auto"/>
              <w:ind w:left="360"/>
              <w:jc w:val="left"/>
              <w:rPr>
                <w:rFonts w:ascii="Arial" w:hAnsi="Arial" w:cs="Arial"/>
                <w:b w:val="0"/>
                <w:i w:val="0"/>
                <w:sz w:val="22"/>
                <w:szCs w:val="22"/>
              </w:rPr>
            </w:pPr>
            <w:r w:rsidRPr="00854445">
              <w:rPr>
                <w:rFonts w:ascii="Arial" w:hAnsi="Arial" w:cs="Arial"/>
                <w:b w:val="0"/>
                <w:i w:val="0"/>
                <w:sz w:val="22"/>
                <w:szCs w:val="22"/>
              </w:rPr>
              <w:t xml:space="preserve">Incentivar a realização de </w:t>
            </w:r>
            <w:r w:rsidR="00A328DE" w:rsidRPr="00854445">
              <w:rPr>
                <w:rFonts w:ascii="Arial" w:hAnsi="Arial" w:cs="Arial"/>
                <w:b w:val="0"/>
                <w:i w:val="0"/>
                <w:sz w:val="22"/>
                <w:szCs w:val="22"/>
              </w:rPr>
              <w:t>curso voltados à complementação pedagógica de professores que não possuem licenciatura.</w:t>
            </w:r>
          </w:p>
          <w:p w:rsidR="00C42D66" w:rsidRPr="00854445" w:rsidRDefault="00C42D66" w:rsidP="00783201">
            <w:pPr>
              <w:spacing w:after="120"/>
              <w:rPr>
                <w:rFonts w:ascii="Arial" w:hAnsi="Arial" w:cs="Arial"/>
                <w:color w:val="000000"/>
                <w:sz w:val="22"/>
                <w:szCs w:val="22"/>
              </w:rPr>
            </w:pPr>
          </w:p>
          <w:p w:rsidR="004F0F56" w:rsidRPr="00854445" w:rsidRDefault="004F0F56" w:rsidP="00783201">
            <w:pPr>
              <w:spacing w:after="120"/>
              <w:rPr>
                <w:rFonts w:cs="Arial"/>
                <w:sz w:val="22"/>
                <w:szCs w:val="22"/>
              </w:rPr>
            </w:pPr>
          </w:p>
        </w:tc>
        <w:tc>
          <w:tcPr>
            <w:tcW w:w="4111" w:type="dxa"/>
          </w:tcPr>
          <w:p w:rsidR="00E11BC9" w:rsidRPr="00854445" w:rsidRDefault="002414A1" w:rsidP="00B3401D">
            <w:pPr>
              <w:pStyle w:val="Ttulo4"/>
              <w:numPr>
                <w:ilvl w:val="0"/>
                <w:numId w:val="57"/>
              </w:numPr>
              <w:spacing w:after="0"/>
              <w:ind w:left="459"/>
              <w:rPr>
                <w:rFonts w:cs="Arial"/>
                <w:i w:val="0"/>
                <w:szCs w:val="22"/>
              </w:rPr>
            </w:pPr>
            <w:r w:rsidRPr="00854445">
              <w:rPr>
                <w:rFonts w:cs="Arial"/>
                <w:i w:val="0"/>
                <w:szCs w:val="22"/>
              </w:rPr>
              <w:t xml:space="preserve">Reunir-se mensalmente com </w:t>
            </w:r>
            <w:r w:rsidR="007C3F3E" w:rsidRPr="00854445">
              <w:rPr>
                <w:rFonts w:cs="Arial"/>
                <w:i w:val="0"/>
                <w:szCs w:val="22"/>
              </w:rPr>
              <w:t>professores e Chefias de Departamentos para discussão de assuntos relativos ao corpo docente e discente.</w:t>
            </w:r>
          </w:p>
          <w:p w:rsidR="007C3F3E" w:rsidRPr="00854445" w:rsidRDefault="008D1967"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Divulgar amplamente</w:t>
            </w:r>
            <w:r w:rsidR="007C3F3E" w:rsidRPr="00854445">
              <w:rPr>
                <w:rFonts w:ascii="Arial" w:hAnsi="Arial" w:cs="Arial"/>
                <w:sz w:val="22"/>
                <w:szCs w:val="22"/>
              </w:rPr>
              <w:t xml:space="preserve"> horários de monit</w:t>
            </w:r>
            <w:r w:rsidR="002414A1" w:rsidRPr="00854445">
              <w:rPr>
                <w:rFonts w:ascii="Arial" w:hAnsi="Arial" w:cs="Arial"/>
                <w:sz w:val="22"/>
                <w:szCs w:val="22"/>
              </w:rPr>
              <w:t xml:space="preserve">oria, bem como, através do contato direto entre monitores e alunos, </w:t>
            </w:r>
            <w:r w:rsidR="007C3F3E" w:rsidRPr="00854445">
              <w:rPr>
                <w:rFonts w:ascii="Arial" w:hAnsi="Arial" w:cs="Arial"/>
                <w:sz w:val="22"/>
                <w:szCs w:val="22"/>
              </w:rPr>
              <w:t>intensificar o uso das mesmas ao longo de todo o semestre/ano letivo</w:t>
            </w:r>
            <w:r w:rsidRPr="00854445">
              <w:rPr>
                <w:rFonts w:ascii="Arial" w:hAnsi="Arial" w:cs="Arial"/>
                <w:sz w:val="22"/>
                <w:szCs w:val="22"/>
              </w:rPr>
              <w:t>.</w:t>
            </w:r>
          </w:p>
          <w:p w:rsidR="008D1967" w:rsidRPr="00854445" w:rsidRDefault="002414A1"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Solicitar aos professores que sejam feitos encaminhamentos sistemáticas para uso de monitoria através de convocação formal encaminhada aos responsáveis.</w:t>
            </w:r>
          </w:p>
          <w:p w:rsidR="00D91EF9" w:rsidRPr="00854445" w:rsidRDefault="00D91EF9"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Incentivar professores e atuar como mediadora na realização de projetos e na articulação de disciplinas/cursos.</w:t>
            </w:r>
          </w:p>
          <w:p w:rsidR="004B0245" w:rsidRPr="00854445" w:rsidRDefault="004B0245"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Difundir informações sobre  Recursos Educacionais Abertos que possam contribuir para a difusão de informações entre os alunos e de reservatório de material didático e pedagógico.</w:t>
            </w:r>
          </w:p>
          <w:p w:rsidR="007C3F3E" w:rsidRPr="00854445" w:rsidRDefault="004B0245"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Analisar, junto com os docentes, os gráficos  de rendimentos das disciplinas para elaborar estratégias de recuperação.</w:t>
            </w:r>
          </w:p>
          <w:p w:rsidR="00084309" w:rsidRPr="00854445" w:rsidRDefault="0050435E"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Divulgar curso e eventos relevantes para o corpo docente.</w:t>
            </w:r>
          </w:p>
          <w:p w:rsidR="0050435E" w:rsidRPr="00854445" w:rsidRDefault="0050435E"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Divulgar material didático e textos de apoio à prática.</w:t>
            </w:r>
          </w:p>
          <w:p w:rsidR="0050435E" w:rsidRPr="00854445" w:rsidRDefault="0050435E"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Encaminhar assuntos provenientes da relação aluno, professor e família.</w:t>
            </w:r>
          </w:p>
          <w:p w:rsidR="00704AEB" w:rsidRPr="00854445" w:rsidRDefault="0050435E"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Atender, sempre que solicitado, pais e alunos para esclarecimentos de dúvidas e orientações diversas.</w:t>
            </w:r>
          </w:p>
          <w:p w:rsidR="00E11BC9" w:rsidRPr="00854445" w:rsidRDefault="00704AEB" w:rsidP="00B3401D">
            <w:pPr>
              <w:pStyle w:val="PargrafodaLista"/>
              <w:numPr>
                <w:ilvl w:val="0"/>
                <w:numId w:val="57"/>
              </w:numPr>
              <w:ind w:left="459"/>
              <w:rPr>
                <w:rFonts w:ascii="Arial" w:hAnsi="Arial" w:cs="Arial"/>
                <w:sz w:val="22"/>
                <w:szCs w:val="22"/>
              </w:rPr>
            </w:pPr>
            <w:r w:rsidRPr="00854445">
              <w:rPr>
                <w:rFonts w:ascii="Arial" w:hAnsi="Arial" w:cs="Arial"/>
                <w:sz w:val="22"/>
                <w:szCs w:val="22"/>
              </w:rPr>
              <w:t>Apoiar a realização de eventos e palestras destinadas à complementação dos conteúdos dos cursos e ao incremento da formação profissional.</w:t>
            </w:r>
          </w:p>
          <w:p w:rsidR="00E11BC9" w:rsidRPr="00854445" w:rsidRDefault="00E11BC9" w:rsidP="00E11BC9">
            <w:pPr>
              <w:ind w:left="708"/>
              <w:jc w:val="both"/>
              <w:rPr>
                <w:rFonts w:ascii="Arial" w:hAnsi="Arial" w:cs="Arial"/>
                <w:b/>
                <w:color w:val="000000"/>
                <w:sz w:val="22"/>
                <w:szCs w:val="22"/>
              </w:rPr>
            </w:pPr>
          </w:p>
          <w:p w:rsidR="004F0F56" w:rsidRPr="00854445" w:rsidRDefault="004F0F56" w:rsidP="008D05CB">
            <w:pPr>
              <w:pStyle w:val="PargrafodaLista"/>
              <w:spacing w:after="120"/>
              <w:ind w:left="321"/>
              <w:jc w:val="both"/>
              <w:rPr>
                <w:rFonts w:cs="Arial"/>
                <w:sz w:val="22"/>
                <w:szCs w:val="22"/>
              </w:rPr>
            </w:pPr>
          </w:p>
        </w:tc>
      </w:tr>
    </w:tbl>
    <w:p w:rsidR="004F0F56" w:rsidRDefault="004F0F56">
      <w:pPr>
        <w:pStyle w:val="LP"/>
        <w:spacing w:before="0" w:after="120"/>
        <w:rPr>
          <w:rFonts w:cs="Arial"/>
        </w:rPr>
      </w:pPr>
    </w:p>
    <w:p w:rsidR="004B2FB6" w:rsidRDefault="004B2FB6">
      <w:pPr>
        <w:pStyle w:val="LP"/>
        <w:spacing w:before="0" w:after="120"/>
        <w:rPr>
          <w:rFonts w:cs="Arial"/>
        </w:rPr>
      </w:pPr>
    </w:p>
    <w:p w:rsidR="0015786A" w:rsidRDefault="0015786A">
      <w:pPr>
        <w:pStyle w:val="LP"/>
        <w:spacing w:before="0" w:after="120"/>
        <w:rPr>
          <w:rFonts w:cs="Arial"/>
        </w:rPr>
      </w:pPr>
      <w:r>
        <w:rPr>
          <w:rFonts w:cs="Arial"/>
        </w:rPr>
        <w:t>4.1.2 – Serviço de Apoio ao Estudante</w:t>
      </w:r>
      <w:r w:rsidR="0085780F">
        <w:rPr>
          <w:rFonts w:cs="Arial"/>
        </w:rPr>
        <w:t>–</w:t>
      </w:r>
      <w:r w:rsidR="009A09E1">
        <w:rPr>
          <w:rFonts w:cs="Arial"/>
        </w:rPr>
        <w:t xml:space="preserve"> SOE</w:t>
      </w:r>
    </w:p>
    <w:p w:rsidR="0085780F" w:rsidRDefault="0085780F">
      <w:pPr>
        <w:pStyle w:val="LP"/>
        <w:spacing w:before="0" w:after="120"/>
        <w:rPr>
          <w:rFonts w:cs="Arial"/>
        </w:rPr>
      </w:pPr>
    </w:p>
    <w:p w:rsidR="0085780F" w:rsidRPr="003062DE" w:rsidRDefault="0085780F" w:rsidP="0085780F">
      <w:pPr>
        <w:pStyle w:val="LP"/>
        <w:spacing w:before="0" w:after="120"/>
        <w:rPr>
          <w:rFonts w:cs="Arial"/>
          <w:sz w:val="28"/>
          <w:szCs w:val="28"/>
        </w:rPr>
      </w:pPr>
      <w:r w:rsidRPr="003062DE">
        <w:rPr>
          <w:rFonts w:cs="Arial"/>
          <w:sz w:val="28"/>
          <w:szCs w:val="28"/>
        </w:rPr>
        <w:t>Serviço de Orientação ao Estudante - SOE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3261"/>
        <w:gridCol w:w="3685"/>
        <w:gridCol w:w="4689"/>
      </w:tblGrid>
      <w:tr w:rsidR="0085780F" w:rsidTr="00850920">
        <w:tc>
          <w:tcPr>
            <w:tcW w:w="2552" w:type="dxa"/>
            <w:vAlign w:val="center"/>
          </w:tcPr>
          <w:p w:rsidR="0085780F" w:rsidRPr="008B507A" w:rsidRDefault="0085780F" w:rsidP="006B221F">
            <w:pPr>
              <w:pStyle w:val="LP"/>
              <w:spacing w:before="0" w:after="120"/>
              <w:jc w:val="center"/>
              <w:rPr>
                <w:rFonts w:cs="Arial"/>
              </w:rPr>
            </w:pPr>
            <w:r w:rsidRPr="008B507A">
              <w:rPr>
                <w:rFonts w:cs="Arial"/>
              </w:rPr>
              <w:t>O</w:t>
            </w:r>
            <w:r w:rsidR="006B221F">
              <w:rPr>
                <w:rFonts w:cs="Arial"/>
              </w:rPr>
              <w:t>bjetivo Geral</w:t>
            </w:r>
          </w:p>
        </w:tc>
        <w:tc>
          <w:tcPr>
            <w:tcW w:w="3261" w:type="dxa"/>
            <w:vAlign w:val="center"/>
          </w:tcPr>
          <w:p w:rsidR="0085780F" w:rsidRPr="008B507A" w:rsidRDefault="0085780F" w:rsidP="006B221F">
            <w:pPr>
              <w:pStyle w:val="LP"/>
              <w:spacing w:before="0" w:after="120"/>
              <w:jc w:val="center"/>
              <w:rPr>
                <w:rFonts w:cs="Arial"/>
              </w:rPr>
            </w:pPr>
            <w:r w:rsidRPr="008B507A">
              <w:rPr>
                <w:rFonts w:cs="Arial"/>
              </w:rPr>
              <w:t>O</w:t>
            </w:r>
            <w:r w:rsidR="006B221F">
              <w:rPr>
                <w:rFonts w:cs="Arial"/>
              </w:rPr>
              <w:t>bjetivo</w:t>
            </w:r>
            <w:r w:rsidR="00346152">
              <w:rPr>
                <w:rFonts w:cs="Arial"/>
              </w:rPr>
              <w:t>s Especí</w:t>
            </w:r>
            <w:r w:rsidR="006B221F">
              <w:rPr>
                <w:rFonts w:cs="Arial"/>
              </w:rPr>
              <w:t>fico</w:t>
            </w:r>
            <w:r w:rsidR="00346152">
              <w:rPr>
                <w:rFonts w:cs="Arial"/>
              </w:rPr>
              <w:t>s</w:t>
            </w:r>
          </w:p>
        </w:tc>
        <w:tc>
          <w:tcPr>
            <w:tcW w:w="3685" w:type="dxa"/>
            <w:vAlign w:val="center"/>
          </w:tcPr>
          <w:p w:rsidR="0085780F" w:rsidRPr="008B507A" w:rsidRDefault="00346152" w:rsidP="006B221F">
            <w:pPr>
              <w:pStyle w:val="LP"/>
              <w:spacing w:before="0" w:after="120"/>
              <w:jc w:val="center"/>
              <w:rPr>
                <w:rFonts w:cs="Arial"/>
              </w:rPr>
            </w:pPr>
            <w:r>
              <w:rPr>
                <w:rFonts w:cs="Arial"/>
              </w:rPr>
              <w:t>Metas  (curto mé</w:t>
            </w:r>
            <w:r w:rsidR="006B221F">
              <w:rPr>
                <w:rFonts w:cs="Arial"/>
              </w:rPr>
              <w:t>dio e longo prazo</w:t>
            </w:r>
          </w:p>
        </w:tc>
        <w:tc>
          <w:tcPr>
            <w:tcW w:w="4689" w:type="dxa"/>
            <w:vAlign w:val="center"/>
          </w:tcPr>
          <w:p w:rsidR="0085780F" w:rsidRPr="008B507A" w:rsidRDefault="006B221F" w:rsidP="006B221F">
            <w:pPr>
              <w:pStyle w:val="LP"/>
              <w:spacing w:before="0" w:after="120"/>
              <w:jc w:val="center"/>
              <w:rPr>
                <w:rFonts w:cs="Arial"/>
              </w:rPr>
            </w:pPr>
            <w:r>
              <w:rPr>
                <w:rFonts w:cs="Arial"/>
              </w:rPr>
              <w:t>A</w:t>
            </w:r>
            <w:r w:rsidR="00346152">
              <w:rPr>
                <w:rFonts w:cs="Arial"/>
              </w:rPr>
              <w:t>ções</w:t>
            </w:r>
          </w:p>
        </w:tc>
      </w:tr>
      <w:tr w:rsidR="0085780F" w:rsidRPr="006518D1" w:rsidTr="00850920">
        <w:tc>
          <w:tcPr>
            <w:tcW w:w="2552" w:type="dxa"/>
          </w:tcPr>
          <w:p w:rsidR="0085780F" w:rsidRPr="004A2C46" w:rsidRDefault="0085780F" w:rsidP="00850920">
            <w:pPr>
              <w:shd w:val="clear" w:color="auto" w:fill="FFFFFF"/>
              <w:spacing w:after="120"/>
              <w:rPr>
                <w:rFonts w:ascii="Arial" w:hAnsi="Arial" w:cs="Arial"/>
                <w:color w:val="000000"/>
                <w:sz w:val="24"/>
                <w:szCs w:val="24"/>
              </w:rPr>
            </w:pPr>
            <w:r w:rsidRPr="004A2C46">
              <w:rPr>
                <w:rFonts w:ascii="Arial" w:hAnsi="Arial" w:cs="Arial"/>
                <w:color w:val="000000"/>
                <w:sz w:val="24"/>
                <w:szCs w:val="24"/>
              </w:rPr>
              <w:t>Propiciar vivências que facilitem ao educando adaptar-se às mudanças que encontrará no Colégio Técnico de Campinas</w:t>
            </w:r>
            <w:r>
              <w:rPr>
                <w:rFonts w:ascii="Arial" w:hAnsi="Arial" w:cs="Arial"/>
                <w:color w:val="000000"/>
                <w:sz w:val="24"/>
                <w:szCs w:val="24"/>
              </w:rPr>
              <w:t>.</w:t>
            </w:r>
          </w:p>
          <w:p w:rsidR="0085780F" w:rsidRDefault="0085780F" w:rsidP="00850920">
            <w:pPr>
              <w:spacing w:after="120"/>
              <w:rPr>
                <w:rFonts w:ascii="Arial" w:hAnsi="Arial" w:cs="Arial"/>
                <w:color w:val="000000"/>
                <w:sz w:val="24"/>
                <w:szCs w:val="24"/>
                <w:highlight w:val="red"/>
              </w:rPr>
            </w:pPr>
          </w:p>
          <w:p w:rsidR="0085780F" w:rsidRPr="004A2C46" w:rsidRDefault="0085780F" w:rsidP="00850920">
            <w:pPr>
              <w:spacing w:after="120"/>
              <w:rPr>
                <w:rFonts w:ascii="Arial" w:hAnsi="Arial" w:cs="Arial"/>
                <w:color w:val="000000"/>
                <w:sz w:val="24"/>
                <w:szCs w:val="24"/>
              </w:rPr>
            </w:pPr>
            <w:r w:rsidRPr="006518D1">
              <w:rPr>
                <w:rFonts w:ascii="Arial" w:hAnsi="Arial" w:cs="Arial"/>
                <w:sz w:val="24"/>
                <w:szCs w:val="24"/>
              </w:rPr>
              <w:t>Facilitar o processo de amadurecimento pessoal do educando, em co</w:t>
            </w:r>
            <w:r>
              <w:rPr>
                <w:rFonts w:ascii="Arial" w:hAnsi="Arial" w:cs="Arial"/>
                <w:sz w:val="24"/>
                <w:szCs w:val="24"/>
              </w:rPr>
              <w:t>njunto com pais e corpo docente.</w:t>
            </w:r>
          </w:p>
          <w:p w:rsidR="0085780F" w:rsidRPr="004A2C46" w:rsidRDefault="0085780F" w:rsidP="00850920">
            <w:pPr>
              <w:shd w:val="clear" w:color="auto" w:fill="FFFFFF"/>
              <w:spacing w:after="120"/>
              <w:ind w:left="705"/>
              <w:rPr>
                <w:rFonts w:ascii="Arial" w:hAnsi="Arial" w:cs="Arial"/>
                <w:sz w:val="24"/>
                <w:szCs w:val="24"/>
              </w:rPr>
            </w:pPr>
          </w:p>
          <w:p w:rsidR="0085780F" w:rsidRDefault="0085780F" w:rsidP="00850920">
            <w:pPr>
              <w:shd w:val="clear" w:color="auto" w:fill="FFFFFF"/>
              <w:spacing w:after="120"/>
              <w:rPr>
                <w:rFonts w:ascii="Arial" w:hAnsi="Arial" w:cs="Arial"/>
                <w:sz w:val="24"/>
                <w:szCs w:val="24"/>
              </w:rPr>
            </w:pPr>
            <w:r w:rsidRPr="004A2C46">
              <w:rPr>
                <w:rFonts w:ascii="Arial" w:hAnsi="Arial" w:cs="Arial"/>
                <w:sz w:val="24"/>
                <w:szCs w:val="24"/>
              </w:rPr>
              <w:t>Acolher a família em suas necessidade</w:t>
            </w:r>
            <w:r>
              <w:rPr>
                <w:rFonts w:ascii="Arial" w:hAnsi="Arial" w:cs="Arial"/>
                <w:sz w:val="24"/>
                <w:szCs w:val="24"/>
              </w:rPr>
              <w:t>s, buscando a participação dos pais, no processo de ensino-aprendizagem e na formação profissional proposta.</w:t>
            </w:r>
          </w:p>
          <w:p w:rsidR="0085780F" w:rsidRDefault="0085780F" w:rsidP="00850920">
            <w:pPr>
              <w:shd w:val="clear" w:color="auto" w:fill="FFFFFF"/>
              <w:spacing w:after="120"/>
              <w:rPr>
                <w:rFonts w:ascii="Arial" w:hAnsi="Arial" w:cs="Arial"/>
                <w:sz w:val="24"/>
                <w:szCs w:val="24"/>
              </w:rPr>
            </w:pPr>
          </w:p>
          <w:p w:rsidR="0085780F" w:rsidRPr="004A2C46" w:rsidRDefault="0085780F" w:rsidP="00850920">
            <w:pPr>
              <w:shd w:val="clear" w:color="auto" w:fill="FFFFFF"/>
              <w:spacing w:after="120"/>
              <w:rPr>
                <w:rFonts w:ascii="Arial" w:hAnsi="Arial" w:cs="Arial"/>
                <w:sz w:val="24"/>
                <w:szCs w:val="24"/>
              </w:rPr>
            </w:pPr>
            <w:r>
              <w:rPr>
                <w:rFonts w:ascii="Arial" w:hAnsi="Arial" w:cs="Arial"/>
                <w:sz w:val="24"/>
                <w:szCs w:val="24"/>
              </w:rPr>
              <w:t>Participar do Planejamento Estratégico do COTUCA, contribuindo com a revisão constante de valores e ações, que venham a resultar em uma prática pedagógica coerente e própria.</w:t>
            </w:r>
          </w:p>
        </w:tc>
        <w:tc>
          <w:tcPr>
            <w:tcW w:w="3261" w:type="dxa"/>
          </w:tcPr>
          <w:p w:rsidR="0085780F" w:rsidRDefault="0085780F" w:rsidP="00850920">
            <w:pPr>
              <w:shd w:val="clear" w:color="auto" w:fill="FFFFFF"/>
              <w:spacing w:after="120"/>
              <w:rPr>
                <w:rFonts w:ascii="Arial" w:hAnsi="Arial" w:cs="Arial"/>
                <w:color w:val="000000"/>
                <w:sz w:val="24"/>
                <w:szCs w:val="24"/>
              </w:rPr>
            </w:pPr>
            <w:r w:rsidRPr="006518D1">
              <w:rPr>
                <w:rFonts w:ascii="Arial" w:hAnsi="Arial" w:cs="Arial"/>
                <w:bCs/>
                <w:color w:val="000000"/>
                <w:sz w:val="24"/>
                <w:szCs w:val="24"/>
              </w:rPr>
              <w:t xml:space="preserve">Contribuir para a autonomia do educando através de orientação, </w:t>
            </w:r>
            <w:r w:rsidRPr="006518D1">
              <w:rPr>
                <w:rFonts w:ascii="Arial" w:hAnsi="Arial" w:cs="Arial"/>
                <w:color w:val="000000"/>
                <w:sz w:val="24"/>
                <w:szCs w:val="24"/>
              </w:rPr>
              <w:t>objetiva e responsável, de suas necessidades.</w:t>
            </w:r>
          </w:p>
          <w:p w:rsidR="0085780F" w:rsidRPr="008B507A" w:rsidRDefault="0085780F" w:rsidP="00850920">
            <w:pPr>
              <w:shd w:val="clear" w:color="auto" w:fill="FFFFFF"/>
              <w:spacing w:after="120"/>
              <w:rPr>
                <w:rFonts w:ascii="Arial" w:hAnsi="Arial" w:cs="Arial"/>
                <w:color w:val="000000"/>
                <w:sz w:val="24"/>
                <w:szCs w:val="24"/>
              </w:rPr>
            </w:pPr>
          </w:p>
          <w:p w:rsidR="0085780F" w:rsidRDefault="0085780F" w:rsidP="00850920">
            <w:pPr>
              <w:shd w:val="clear" w:color="auto" w:fill="FFFFFF"/>
              <w:spacing w:after="120"/>
              <w:rPr>
                <w:rFonts w:ascii="Arial" w:hAnsi="Arial" w:cs="Arial"/>
                <w:color w:val="000000"/>
                <w:sz w:val="24"/>
                <w:szCs w:val="24"/>
              </w:rPr>
            </w:pPr>
            <w:r w:rsidRPr="008B507A">
              <w:rPr>
                <w:rFonts w:ascii="Arial" w:hAnsi="Arial" w:cs="Arial"/>
                <w:color w:val="000000"/>
                <w:sz w:val="24"/>
                <w:szCs w:val="24"/>
              </w:rPr>
              <w:t>Promover, junto aos educandos, a reflexão sobre o ato de estudar como procedimento contínuo.</w:t>
            </w:r>
          </w:p>
          <w:p w:rsidR="0085780F" w:rsidRPr="008B507A" w:rsidRDefault="0085780F" w:rsidP="00850920">
            <w:pPr>
              <w:shd w:val="clear" w:color="auto" w:fill="FFFFFF"/>
              <w:spacing w:after="120"/>
              <w:rPr>
                <w:rFonts w:ascii="Arial" w:hAnsi="Arial" w:cs="Arial"/>
                <w:color w:val="000000"/>
                <w:sz w:val="24"/>
                <w:szCs w:val="24"/>
              </w:rPr>
            </w:pPr>
          </w:p>
          <w:p w:rsidR="0085780F" w:rsidRDefault="0085780F" w:rsidP="00850920">
            <w:pPr>
              <w:shd w:val="clear" w:color="auto" w:fill="FFFFFF"/>
              <w:spacing w:after="120"/>
              <w:rPr>
                <w:rFonts w:ascii="Arial" w:hAnsi="Arial" w:cs="Arial"/>
                <w:color w:val="000000"/>
                <w:sz w:val="24"/>
                <w:szCs w:val="24"/>
              </w:rPr>
            </w:pPr>
            <w:r w:rsidRPr="008B507A">
              <w:rPr>
                <w:rFonts w:ascii="Arial" w:hAnsi="Arial" w:cs="Arial"/>
                <w:color w:val="000000"/>
                <w:sz w:val="24"/>
                <w:szCs w:val="24"/>
              </w:rPr>
              <w:t>Contribuir para que o educando reflita sobre sua maneira de estudar e a reavalie conforme as novas necessidades.</w:t>
            </w:r>
          </w:p>
          <w:p w:rsidR="0085780F" w:rsidRPr="008B507A" w:rsidRDefault="0085780F" w:rsidP="00850920">
            <w:pPr>
              <w:shd w:val="clear" w:color="auto" w:fill="FFFFFF"/>
              <w:spacing w:after="120"/>
              <w:rPr>
                <w:rFonts w:ascii="Arial" w:hAnsi="Arial" w:cs="Arial"/>
                <w:color w:val="000000"/>
                <w:sz w:val="24"/>
                <w:szCs w:val="24"/>
              </w:rPr>
            </w:pPr>
          </w:p>
          <w:p w:rsidR="0085780F" w:rsidRDefault="0085780F" w:rsidP="00850920">
            <w:pPr>
              <w:shd w:val="clear" w:color="auto" w:fill="FFFFFF"/>
              <w:spacing w:after="120"/>
              <w:rPr>
                <w:rFonts w:ascii="Arial" w:hAnsi="Arial" w:cs="Arial"/>
                <w:color w:val="000000"/>
                <w:sz w:val="24"/>
                <w:szCs w:val="24"/>
              </w:rPr>
            </w:pPr>
            <w:r w:rsidRPr="008B507A">
              <w:rPr>
                <w:rFonts w:ascii="Arial" w:hAnsi="Arial" w:cs="Arial"/>
                <w:color w:val="000000"/>
                <w:sz w:val="24"/>
                <w:szCs w:val="24"/>
              </w:rPr>
              <w:t>Sugerir ao educando as variadas técnicas de estudo disponíveis.</w:t>
            </w:r>
          </w:p>
          <w:p w:rsidR="0085780F" w:rsidRPr="008B507A" w:rsidRDefault="0085780F" w:rsidP="00850920">
            <w:pPr>
              <w:shd w:val="clear" w:color="auto" w:fill="FFFFFF"/>
              <w:spacing w:after="120"/>
              <w:rPr>
                <w:rFonts w:ascii="Arial" w:hAnsi="Arial" w:cs="Arial"/>
                <w:color w:val="000000"/>
                <w:sz w:val="24"/>
                <w:szCs w:val="24"/>
              </w:rPr>
            </w:pPr>
          </w:p>
          <w:p w:rsidR="0085780F" w:rsidRDefault="0085780F" w:rsidP="00850920">
            <w:pPr>
              <w:pStyle w:val="LP"/>
              <w:spacing w:before="0" w:after="120"/>
              <w:jc w:val="left"/>
              <w:rPr>
                <w:rFonts w:cs="Arial"/>
                <w:b w:val="0"/>
                <w:sz w:val="24"/>
                <w:szCs w:val="24"/>
              </w:rPr>
            </w:pPr>
            <w:r>
              <w:rPr>
                <w:rFonts w:cs="Arial"/>
                <w:b w:val="0"/>
                <w:sz w:val="24"/>
                <w:szCs w:val="24"/>
              </w:rPr>
              <w:t>Z</w:t>
            </w:r>
            <w:r w:rsidRPr="004A2C46">
              <w:rPr>
                <w:rFonts w:cs="Arial"/>
                <w:b w:val="0"/>
                <w:sz w:val="24"/>
                <w:szCs w:val="24"/>
              </w:rPr>
              <w:t>elar pelo processo de aprend</w:t>
            </w:r>
            <w:r>
              <w:rPr>
                <w:rFonts w:cs="Arial"/>
                <w:b w:val="0"/>
                <w:sz w:val="24"/>
                <w:szCs w:val="24"/>
              </w:rPr>
              <w:t>izagem e formação dos educandos</w:t>
            </w:r>
            <w:r w:rsidRPr="004A2C46">
              <w:rPr>
                <w:rFonts w:cs="Arial"/>
                <w:b w:val="0"/>
                <w:sz w:val="24"/>
                <w:szCs w:val="24"/>
              </w:rPr>
              <w:t xml:space="preserve"> por meio do auxílio ao docente na compreensão dos comportamentos dos educandos.</w:t>
            </w:r>
          </w:p>
          <w:p w:rsidR="0085780F" w:rsidRDefault="0085780F" w:rsidP="00850920">
            <w:pPr>
              <w:pStyle w:val="LP"/>
              <w:spacing w:before="0" w:after="120"/>
              <w:jc w:val="left"/>
              <w:rPr>
                <w:rFonts w:cs="Arial"/>
                <w:b w:val="0"/>
                <w:sz w:val="24"/>
                <w:szCs w:val="24"/>
              </w:rPr>
            </w:pPr>
          </w:p>
          <w:p w:rsidR="0085780F" w:rsidRDefault="0085780F" w:rsidP="00850920">
            <w:pPr>
              <w:pStyle w:val="LP"/>
              <w:spacing w:after="120"/>
              <w:jc w:val="left"/>
              <w:rPr>
                <w:rFonts w:cs="Arial"/>
                <w:b w:val="0"/>
                <w:sz w:val="24"/>
                <w:szCs w:val="24"/>
              </w:rPr>
            </w:pPr>
            <w:r w:rsidRPr="006518D1">
              <w:rPr>
                <w:rFonts w:cs="Arial"/>
                <w:b w:val="0"/>
                <w:sz w:val="24"/>
                <w:szCs w:val="24"/>
              </w:rPr>
              <w:t>Promover oportunidades para o desenvolvimento dos conteúdos atitudinais, o chamado </w:t>
            </w:r>
            <w:r w:rsidRPr="006518D1">
              <w:rPr>
                <w:rFonts w:cs="Arial"/>
                <w:b w:val="0"/>
                <w:bCs/>
                <w:sz w:val="24"/>
                <w:szCs w:val="24"/>
              </w:rPr>
              <w:t xml:space="preserve">currículo oculto, </w:t>
            </w:r>
            <w:r w:rsidRPr="006518D1">
              <w:rPr>
                <w:rFonts w:cs="Arial"/>
                <w:b w:val="0"/>
                <w:sz w:val="24"/>
                <w:szCs w:val="24"/>
              </w:rPr>
              <w:t>preocupando-se com os aspectos que aprendem na escola de forma não explícita: valores e a construção de relações interpessoais.</w:t>
            </w:r>
          </w:p>
          <w:p w:rsidR="0085780F" w:rsidRDefault="0085780F" w:rsidP="00850920">
            <w:pPr>
              <w:pStyle w:val="LP"/>
              <w:spacing w:after="120"/>
              <w:jc w:val="left"/>
              <w:rPr>
                <w:rFonts w:cs="Arial"/>
                <w:b w:val="0"/>
                <w:sz w:val="24"/>
                <w:szCs w:val="24"/>
              </w:rPr>
            </w:pPr>
          </w:p>
          <w:p w:rsidR="0085780F" w:rsidRDefault="0085780F" w:rsidP="00850920">
            <w:pPr>
              <w:pStyle w:val="LP"/>
              <w:spacing w:after="120"/>
              <w:jc w:val="left"/>
              <w:rPr>
                <w:rFonts w:cs="Arial"/>
                <w:b w:val="0"/>
                <w:sz w:val="24"/>
                <w:szCs w:val="24"/>
              </w:rPr>
            </w:pPr>
            <w:r w:rsidRPr="006518D1">
              <w:rPr>
                <w:rFonts w:cs="Arial"/>
                <w:b w:val="0"/>
                <w:sz w:val="24"/>
                <w:szCs w:val="24"/>
              </w:rPr>
              <w:t>Promover condições para a participação dos pais, no acompanhamento das atividades curriculares e extracurriculares.</w:t>
            </w:r>
          </w:p>
          <w:p w:rsidR="0085780F" w:rsidRDefault="0085780F" w:rsidP="00850920">
            <w:pPr>
              <w:pStyle w:val="LP"/>
              <w:spacing w:after="120"/>
              <w:jc w:val="left"/>
              <w:rPr>
                <w:rFonts w:cs="Arial"/>
                <w:b w:val="0"/>
                <w:sz w:val="24"/>
                <w:szCs w:val="24"/>
              </w:rPr>
            </w:pPr>
          </w:p>
          <w:p w:rsidR="0085780F" w:rsidRDefault="0085780F" w:rsidP="00850920">
            <w:pPr>
              <w:pStyle w:val="LP"/>
              <w:spacing w:after="120"/>
              <w:jc w:val="left"/>
              <w:rPr>
                <w:rFonts w:cs="Arial"/>
                <w:b w:val="0"/>
                <w:sz w:val="24"/>
                <w:szCs w:val="24"/>
              </w:rPr>
            </w:pPr>
            <w:r>
              <w:rPr>
                <w:rFonts w:cs="Arial"/>
                <w:b w:val="0"/>
                <w:sz w:val="24"/>
                <w:szCs w:val="24"/>
              </w:rPr>
              <w:t>Ser elo de ligação entre a escola e a família, na acolhida de necessidades especiais e busca de soluções.</w:t>
            </w:r>
          </w:p>
          <w:p w:rsidR="0085780F" w:rsidRPr="004A2C46" w:rsidRDefault="0085780F" w:rsidP="00850920">
            <w:pPr>
              <w:pStyle w:val="LP"/>
              <w:spacing w:after="120"/>
              <w:jc w:val="left"/>
              <w:rPr>
                <w:rFonts w:cs="Arial"/>
                <w:b w:val="0"/>
                <w:sz w:val="24"/>
                <w:szCs w:val="24"/>
              </w:rPr>
            </w:pPr>
          </w:p>
          <w:p w:rsidR="0085780F" w:rsidRPr="004A2C46" w:rsidRDefault="0085780F" w:rsidP="00850920">
            <w:pPr>
              <w:pStyle w:val="LP"/>
              <w:spacing w:before="0" w:after="120"/>
              <w:jc w:val="left"/>
              <w:rPr>
                <w:rFonts w:cs="Arial"/>
                <w:b w:val="0"/>
                <w:sz w:val="24"/>
                <w:szCs w:val="24"/>
              </w:rPr>
            </w:pPr>
          </w:p>
        </w:tc>
        <w:tc>
          <w:tcPr>
            <w:tcW w:w="3685" w:type="dxa"/>
          </w:tcPr>
          <w:p w:rsidR="0085780F" w:rsidRPr="008B507A" w:rsidRDefault="0085780F" w:rsidP="00850920">
            <w:pPr>
              <w:pStyle w:val="paragrafo"/>
              <w:jc w:val="left"/>
              <w:rPr>
                <w:rFonts w:cs="Arial"/>
                <w:b/>
                <w:bCs/>
                <w:color w:val="000000"/>
                <w:sz w:val="24"/>
                <w:szCs w:val="24"/>
                <w:u w:val="none"/>
              </w:rPr>
            </w:pPr>
            <w:r w:rsidRPr="008B507A">
              <w:rPr>
                <w:rFonts w:cs="Arial"/>
                <w:b/>
                <w:bCs/>
                <w:color w:val="000000"/>
                <w:sz w:val="24"/>
                <w:szCs w:val="24"/>
                <w:u w:val="none"/>
              </w:rPr>
              <w:t>A - Em relação aos alunos.</w:t>
            </w:r>
          </w:p>
          <w:p w:rsidR="0085780F" w:rsidRPr="003062DE" w:rsidRDefault="0085780F" w:rsidP="00850920">
            <w:pPr>
              <w:rPr>
                <w:rFonts w:ascii="Arial" w:hAnsi="Arial" w:cs="Arial"/>
                <w:color w:val="000000"/>
              </w:rPr>
            </w:pPr>
          </w:p>
          <w:p w:rsidR="0085780F" w:rsidRPr="008B507A" w:rsidRDefault="0085780F" w:rsidP="00850920">
            <w:pPr>
              <w:rPr>
                <w:rFonts w:ascii="Arial" w:hAnsi="Arial" w:cs="Arial"/>
                <w:color w:val="000000"/>
                <w:sz w:val="24"/>
                <w:szCs w:val="24"/>
              </w:rPr>
            </w:pPr>
            <w:r w:rsidRPr="008B507A">
              <w:rPr>
                <w:rFonts w:ascii="Arial" w:hAnsi="Arial" w:cs="Arial"/>
                <w:color w:val="000000"/>
                <w:sz w:val="24"/>
                <w:szCs w:val="24"/>
              </w:rPr>
              <w:t>Propiciar condições para que o educando:</w:t>
            </w:r>
          </w:p>
          <w:p w:rsidR="0085780F" w:rsidRPr="008B507A" w:rsidRDefault="0085780F" w:rsidP="0085780F">
            <w:pPr>
              <w:tabs>
                <w:tab w:val="num" w:pos="360"/>
              </w:tabs>
              <w:ind w:left="360" w:hanging="360"/>
              <w:rPr>
                <w:rFonts w:ascii="Arial" w:hAnsi="Arial" w:cs="Arial"/>
                <w:bCs/>
                <w:color w:val="000000"/>
                <w:sz w:val="24"/>
                <w:szCs w:val="24"/>
              </w:rPr>
            </w:pPr>
            <w:r w:rsidRPr="008B507A">
              <w:rPr>
                <w:rFonts w:ascii="Arial" w:hAnsi="Arial" w:cs="Arial"/>
                <w:bCs/>
                <w:color w:val="000000"/>
                <w:sz w:val="24"/>
                <w:szCs w:val="24"/>
              </w:rPr>
              <w:t>Adapte-se à realidade escolar.</w:t>
            </w:r>
          </w:p>
          <w:p w:rsidR="0085780F" w:rsidRPr="008B507A" w:rsidRDefault="0085780F" w:rsidP="0085780F">
            <w:pPr>
              <w:tabs>
                <w:tab w:val="num" w:pos="360"/>
              </w:tabs>
              <w:ind w:left="360" w:hanging="360"/>
              <w:rPr>
                <w:rFonts w:ascii="Arial" w:hAnsi="Arial" w:cs="Arial"/>
                <w:color w:val="000000"/>
                <w:sz w:val="24"/>
                <w:szCs w:val="24"/>
              </w:rPr>
            </w:pPr>
            <w:r w:rsidRPr="008B507A">
              <w:rPr>
                <w:rFonts w:ascii="Arial" w:hAnsi="Arial" w:cs="Arial"/>
                <w:color w:val="000000"/>
                <w:sz w:val="24"/>
                <w:szCs w:val="24"/>
              </w:rPr>
              <w:t>Tenha oportunidade de diálogo com o Setor de Orientação Educacional.</w:t>
            </w:r>
          </w:p>
          <w:p w:rsidR="0085780F" w:rsidRDefault="0085780F" w:rsidP="0085780F">
            <w:pPr>
              <w:tabs>
                <w:tab w:val="num" w:pos="360"/>
              </w:tabs>
              <w:ind w:left="360" w:hanging="360"/>
              <w:rPr>
                <w:rFonts w:ascii="Arial" w:hAnsi="Arial" w:cs="Arial"/>
                <w:color w:val="000000"/>
                <w:sz w:val="24"/>
                <w:szCs w:val="24"/>
              </w:rPr>
            </w:pPr>
            <w:r>
              <w:rPr>
                <w:rFonts w:ascii="Arial" w:hAnsi="Arial" w:cs="Arial"/>
                <w:color w:val="000000"/>
                <w:sz w:val="24"/>
                <w:szCs w:val="24"/>
              </w:rPr>
              <w:t xml:space="preserve">Encontre subsídios </w:t>
            </w:r>
            <w:r w:rsidRPr="008B507A">
              <w:rPr>
                <w:rFonts w:ascii="Arial" w:hAnsi="Arial" w:cs="Arial"/>
                <w:color w:val="000000"/>
                <w:sz w:val="24"/>
                <w:szCs w:val="24"/>
              </w:rPr>
              <w:t>para</w:t>
            </w:r>
          </w:p>
          <w:p w:rsidR="0085780F" w:rsidRPr="008B507A" w:rsidRDefault="0085780F" w:rsidP="00850920">
            <w:pPr>
              <w:ind w:left="360"/>
              <w:rPr>
                <w:rFonts w:ascii="Arial" w:hAnsi="Arial" w:cs="Arial"/>
                <w:color w:val="000000"/>
                <w:sz w:val="24"/>
                <w:szCs w:val="24"/>
              </w:rPr>
            </w:pPr>
            <w:r>
              <w:rPr>
                <w:rFonts w:ascii="Arial" w:hAnsi="Arial" w:cs="Arial"/>
                <w:color w:val="000000"/>
                <w:sz w:val="24"/>
                <w:szCs w:val="24"/>
              </w:rPr>
              <w:t>o</w:t>
            </w:r>
            <w:r w:rsidRPr="008B507A">
              <w:rPr>
                <w:rFonts w:ascii="Arial" w:hAnsi="Arial" w:cs="Arial"/>
                <w:color w:val="000000"/>
                <w:sz w:val="24"/>
                <w:szCs w:val="24"/>
              </w:rPr>
              <w:t xml:space="preserve"> relacionamento com professores, colegas, pais, e demais pessoas.</w:t>
            </w:r>
          </w:p>
          <w:p w:rsidR="0085780F" w:rsidRPr="008B507A" w:rsidRDefault="0085780F" w:rsidP="0085780F">
            <w:pPr>
              <w:tabs>
                <w:tab w:val="num" w:pos="360"/>
              </w:tabs>
              <w:ind w:left="360" w:hanging="360"/>
              <w:rPr>
                <w:rFonts w:ascii="Arial" w:hAnsi="Arial" w:cs="Arial"/>
                <w:bCs/>
                <w:color w:val="000000"/>
                <w:sz w:val="24"/>
                <w:szCs w:val="24"/>
              </w:rPr>
            </w:pPr>
            <w:r w:rsidRPr="008B507A">
              <w:rPr>
                <w:rFonts w:ascii="Arial" w:hAnsi="Arial" w:cs="Arial"/>
                <w:color w:val="000000"/>
                <w:sz w:val="24"/>
                <w:szCs w:val="24"/>
              </w:rPr>
              <w:t xml:space="preserve">Seja orientado em suas atividades de estudo; desde as suas primeiras dificuldades. </w:t>
            </w:r>
          </w:p>
          <w:p w:rsidR="0085780F" w:rsidRDefault="0085780F" w:rsidP="0085780F">
            <w:pPr>
              <w:tabs>
                <w:tab w:val="num" w:pos="360"/>
              </w:tabs>
              <w:ind w:left="360" w:hanging="360"/>
              <w:rPr>
                <w:rFonts w:ascii="Arial" w:hAnsi="Arial" w:cs="Arial"/>
                <w:bCs/>
                <w:color w:val="000000"/>
                <w:sz w:val="24"/>
                <w:szCs w:val="24"/>
              </w:rPr>
            </w:pPr>
            <w:r w:rsidRPr="006518D1">
              <w:rPr>
                <w:rFonts w:ascii="Arial" w:hAnsi="Arial" w:cs="Arial"/>
                <w:bCs/>
                <w:color w:val="000000"/>
                <w:sz w:val="24"/>
                <w:szCs w:val="24"/>
              </w:rPr>
              <w:t>Aprimore a sua capacidade de observação, reflexão, análise, participação democrática e crítica</w:t>
            </w:r>
            <w:r w:rsidRPr="008B507A">
              <w:rPr>
                <w:rFonts w:ascii="Arial" w:hAnsi="Arial" w:cs="Arial"/>
                <w:bCs/>
                <w:color w:val="000000"/>
                <w:sz w:val="24"/>
                <w:szCs w:val="24"/>
              </w:rPr>
              <w:t>, assumindo os compromissos referentes às suas escolhas/opções.</w:t>
            </w:r>
          </w:p>
          <w:p w:rsidR="0085780F" w:rsidRPr="008B507A" w:rsidRDefault="0085780F" w:rsidP="00850920">
            <w:pPr>
              <w:ind w:left="360"/>
              <w:rPr>
                <w:rFonts w:ascii="Arial" w:hAnsi="Arial" w:cs="Arial"/>
                <w:bCs/>
                <w:color w:val="000000"/>
                <w:sz w:val="24"/>
                <w:szCs w:val="24"/>
              </w:rPr>
            </w:pPr>
          </w:p>
          <w:p w:rsidR="0085780F" w:rsidRPr="008B507A" w:rsidRDefault="0085780F" w:rsidP="0085780F">
            <w:pPr>
              <w:tabs>
                <w:tab w:val="num" w:pos="360"/>
              </w:tabs>
              <w:ind w:left="360" w:hanging="360"/>
              <w:rPr>
                <w:rFonts w:ascii="Arial" w:hAnsi="Arial" w:cs="Arial"/>
                <w:color w:val="000000"/>
                <w:sz w:val="24"/>
                <w:szCs w:val="24"/>
              </w:rPr>
            </w:pPr>
            <w:r w:rsidRPr="008B507A">
              <w:rPr>
                <w:rFonts w:ascii="Arial" w:hAnsi="Arial" w:cs="Arial"/>
                <w:color w:val="000000"/>
                <w:sz w:val="24"/>
                <w:szCs w:val="24"/>
              </w:rPr>
              <w:t>Seja atendido e encaminhado para profissionais específicos, em caso de necessidade;</w:t>
            </w:r>
          </w:p>
          <w:p w:rsidR="0085780F" w:rsidRDefault="0085780F" w:rsidP="0085780F">
            <w:pPr>
              <w:tabs>
                <w:tab w:val="num" w:pos="360"/>
              </w:tabs>
              <w:ind w:left="360" w:hanging="360"/>
              <w:rPr>
                <w:rFonts w:ascii="Arial" w:hAnsi="Arial" w:cs="Arial"/>
                <w:color w:val="000000"/>
                <w:sz w:val="24"/>
                <w:szCs w:val="24"/>
              </w:rPr>
            </w:pPr>
            <w:r w:rsidRPr="008B507A">
              <w:rPr>
                <w:rFonts w:ascii="Arial" w:hAnsi="Arial" w:cs="Arial"/>
                <w:color w:val="000000"/>
                <w:sz w:val="24"/>
                <w:szCs w:val="24"/>
              </w:rPr>
              <w:t>Seja orientado em sua escolha profissional.</w:t>
            </w:r>
          </w:p>
          <w:p w:rsidR="0085780F" w:rsidRPr="00344242" w:rsidRDefault="0085780F" w:rsidP="0085780F">
            <w:pPr>
              <w:tabs>
                <w:tab w:val="num" w:pos="360"/>
              </w:tabs>
              <w:ind w:left="360" w:hanging="360"/>
              <w:rPr>
                <w:rFonts w:ascii="Arial" w:hAnsi="Arial" w:cs="Arial"/>
                <w:color w:val="000000"/>
                <w:sz w:val="24"/>
                <w:szCs w:val="24"/>
              </w:rPr>
            </w:pPr>
            <w:r w:rsidRPr="00344242">
              <w:rPr>
                <w:rFonts w:ascii="Arial" w:hAnsi="Arial" w:cs="Arial"/>
                <w:color w:val="000000"/>
                <w:sz w:val="24"/>
                <w:szCs w:val="24"/>
              </w:rPr>
              <w:t>Seja alertado com relação a desajustamentos individuais e sociais.</w:t>
            </w:r>
          </w:p>
          <w:p w:rsidR="0085780F" w:rsidRDefault="0085780F" w:rsidP="00850920">
            <w:pPr>
              <w:pStyle w:val="Ttulo4"/>
              <w:ind w:left="360" w:firstLine="348"/>
              <w:jc w:val="left"/>
              <w:rPr>
                <w:rFonts w:cs="Arial"/>
                <w:b/>
                <w:bCs/>
                <w:i w:val="0"/>
                <w:iCs/>
                <w:sz w:val="24"/>
                <w:szCs w:val="24"/>
              </w:rPr>
            </w:pPr>
          </w:p>
          <w:p w:rsidR="0085780F" w:rsidRDefault="0085780F" w:rsidP="00850920"/>
          <w:p w:rsidR="0085780F" w:rsidRPr="003062DE" w:rsidRDefault="0085780F" w:rsidP="00850920"/>
          <w:p w:rsidR="0085780F" w:rsidRDefault="0085780F" w:rsidP="00850920">
            <w:pPr>
              <w:pStyle w:val="Ttulo4"/>
              <w:ind w:left="360"/>
              <w:jc w:val="left"/>
              <w:rPr>
                <w:rFonts w:cs="Arial"/>
                <w:b/>
                <w:bCs/>
                <w:i w:val="0"/>
                <w:iCs/>
                <w:sz w:val="24"/>
                <w:szCs w:val="24"/>
              </w:rPr>
            </w:pPr>
            <w:r w:rsidRPr="008B507A">
              <w:rPr>
                <w:rFonts w:cs="Arial"/>
                <w:b/>
                <w:bCs/>
                <w:i w:val="0"/>
                <w:iCs/>
                <w:sz w:val="24"/>
                <w:szCs w:val="24"/>
              </w:rPr>
              <w:t>B - Em relação aos pais:</w:t>
            </w:r>
          </w:p>
          <w:p w:rsidR="0085780F" w:rsidRPr="003062DE" w:rsidRDefault="0085780F" w:rsidP="00850920"/>
          <w:p w:rsidR="0085780F" w:rsidRDefault="0085780F" w:rsidP="0085780F">
            <w:pPr>
              <w:numPr>
                <w:ilvl w:val="0"/>
                <w:numId w:val="29"/>
              </w:numPr>
              <w:rPr>
                <w:rFonts w:ascii="Arial" w:hAnsi="Arial" w:cs="Arial"/>
                <w:bCs/>
                <w:color w:val="000000"/>
                <w:sz w:val="24"/>
                <w:szCs w:val="24"/>
              </w:rPr>
            </w:pPr>
            <w:r w:rsidRPr="008B507A">
              <w:rPr>
                <w:rFonts w:ascii="Arial" w:hAnsi="Arial" w:cs="Arial"/>
                <w:bCs/>
                <w:color w:val="000000"/>
                <w:sz w:val="24"/>
                <w:szCs w:val="24"/>
              </w:rPr>
              <w:t>Mantê-los informados e orientados quanto à filosofia e sistemática da escola.</w:t>
            </w:r>
          </w:p>
          <w:p w:rsidR="0085780F" w:rsidRPr="00344242" w:rsidRDefault="0085780F" w:rsidP="0085780F">
            <w:pPr>
              <w:numPr>
                <w:ilvl w:val="0"/>
                <w:numId w:val="29"/>
              </w:numPr>
              <w:rPr>
                <w:rFonts w:ascii="Arial" w:hAnsi="Arial" w:cs="Arial"/>
                <w:bCs/>
                <w:color w:val="000000"/>
                <w:sz w:val="24"/>
                <w:szCs w:val="24"/>
              </w:rPr>
            </w:pPr>
            <w:r w:rsidRPr="00344242">
              <w:rPr>
                <w:rFonts w:ascii="Arial" w:hAnsi="Arial" w:cs="Arial"/>
                <w:color w:val="000000"/>
                <w:sz w:val="24"/>
                <w:szCs w:val="24"/>
              </w:rPr>
              <w:t>Comunicar-lhes o andamento da vida escolar de seus filhos – avaliação de comportamento e rendimento, para análise e busca conjunta de soluções.</w:t>
            </w:r>
          </w:p>
          <w:p w:rsidR="0085780F" w:rsidRDefault="00896422" w:rsidP="0085780F">
            <w:pPr>
              <w:numPr>
                <w:ilvl w:val="0"/>
                <w:numId w:val="29"/>
              </w:numPr>
              <w:rPr>
                <w:rFonts w:ascii="Arial" w:hAnsi="Arial" w:cs="Arial"/>
                <w:color w:val="000000"/>
                <w:sz w:val="24"/>
                <w:szCs w:val="24"/>
              </w:rPr>
            </w:pPr>
            <w:r>
              <w:rPr>
                <w:rFonts w:ascii="Arial" w:hAnsi="Arial" w:cs="Arial"/>
                <w:color w:val="000000"/>
                <w:sz w:val="24"/>
                <w:szCs w:val="24"/>
              </w:rPr>
              <w:t xml:space="preserve">Prestar-lhes atendimento </w:t>
            </w:r>
            <w:r w:rsidR="0085780F" w:rsidRPr="008B507A">
              <w:rPr>
                <w:rFonts w:ascii="Arial" w:hAnsi="Arial" w:cs="Arial"/>
                <w:color w:val="000000"/>
                <w:sz w:val="24"/>
                <w:szCs w:val="24"/>
              </w:rPr>
              <w:t>espont</w:t>
            </w:r>
            <w:r>
              <w:rPr>
                <w:rFonts w:ascii="Arial" w:hAnsi="Arial" w:cs="Arial"/>
                <w:color w:val="000000"/>
                <w:sz w:val="24"/>
                <w:szCs w:val="24"/>
              </w:rPr>
              <w:t>â</w:t>
            </w:r>
            <w:r w:rsidR="0085780F" w:rsidRPr="008B507A">
              <w:rPr>
                <w:rFonts w:ascii="Arial" w:hAnsi="Arial" w:cs="Arial"/>
                <w:color w:val="000000"/>
                <w:sz w:val="24"/>
                <w:szCs w:val="24"/>
              </w:rPr>
              <w:t>neo ou solicitado.</w:t>
            </w:r>
          </w:p>
          <w:p w:rsidR="0085780F" w:rsidRPr="008B507A" w:rsidRDefault="0085780F" w:rsidP="0085780F">
            <w:pPr>
              <w:numPr>
                <w:ilvl w:val="0"/>
                <w:numId w:val="29"/>
              </w:numPr>
              <w:rPr>
                <w:rFonts w:ascii="Arial" w:hAnsi="Arial" w:cs="Arial"/>
                <w:color w:val="000000"/>
                <w:sz w:val="24"/>
                <w:szCs w:val="24"/>
              </w:rPr>
            </w:pPr>
            <w:r w:rsidRPr="008B507A">
              <w:rPr>
                <w:rFonts w:ascii="Arial" w:hAnsi="Arial" w:cs="Arial"/>
                <w:color w:val="000000"/>
                <w:sz w:val="24"/>
                <w:szCs w:val="24"/>
              </w:rPr>
              <w:t>Solicitar-lhes subsídios na atualização e funcionamento da escola, enfatizando o sentido da parceria constante.</w:t>
            </w:r>
          </w:p>
          <w:p w:rsidR="0085780F" w:rsidRPr="008B507A" w:rsidRDefault="0085780F" w:rsidP="0085780F">
            <w:pPr>
              <w:numPr>
                <w:ilvl w:val="0"/>
                <w:numId w:val="29"/>
              </w:numPr>
              <w:rPr>
                <w:rFonts w:ascii="Arial" w:hAnsi="Arial" w:cs="Arial"/>
                <w:color w:val="000000"/>
                <w:sz w:val="24"/>
                <w:szCs w:val="24"/>
              </w:rPr>
            </w:pPr>
            <w:r w:rsidRPr="008B507A">
              <w:rPr>
                <w:rFonts w:ascii="Arial" w:hAnsi="Arial" w:cs="Arial"/>
                <w:color w:val="000000"/>
                <w:sz w:val="24"/>
                <w:szCs w:val="24"/>
              </w:rPr>
              <w:t>Encaminhá-los a profissionais especializados, quando necessário.</w:t>
            </w:r>
          </w:p>
          <w:p w:rsidR="0085780F" w:rsidRPr="008B507A" w:rsidRDefault="0085780F" w:rsidP="0085780F">
            <w:pPr>
              <w:numPr>
                <w:ilvl w:val="0"/>
                <w:numId w:val="29"/>
              </w:numPr>
              <w:rPr>
                <w:rFonts w:ascii="Arial" w:hAnsi="Arial" w:cs="Arial"/>
                <w:color w:val="000000"/>
                <w:sz w:val="24"/>
                <w:szCs w:val="24"/>
              </w:rPr>
            </w:pPr>
            <w:r w:rsidRPr="008B507A">
              <w:rPr>
                <w:rFonts w:ascii="Arial" w:hAnsi="Arial" w:cs="Arial"/>
                <w:color w:val="000000"/>
                <w:sz w:val="24"/>
                <w:szCs w:val="24"/>
              </w:rPr>
              <w:t>Colaborar na atualização dos mesmos quanto a assuntos de ordem educacional e geral.</w:t>
            </w:r>
          </w:p>
          <w:p w:rsidR="0085780F" w:rsidRDefault="0085780F" w:rsidP="00850920">
            <w:pPr>
              <w:tabs>
                <w:tab w:val="num" w:pos="1068"/>
              </w:tabs>
              <w:ind w:left="1065"/>
              <w:rPr>
                <w:rFonts w:ascii="Arial" w:hAnsi="Arial" w:cs="Arial"/>
                <w:color w:val="000000"/>
                <w:sz w:val="24"/>
                <w:szCs w:val="24"/>
              </w:rPr>
            </w:pPr>
          </w:p>
          <w:p w:rsidR="0085780F" w:rsidRPr="008B507A" w:rsidRDefault="0085780F" w:rsidP="00850920">
            <w:pPr>
              <w:tabs>
                <w:tab w:val="num" w:pos="1068"/>
              </w:tabs>
              <w:ind w:left="1065"/>
              <w:rPr>
                <w:rFonts w:ascii="Arial" w:hAnsi="Arial" w:cs="Arial"/>
                <w:color w:val="000000"/>
                <w:sz w:val="24"/>
                <w:szCs w:val="24"/>
              </w:rPr>
            </w:pPr>
          </w:p>
          <w:p w:rsidR="0085780F" w:rsidRPr="008B507A" w:rsidRDefault="0085780F" w:rsidP="00850920">
            <w:pPr>
              <w:pStyle w:val="Ttulo4"/>
              <w:ind w:left="0"/>
              <w:jc w:val="left"/>
              <w:rPr>
                <w:rFonts w:cs="Arial"/>
                <w:b/>
                <w:bCs/>
                <w:i w:val="0"/>
                <w:iCs/>
                <w:sz w:val="24"/>
                <w:szCs w:val="24"/>
              </w:rPr>
            </w:pPr>
            <w:r w:rsidRPr="008B507A">
              <w:rPr>
                <w:rFonts w:cs="Arial"/>
                <w:b/>
                <w:bCs/>
                <w:i w:val="0"/>
                <w:iCs/>
                <w:sz w:val="24"/>
                <w:szCs w:val="24"/>
              </w:rPr>
              <w:t>C - Em relação à Direção da Escola:</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 xml:space="preserve">1. </w:t>
            </w:r>
            <w:r w:rsidRPr="008B507A">
              <w:rPr>
                <w:rFonts w:ascii="Arial" w:hAnsi="Arial" w:cs="Arial"/>
                <w:color w:val="000000"/>
                <w:sz w:val="24"/>
                <w:szCs w:val="24"/>
              </w:rPr>
              <w:t>Dar ciência do funcionamento do SOE.</w:t>
            </w:r>
          </w:p>
          <w:p w:rsidR="0085780F" w:rsidRPr="008B507A" w:rsidRDefault="0085780F" w:rsidP="00850920">
            <w:pPr>
              <w:rPr>
                <w:rFonts w:ascii="Arial" w:hAnsi="Arial" w:cs="Arial"/>
                <w:color w:val="000000"/>
                <w:sz w:val="24"/>
                <w:szCs w:val="24"/>
              </w:rPr>
            </w:pPr>
            <w:r w:rsidRPr="008B507A">
              <w:rPr>
                <w:rFonts w:ascii="Arial" w:hAnsi="Arial" w:cs="Arial"/>
                <w:color w:val="000000"/>
                <w:sz w:val="24"/>
                <w:szCs w:val="24"/>
              </w:rPr>
              <w:t>2. Acompanhar todo o processo educativo da escola.</w:t>
            </w:r>
          </w:p>
          <w:p w:rsidR="0085780F" w:rsidRPr="008B507A" w:rsidRDefault="0085780F" w:rsidP="00850920">
            <w:pPr>
              <w:rPr>
                <w:rFonts w:ascii="Arial" w:hAnsi="Arial" w:cs="Arial"/>
                <w:color w:val="000000"/>
                <w:sz w:val="24"/>
                <w:szCs w:val="24"/>
              </w:rPr>
            </w:pPr>
            <w:r w:rsidRPr="008B507A">
              <w:rPr>
                <w:rFonts w:ascii="Arial" w:hAnsi="Arial" w:cs="Arial"/>
                <w:color w:val="000000"/>
                <w:sz w:val="24"/>
                <w:szCs w:val="24"/>
              </w:rPr>
              <w:t>3. Registrar e atualizar os dados do SOE.</w:t>
            </w:r>
          </w:p>
          <w:p w:rsidR="0085780F" w:rsidRDefault="0085780F" w:rsidP="00850920">
            <w:pPr>
              <w:spacing w:after="120"/>
              <w:rPr>
                <w:rFonts w:ascii="Arial" w:hAnsi="Arial" w:cs="Arial"/>
                <w:color w:val="000000"/>
                <w:sz w:val="24"/>
                <w:szCs w:val="24"/>
              </w:rPr>
            </w:pPr>
            <w:r w:rsidRPr="008B507A">
              <w:rPr>
                <w:rFonts w:ascii="Arial" w:hAnsi="Arial" w:cs="Arial"/>
                <w:color w:val="000000"/>
                <w:sz w:val="24"/>
                <w:szCs w:val="24"/>
              </w:rPr>
              <w:t>4. Colaborar na organização, realização e revisão das atividades da escola.</w:t>
            </w:r>
          </w:p>
          <w:p w:rsidR="0085780F" w:rsidRPr="008B507A" w:rsidRDefault="0085780F" w:rsidP="00346152">
            <w:pPr>
              <w:pStyle w:val="Ttulo4"/>
              <w:numPr>
                <w:ilvl w:val="0"/>
                <w:numId w:val="0"/>
              </w:numPr>
              <w:jc w:val="left"/>
              <w:rPr>
                <w:rFonts w:cs="Arial"/>
                <w:b/>
                <w:bCs/>
                <w:i w:val="0"/>
                <w:iCs/>
                <w:sz w:val="24"/>
                <w:szCs w:val="24"/>
              </w:rPr>
            </w:pPr>
            <w:r w:rsidRPr="008B507A">
              <w:rPr>
                <w:rFonts w:cs="Arial"/>
                <w:b/>
                <w:bCs/>
                <w:i w:val="0"/>
                <w:iCs/>
                <w:sz w:val="24"/>
                <w:szCs w:val="24"/>
              </w:rPr>
              <w:t>D - Em relação ao Corpo Docente:</w:t>
            </w:r>
          </w:p>
          <w:p w:rsidR="0085780F" w:rsidRPr="008B507A" w:rsidRDefault="0085780F" w:rsidP="0085780F">
            <w:pPr>
              <w:numPr>
                <w:ilvl w:val="0"/>
                <w:numId w:val="30"/>
              </w:numPr>
              <w:rPr>
                <w:rFonts w:ascii="Arial" w:hAnsi="Arial" w:cs="Arial"/>
                <w:color w:val="000000"/>
                <w:sz w:val="24"/>
                <w:szCs w:val="24"/>
              </w:rPr>
            </w:pPr>
            <w:r w:rsidRPr="008B507A">
              <w:rPr>
                <w:rFonts w:ascii="Arial" w:hAnsi="Arial" w:cs="Arial"/>
                <w:color w:val="000000"/>
                <w:sz w:val="24"/>
                <w:szCs w:val="24"/>
              </w:rPr>
              <w:t xml:space="preserve">Propiciar conhecimento efetivo da função do Serviço de Orientação Educacional e da </w:t>
            </w:r>
            <w:r w:rsidRPr="008B507A">
              <w:rPr>
                <w:rFonts w:ascii="Arial" w:hAnsi="Arial" w:cs="Arial"/>
                <w:bCs/>
                <w:color w:val="000000"/>
                <w:sz w:val="24"/>
                <w:szCs w:val="24"/>
              </w:rPr>
              <w:t>clientela escolar</w:t>
            </w:r>
            <w:r w:rsidRPr="008B507A">
              <w:rPr>
                <w:rFonts w:ascii="Arial" w:hAnsi="Arial" w:cs="Arial"/>
                <w:color w:val="000000"/>
                <w:sz w:val="24"/>
                <w:szCs w:val="24"/>
              </w:rPr>
              <w:t>.</w:t>
            </w:r>
          </w:p>
          <w:p w:rsidR="0085780F" w:rsidRDefault="0085780F" w:rsidP="0085780F">
            <w:pPr>
              <w:numPr>
                <w:ilvl w:val="0"/>
                <w:numId w:val="30"/>
              </w:numPr>
              <w:rPr>
                <w:rFonts w:ascii="Arial" w:hAnsi="Arial" w:cs="Arial"/>
                <w:bCs/>
                <w:color w:val="000000"/>
                <w:sz w:val="24"/>
                <w:szCs w:val="24"/>
              </w:rPr>
            </w:pPr>
            <w:r w:rsidRPr="008B507A">
              <w:rPr>
                <w:rFonts w:ascii="Arial" w:hAnsi="Arial" w:cs="Arial"/>
                <w:bCs/>
                <w:color w:val="000000"/>
                <w:sz w:val="24"/>
                <w:szCs w:val="24"/>
              </w:rPr>
              <w:t>Manter contatos regulares para ciência de fatos e reflexão de situações que envolvam procedimentos comuns.</w:t>
            </w:r>
          </w:p>
          <w:p w:rsidR="0085780F" w:rsidRPr="00CE009B" w:rsidRDefault="0085780F" w:rsidP="0085780F">
            <w:pPr>
              <w:numPr>
                <w:ilvl w:val="0"/>
                <w:numId w:val="30"/>
              </w:numPr>
              <w:rPr>
                <w:rFonts w:ascii="Arial" w:hAnsi="Arial" w:cs="Arial"/>
                <w:bCs/>
                <w:color w:val="000000"/>
                <w:sz w:val="24"/>
                <w:szCs w:val="24"/>
              </w:rPr>
            </w:pPr>
            <w:r w:rsidRPr="00CE009B">
              <w:rPr>
                <w:rFonts w:ascii="Arial" w:hAnsi="Arial" w:cs="Arial"/>
                <w:color w:val="000000"/>
                <w:sz w:val="24"/>
                <w:szCs w:val="24"/>
              </w:rPr>
              <w:t>Assessorar no relacionamento com alunos, sempre que necessário.</w:t>
            </w:r>
          </w:p>
          <w:p w:rsidR="0085780F" w:rsidRPr="008B507A" w:rsidRDefault="0085780F" w:rsidP="0085780F">
            <w:pPr>
              <w:numPr>
                <w:ilvl w:val="0"/>
                <w:numId w:val="30"/>
              </w:numPr>
              <w:rPr>
                <w:rFonts w:ascii="Arial" w:hAnsi="Arial" w:cs="Arial"/>
                <w:color w:val="000000"/>
                <w:sz w:val="24"/>
                <w:szCs w:val="24"/>
              </w:rPr>
            </w:pPr>
            <w:r w:rsidRPr="008B507A">
              <w:rPr>
                <w:rFonts w:ascii="Arial" w:hAnsi="Arial" w:cs="Arial"/>
                <w:color w:val="000000"/>
                <w:sz w:val="24"/>
                <w:szCs w:val="24"/>
              </w:rPr>
              <w:t>Propiciar condições para o aprimoramento do processo de observação escolar.</w:t>
            </w:r>
          </w:p>
          <w:p w:rsidR="0085780F" w:rsidRDefault="0085780F" w:rsidP="0085780F">
            <w:pPr>
              <w:numPr>
                <w:ilvl w:val="0"/>
                <w:numId w:val="30"/>
              </w:numPr>
              <w:rPr>
                <w:rFonts w:ascii="Arial" w:hAnsi="Arial" w:cs="Arial"/>
                <w:color w:val="000000"/>
                <w:sz w:val="24"/>
                <w:szCs w:val="24"/>
              </w:rPr>
            </w:pPr>
            <w:r w:rsidRPr="008B507A">
              <w:rPr>
                <w:rFonts w:ascii="Arial" w:hAnsi="Arial" w:cs="Arial"/>
                <w:color w:val="000000"/>
                <w:sz w:val="24"/>
                <w:szCs w:val="24"/>
              </w:rPr>
              <w:t>Solicitar a colaboração nos casos de encaminhamento de problemas e sondagens de aptidões e interesses.</w:t>
            </w:r>
          </w:p>
          <w:p w:rsidR="0085780F" w:rsidRPr="00CE009B" w:rsidRDefault="0085780F" w:rsidP="0085780F">
            <w:pPr>
              <w:numPr>
                <w:ilvl w:val="0"/>
                <w:numId w:val="30"/>
              </w:numPr>
              <w:rPr>
                <w:rFonts w:ascii="Arial" w:hAnsi="Arial" w:cs="Arial"/>
                <w:color w:val="000000"/>
                <w:sz w:val="24"/>
                <w:szCs w:val="24"/>
              </w:rPr>
            </w:pPr>
            <w:r w:rsidRPr="00CE009B">
              <w:rPr>
                <w:rFonts w:ascii="Arial" w:hAnsi="Arial" w:cs="Arial"/>
                <w:color w:val="000000"/>
                <w:sz w:val="24"/>
                <w:szCs w:val="24"/>
              </w:rPr>
              <w:t>Intermediar contatos do corpo docente com pais, sempre que solicitado.</w:t>
            </w:r>
          </w:p>
          <w:p w:rsidR="00346152" w:rsidRDefault="00346152" w:rsidP="00346152">
            <w:pPr>
              <w:pStyle w:val="Ttulo4"/>
              <w:numPr>
                <w:ilvl w:val="0"/>
                <w:numId w:val="0"/>
              </w:numPr>
              <w:jc w:val="left"/>
              <w:rPr>
                <w:rFonts w:cs="Arial"/>
                <w:i w:val="0"/>
                <w:color w:val="000000"/>
                <w:sz w:val="24"/>
                <w:szCs w:val="24"/>
              </w:rPr>
            </w:pPr>
          </w:p>
          <w:p w:rsidR="0085780F" w:rsidRPr="008B507A" w:rsidRDefault="0085780F" w:rsidP="00346152">
            <w:pPr>
              <w:pStyle w:val="Ttulo4"/>
              <w:numPr>
                <w:ilvl w:val="0"/>
                <w:numId w:val="0"/>
              </w:numPr>
              <w:jc w:val="left"/>
              <w:rPr>
                <w:rFonts w:cs="Arial"/>
                <w:b/>
                <w:bCs/>
                <w:i w:val="0"/>
                <w:iCs/>
                <w:sz w:val="24"/>
                <w:szCs w:val="24"/>
              </w:rPr>
            </w:pPr>
            <w:r w:rsidRPr="008B507A">
              <w:rPr>
                <w:rFonts w:cs="Arial"/>
                <w:b/>
                <w:bCs/>
                <w:i w:val="0"/>
                <w:iCs/>
                <w:sz w:val="24"/>
                <w:szCs w:val="24"/>
              </w:rPr>
              <w:t>E - Em relação à Orientação Pedagógica e Chefias de Departamentos:</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1.</w:t>
            </w:r>
            <w:r w:rsidRPr="008B507A">
              <w:rPr>
                <w:rFonts w:ascii="Arial" w:hAnsi="Arial" w:cs="Arial"/>
                <w:color w:val="000000"/>
                <w:sz w:val="24"/>
                <w:szCs w:val="24"/>
              </w:rPr>
              <w:t>Colaborar no planejamento escolar.</w:t>
            </w:r>
          </w:p>
          <w:p w:rsidR="0085780F" w:rsidRPr="008B507A" w:rsidRDefault="0085780F" w:rsidP="00850920">
            <w:pPr>
              <w:tabs>
                <w:tab w:val="num" w:pos="1068"/>
              </w:tabs>
              <w:ind w:left="357" w:hanging="357"/>
              <w:rPr>
                <w:rFonts w:ascii="Arial" w:hAnsi="Arial" w:cs="Arial"/>
                <w:color w:val="000000"/>
                <w:sz w:val="24"/>
                <w:szCs w:val="24"/>
              </w:rPr>
            </w:pPr>
            <w:r>
              <w:rPr>
                <w:rFonts w:ascii="Arial" w:hAnsi="Arial" w:cs="Arial"/>
                <w:color w:val="000000"/>
                <w:sz w:val="24"/>
                <w:szCs w:val="24"/>
              </w:rPr>
              <w:t xml:space="preserve">2. Relatar funcionamento atual </w:t>
            </w:r>
            <w:r w:rsidRPr="008B507A">
              <w:rPr>
                <w:rFonts w:ascii="Arial" w:hAnsi="Arial" w:cs="Arial"/>
                <w:color w:val="000000"/>
                <w:sz w:val="24"/>
                <w:szCs w:val="24"/>
              </w:rPr>
              <w:t>do SOE.</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 xml:space="preserve">3. </w:t>
            </w:r>
            <w:r w:rsidRPr="008B507A">
              <w:rPr>
                <w:rFonts w:ascii="Arial" w:hAnsi="Arial" w:cs="Arial"/>
                <w:color w:val="000000"/>
                <w:sz w:val="24"/>
                <w:szCs w:val="24"/>
              </w:rPr>
              <w:t>Preparar situações de estudo conjuntas.</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 xml:space="preserve">4. </w:t>
            </w:r>
            <w:r w:rsidRPr="008B507A">
              <w:rPr>
                <w:rFonts w:ascii="Arial" w:hAnsi="Arial" w:cs="Arial"/>
                <w:color w:val="000000"/>
                <w:sz w:val="24"/>
                <w:szCs w:val="24"/>
              </w:rPr>
              <w:t>Participar do processo de orientação pedagógica.</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 xml:space="preserve">5. </w:t>
            </w:r>
            <w:r w:rsidRPr="008B507A">
              <w:rPr>
                <w:rFonts w:ascii="Arial" w:hAnsi="Arial" w:cs="Arial"/>
                <w:color w:val="000000"/>
                <w:sz w:val="24"/>
                <w:szCs w:val="24"/>
              </w:rPr>
              <w:t xml:space="preserve">Encaminhar problemas relacionados ao </w:t>
            </w:r>
            <w:r w:rsidRPr="008B507A">
              <w:rPr>
                <w:rFonts w:ascii="Arial" w:hAnsi="Arial" w:cs="Arial"/>
                <w:bCs/>
                <w:color w:val="000000"/>
                <w:sz w:val="24"/>
                <w:szCs w:val="24"/>
              </w:rPr>
              <w:t>corpo docente.</w:t>
            </w:r>
          </w:p>
          <w:p w:rsidR="0085780F" w:rsidRPr="008B507A" w:rsidRDefault="0085780F" w:rsidP="00850920">
            <w:pPr>
              <w:rPr>
                <w:rFonts w:ascii="Arial" w:hAnsi="Arial" w:cs="Arial"/>
                <w:color w:val="000000"/>
                <w:sz w:val="24"/>
                <w:szCs w:val="24"/>
              </w:rPr>
            </w:pPr>
            <w:r>
              <w:rPr>
                <w:rFonts w:ascii="Arial" w:hAnsi="Arial" w:cs="Arial"/>
                <w:color w:val="000000"/>
                <w:sz w:val="24"/>
                <w:szCs w:val="24"/>
              </w:rPr>
              <w:t xml:space="preserve">6. </w:t>
            </w:r>
            <w:r w:rsidRPr="008B507A">
              <w:rPr>
                <w:rFonts w:ascii="Arial" w:hAnsi="Arial" w:cs="Arial"/>
                <w:color w:val="000000"/>
                <w:sz w:val="24"/>
                <w:szCs w:val="24"/>
              </w:rPr>
              <w:t>Participar da seleção de profissionais docentes que irão trabalhar na escola.</w:t>
            </w:r>
          </w:p>
          <w:p w:rsidR="0085780F" w:rsidRPr="008B507A" w:rsidRDefault="0085780F" w:rsidP="00850920">
            <w:pPr>
              <w:ind w:left="708"/>
              <w:rPr>
                <w:rFonts w:ascii="Arial" w:hAnsi="Arial" w:cs="Arial"/>
                <w:color w:val="000000"/>
                <w:sz w:val="24"/>
                <w:szCs w:val="24"/>
              </w:rPr>
            </w:pPr>
          </w:p>
          <w:p w:rsidR="0085780F" w:rsidRPr="008B507A" w:rsidRDefault="0085780F" w:rsidP="00346152">
            <w:pPr>
              <w:pStyle w:val="Ttulo4"/>
              <w:numPr>
                <w:ilvl w:val="0"/>
                <w:numId w:val="0"/>
              </w:numPr>
              <w:ind w:left="864" w:hanging="864"/>
              <w:jc w:val="left"/>
              <w:rPr>
                <w:rFonts w:cs="Arial"/>
                <w:b/>
                <w:bCs/>
                <w:i w:val="0"/>
                <w:iCs/>
                <w:sz w:val="24"/>
                <w:szCs w:val="24"/>
              </w:rPr>
            </w:pPr>
            <w:r w:rsidRPr="008B507A">
              <w:rPr>
                <w:rFonts w:cs="Arial"/>
                <w:b/>
                <w:bCs/>
                <w:i w:val="0"/>
                <w:iCs/>
                <w:sz w:val="24"/>
                <w:szCs w:val="24"/>
              </w:rPr>
              <w:t>F - Em relação ao próprio SOE:</w:t>
            </w:r>
          </w:p>
          <w:p w:rsidR="0085780F" w:rsidRPr="008B507A" w:rsidRDefault="0085780F" w:rsidP="00850920">
            <w:pPr>
              <w:pStyle w:val="Corpodetexto"/>
              <w:tabs>
                <w:tab w:val="num" w:pos="4613"/>
              </w:tabs>
              <w:jc w:val="left"/>
              <w:rPr>
                <w:rFonts w:cs="Arial"/>
                <w:bCs/>
                <w:color w:val="000000"/>
                <w:sz w:val="24"/>
                <w:szCs w:val="24"/>
              </w:rPr>
            </w:pPr>
            <w:r>
              <w:rPr>
                <w:rFonts w:cs="Arial"/>
                <w:bCs/>
                <w:color w:val="000000"/>
                <w:sz w:val="24"/>
                <w:szCs w:val="24"/>
              </w:rPr>
              <w:t>1</w:t>
            </w:r>
            <w:r w:rsidRPr="00304D5A">
              <w:rPr>
                <w:rFonts w:cs="Arial"/>
                <w:bCs/>
                <w:color w:val="000000"/>
                <w:sz w:val="24"/>
                <w:szCs w:val="24"/>
              </w:rPr>
              <w:t xml:space="preserve">. Promover </w:t>
            </w:r>
            <w:r>
              <w:rPr>
                <w:rFonts w:cs="Arial"/>
                <w:bCs/>
                <w:color w:val="000000"/>
                <w:sz w:val="24"/>
                <w:szCs w:val="24"/>
              </w:rPr>
              <w:t>uma reflexão cotidiana</w:t>
            </w:r>
            <w:r w:rsidRPr="00304D5A">
              <w:rPr>
                <w:rFonts w:cs="Arial"/>
                <w:bCs/>
                <w:color w:val="000000"/>
                <w:sz w:val="24"/>
                <w:szCs w:val="24"/>
              </w:rPr>
              <w:t xml:space="preserve"> e atualização </w:t>
            </w:r>
            <w:r>
              <w:rPr>
                <w:rFonts w:cs="Arial"/>
                <w:bCs/>
                <w:color w:val="000000"/>
                <w:sz w:val="24"/>
                <w:szCs w:val="24"/>
              </w:rPr>
              <w:t>profissional dos</w:t>
            </w:r>
            <w:r w:rsidRPr="00304D5A">
              <w:rPr>
                <w:rFonts w:cs="Arial"/>
                <w:bCs/>
                <w:color w:val="000000"/>
                <w:sz w:val="24"/>
                <w:szCs w:val="24"/>
              </w:rPr>
              <w:t xml:space="preserve"> Especialistas em Educação</w:t>
            </w:r>
            <w:r>
              <w:rPr>
                <w:rFonts w:cs="Arial"/>
                <w:bCs/>
                <w:color w:val="000000"/>
                <w:sz w:val="24"/>
                <w:szCs w:val="24"/>
              </w:rPr>
              <w:t>.</w:t>
            </w:r>
          </w:p>
          <w:p w:rsidR="0085780F" w:rsidRPr="003062DE" w:rsidRDefault="0085780F" w:rsidP="00850920">
            <w:pPr>
              <w:tabs>
                <w:tab w:val="num" w:pos="4613"/>
              </w:tabs>
              <w:spacing w:after="120"/>
              <w:rPr>
                <w:rFonts w:ascii="Arial" w:hAnsi="Arial" w:cs="Arial"/>
                <w:color w:val="000000"/>
                <w:sz w:val="24"/>
                <w:szCs w:val="24"/>
              </w:rPr>
            </w:pPr>
            <w:r>
              <w:rPr>
                <w:rFonts w:ascii="Arial" w:hAnsi="Arial" w:cs="Arial"/>
                <w:color w:val="000000"/>
                <w:sz w:val="24"/>
                <w:szCs w:val="24"/>
              </w:rPr>
              <w:t xml:space="preserve">2. </w:t>
            </w:r>
            <w:r w:rsidRPr="008B507A">
              <w:rPr>
                <w:rFonts w:ascii="Arial" w:hAnsi="Arial" w:cs="Arial"/>
                <w:color w:val="000000"/>
                <w:sz w:val="24"/>
                <w:szCs w:val="24"/>
              </w:rPr>
              <w:t>Realizar o acompanhamento dos casos encaminhados para profissionais especializados.</w:t>
            </w:r>
          </w:p>
        </w:tc>
        <w:tc>
          <w:tcPr>
            <w:tcW w:w="4689" w:type="dxa"/>
          </w:tcPr>
          <w:p w:rsidR="0085780F" w:rsidRDefault="0085780F" w:rsidP="00346152">
            <w:pPr>
              <w:pStyle w:val="paragrafo"/>
              <w:jc w:val="left"/>
              <w:rPr>
                <w:rFonts w:cs="Arial"/>
                <w:b/>
                <w:bCs/>
                <w:color w:val="000000"/>
                <w:u w:val="none"/>
              </w:rPr>
            </w:pPr>
            <w:r>
              <w:rPr>
                <w:rFonts w:cs="Arial"/>
                <w:b/>
                <w:bCs/>
                <w:color w:val="000000"/>
                <w:u w:val="none"/>
              </w:rPr>
              <w:t>A</w:t>
            </w:r>
            <w:r w:rsidRPr="00235D44">
              <w:rPr>
                <w:rFonts w:cs="Arial"/>
                <w:b/>
                <w:bCs/>
                <w:color w:val="000000"/>
                <w:u w:val="none"/>
              </w:rPr>
              <w:t xml:space="preserve"> -</w:t>
            </w:r>
            <w:r>
              <w:rPr>
                <w:rFonts w:cs="Arial"/>
                <w:b/>
                <w:bCs/>
                <w:color w:val="000000"/>
                <w:u w:val="none"/>
              </w:rPr>
              <w:t xml:space="preserve"> E</w:t>
            </w:r>
            <w:r w:rsidRPr="00235D44">
              <w:rPr>
                <w:rFonts w:cs="Arial"/>
                <w:b/>
                <w:bCs/>
                <w:color w:val="000000"/>
                <w:u w:val="none"/>
              </w:rPr>
              <w:t>m relação aos alunos</w:t>
            </w:r>
            <w:r>
              <w:rPr>
                <w:rFonts w:cs="Arial"/>
                <w:b/>
                <w:bCs/>
                <w:color w:val="000000"/>
                <w:u w:val="none"/>
              </w:rPr>
              <w:t>.</w:t>
            </w:r>
          </w:p>
          <w:p w:rsidR="0085780F" w:rsidRPr="00235D44" w:rsidRDefault="0085780F" w:rsidP="00850920">
            <w:pPr>
              <w:pStyle w:val="paragrafo"/>
              <w:ind w:firstLine="708"/>
              <w:jc w:val="left"/>
              <w:rPr>
                <w:rFonts w:cs="Arial"/>
                <w:b/>
                <w:bCs/>
                <w:color w:val="000000"/>
                <w:u w:val="none"/>
              </w:rPr>
            </w:pP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Contatos sistemáticos com alunos, individu</w:t>
            </w:r>
            <w:r>
              <w:rPr>
                <w:rFonts w:ascii="Arial" w:hAnsi="Arial" w:cs="Arial"/>
                <w:color w:val="000000"/>
                <w:sz w:val="22"/>
              </w:rPr>
              <w:t>almente ou acompanhado dos pais.</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Co</w:t>
            </w:r>
            <w:r>
              <w:rPr>
                <w:rFonts w:ascii="Arial" w:hAnsi="Arial" w:cs="Arial"/>
                <w:color w:val="000000"/>
                <w:sz w:val="22"/>
              </w:rPr>
              <w:t>ntatos sistemáticos com classes.</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Contat</w:t>
            </w:r>
            <w:r>
              <w:rPr>
                <w:rFonts w:ascii="Arial" w:hAnsi="Arial" w:cs="Arial"/>
                <w:color w:val="000000"/>
                <w:sz w:val="22"/>
              </w:rPr>
              <w:t>os sistemáticos com professores.</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Atendimento</w:t>
            </w:r>
            <w:r>
              <w:rPr>
                <w:rFonts w:ascii="Arial" w:hAnsi="Arial" w:cs="Arial"/>
                <w:color w:val="000000"/>
                <w:sz w:val="22"/>
              </w:rPr>
              <w:t xml:space="preserve"> individual e grupal espontâneo ou solicitado.</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Contatos c</w:t>
            </w:r>
            <w:r>
              <w:rPr>
                <w:rFonts w:ascii="Arial" w:hAnsi="Arial" w:cs="Arial"/>
                <w:color w:val="000000"/>
                <w:sz w:val="22"/>
              </w:rPr>
              <w:t>om profissionais especializados.</w:t>
            </w:r>
          </w:p>
          <w:p w:rsidR="0085780F" w:rsidRDefault="0085780F" w:rsidP="00B3401D">
            <w:pPr>
              <w:numPr>
                <w:ilvl w:val="0"/>
                <w:numId w:val="87"/>
              </w:numPr>
              <w:rPr>
                <w:rFonts w:ascii="Arial" w:hAnsi="Arial" w:cs="Arial"/>
                <w:color w:val="000000"/>
                <w:sz w:val="22"/>
              </w:rPr>
            </w:pPr>
            <w:r>
              <w:rPr>
                <w:rFonts w:ascii="Arial" w:hAnsi="Arial" w:cs="Arial"/>
                <w:color w:val="000000"/>
                <w:sz w:val="22"/>
              </w:rPr>
              <w:t>Palestras de Profissionais (Tema 2017 – Substâncias Psicoativas Lícitas e Ilícitas).</w:t>
            </w:r>
          </w:p>
          <w:p w:rsidR="0085780F" w:rsidRDefault="0085780F" w:rsidP="00B3401D">
            <w:pPr>
              <w:numPr>
                <w:ilvl w:val="0"/>
                <w:numId w:val="87"/>
              </w:numPr>
              <w:rPr>
                <w:rFonts w:ascii="Arial" w:hAnsi="Arial" w:cs="Arial"/>
                <w:color w:val="000000"/>
                <w:sz w:val="22"/>
              </w:rPr>
            </w:pPr>
            <w:r>
              <w:rPr>
                <w:rFonts w:ascii="Arial" w:hAnsi="Arial" w:cs="Arial"/>
                <w:color w:val="000000"/>
                <w:sz w:val="22"/>
              </w:rPr>
              <w:t>Promover juntamente com CECOM Feira da Saúde.</w:t>
            </w:r>
          </w:p>
          <w:p w:rsidR="0085780F" w:rsidRPr="00235D44" w:rsidRDefault="0085780F" w:rsidP="00B3401D">
            <w:pPr>
              <w:numPr>
                <w:ilvl w:val="0"/>
                <w:numId w:val="87"/>
              </w:numPr>
              <w:tabs>
                <w:tab w:val="num" w:pos="1068"/>
              </w:tabs>
              <w:rPr>
                <w:rFonts w:ascii="Arial" w:hAnsi="Arial" w:cs="Arial"/>
                <w:color w:val="000000"/>
                <w:sz w:val="22"/>
              </w:rPr>
            </w:pPr>
            <w:r>
              <w:rPr>
                <w:rFonts w:ascii="Arial" w:hAnsi="Arial" w:cs="Arial"/>
                <w:color w:val="000000"/>
                <w:sz w:val="22"/>
              </w:rPr>
              <w:t xml:space="preserve">Elaboração de </w:t>
            </w:r>
            <w:r w:rsidRPr="00235D44">
              <w:rPr>
                <w:rFonts w:ascii="Arial" w:hAnsi="Arial" w:cs="Arial"/>
                <w:color w:val="000000"/>
                <w:sz w:val="22"/>
              </w:rPr>
              <w:t>Textos</w:t>
            </w:r>
            <w:r>
              <w:rPr>
                <w:rFonts w:ascii="Arial" w:hAnsi="Arial" w:cs="Arial"/>
                <w:color w:val="000000"/>
                <w:sz w:val="22"/>
              </w:rPr>
              <w:t xml:space="preserve"> e atividades de Orientação de Estudos, entre outros).</w:t>
            </w:r>
          </w:p>
          <w:p w:rsidR="0085780F" w:rsidRPr="00235D44" w:rsidRDefault="0085780F" w:rsidP="00B3401D">
            <w:pPr>
              <w:numPr>
                <w:ilvl w:val="0"/>
                <w:numId w:val="87"/>
              </w:numPr>
              <w:rPr>
                <w:rFonts w:ascii="Arial" w:hAnsi="Arial" w:cs="Arial"/>
                <w:color w:val="000000"/>
                <w:sz w:val="22"/>
              </w:rPr>
            </w:pPr>
            <w:r>
              <w:rPr>
                <w:rFonts w:ascii="Arial" w:hAnsi="Arial" w:cs="Arial"/>
                <w:color w:val="000000"/>
                <w:sz w:val="22"/>
              </w:rPr>
              <w:t>Apoio ao Projeto da Escola sobre Conservação do Patrimônio Público e limpeza em conjunto com Direção, Professores e Funcionários do Colégio.</w:t>
            </w:r>
          </w:p>
          <w:p w:rsidR="0085780F" w:rsidRDefault="0085780F" w:rsidP="00850920">
            <w:pPr>
              <w:tabs>
                <w:tab w:val="num" w:pos="1068"/>
              </w:tabs>
              <w:rPr>
                <w:rFonts w:ascii="Arial" w:hAnsi="Arial" w:cs="Arial"/>
                <w:color w:val="000000"/>
                <w:sz w:val="22"/>
              </w:rPr>
            </w:pPr>
          </w:p>
          <w:p w:rsidR="0085780F" w:rsidRPr="00235D44" w:rsidRDefault="0085780F" w:rsidP="00850920">
            <w:pPr>
              <w:ind w:left="708"/>
              <w:rPr>
                <w:rFonts w:ascii="Arial" w:hAnsi="Arial" w:cs="Arial"/>
                <w:color w:val="000000"/>
                <w:sz w:val="22"/>
              </w:rPr>
            </w:pPr>
          </w:p>
          <w:p w:rsidR="0085780F" w:rsidRPr="00235D44" w:rsidRDefault="0085780F" w:rsidP="00850920">
            <w:pPr>
              <w:pStyle w:val="Ttulo4"/>
              <w:ind w:left="360" w:firstLine="348"/>
              <w:jc w:val="left"/>
              <w:rPr>
                <w:rFonts w:cs="Arial"/>
                <w:b/>
                <w:bCs/>
                <w:i w:val="0"/>
                <w:iCs/>
              </w:rPr>
            </w:pPr>
            <w:r w:rsidRPr="00235D44">
              <w:rPr>
                <w:rFonts w:cs="Arial"/>
                <w:b/>
                <w:bCs/>
                <w:i w:val="0"/>
                <w:iCs/>
              </w:rPr>
              <w:t>B - Em relação aos pais</w:t>
            </w:r>
            <w:r>
              <w:rPr>
                <w:rFonts w:cs="Arial"/>
                <w:b/>
                <w:bCs/>
                <w:i w:val="0"/>
                <w:iCs/>
              </w:rPr>
              <w:t>:</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Reuniões</w:t>
            </w:r>
            <w:r>
              <w:rPr>
                <w:rFonts w:ascii="Arial" w:hAnsi="Arial" w:cs="Arial"/>
                <w:color w:val="000000"/>
                <w:sz w:val="22"/>
              </w:rPr>
              <w:t xml:space="preserve"> de recepção.</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Entrevistas</w:t>
            </w:r>
            <w:r>
              <w:rPr>
                <w:rFonts w:ascii="Arial" w:hAnsi="Arial" w:cs="Arial"/>
                <w:color w:val="000000"/>
                <w:sz w:val="22"/>
              </w:rPr>
              <w:t xml:space="preserve"> individuais solicitadas pela escola ou pela família.</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 xml:space="preserve">Contatos por escrito (circulares, avisos, correio </w:t>
            </w:r>
            <w:r>
              <w:rPr>
                <w:rFonts w:ascii="Arial" w:hAnsi="Arial" w:cs="Arial"/>
                <w:color w:val="000000"/>
                <w:sz w:val="22"/>
              </w:rPr>
              <w:t>eletrônico, etc.) e por telefone.</w:t>
            </w:r>
          </w:p>
          <w:p w:rsidR="0085780F" w:rsidRPr="00235D44" w:rsidRDefault="0085780F" w:rsidP="00B3401D">
            <w:pPr>
              <w:numPr>
                <w:ilvl w:val="0"/>
                <w:numId w:val="87"/>
              </w:numPr>
              <w:rPr>
                <w:rFonts w:ascii="Arial" w:hAnsi="Arial" w:cs="Arial"/>
                <w:color w:val="000000"/>
                <w:sz w:val="22"/>
              </w:rPr>
            </w:pPr>
            <w:r>
              <w:rPr>
                <w:rFonts w:ascii="Arial" w:hAnsi="Arial" w:cs="Arial"/>
                <w:color w:val="000000"/>
                <w:sz w:val="22"/>
              </w:rPr>
              <w:t>Sugestão de leituras de t</w:t>
            </w:r>
            <w:r w:rsidRPr="00235D44">
              <w:rPr>
                <w:rFonts w:ascii="Arial" w:hAnsi="Arial" w:cs="Arial"/>
                <w:color w:val="000000"/>
                <w:sz w:val="22"/>
              </w:rPr>
              <w:t>extos</w:t>
            </w:r>
            <w:r>
              <w:rPr>
                <w:rFonts w:ascii="Arial" w:hAnsi="Arial" w:cs="Arial"/>
                <w:color w:val="000000"/>
                <w:sz w:val="22"/>
              </w:rPr>
              <w:t>, livros etc.</w:t>
            </w:r>
          </w:p>
          <w:p w:rsidR="0085780F" w:rsidRDefault="0085780F" w:rsidP="00B3401D">
            <w:pPr>
              <w:numPr>
                <w:ilvl w:val="0"/>
                <w:numId w:val="87"/>
              </w:numPr>
              <w:rPr>
                <w:rFonts w:ascii="Arial" w:hAnsi="Arial" w:cs="Arial"/>
                <w:color w:val="000000"/>
                <w:sz w:val="22"/>
              </w:rPr>
            </w:pPr>
            <w:r>
              <w:rPr>
                <w:rFonts w:ascii="Arial" w:hAnsi="Arial" w:cs="Arial"/>
                <w:color w:val="000000"/>
                <w:sz w:val="22"/>
              </w:rPr>
              <w:t xml:space="preserve">Oferecimento de </w:t>
            </w:r>
            <w:r w:rsidRPr="00235D44">
              <w:rPr>
                <w:rFonts w:ascii="Arial" w:hAnsi="Arial" w:cs="Arial"/>
                <w:color w:val="000000"/>
                <w:sz w:val="22"/>
              </w:rPr>
              <w:t>Palestras</w:t>
            </w:r>
            <w:r>
              <w:rPr>
                <w:rFonts w:ascii="Arial" w:hAnsi="Arial" w:cs="Arial"/>
                <w:color w:val="000000"/>
                <w:sz w:val="22"/>
              </w:rPr>
              <w:t xml:space="preserve"> (Tema 2017 – Substâncias Psicoativas Lícitas e Ilícitas).</w:t>
            </w:r>
          </w:p>
          <w:p w:rsidR="0085780F" w:rsidRDefault="0085780F" w:rsidP="00B3401D">
            <w:pPr>
              <w:numPr>
                <w:ilvl w:val="0"/>
                <w:numId w:val="87"/>
              </w:numPr>
              <w:rPr>
                <w:rFonts w:ascii="Arial" w:hAnsi="Arial" w:cs="Arial"/>
                <w:color w:val="000000"/>
                <w:sz w:val="22"/>
              </w:rPr>
            </w:pPr>
            <w:r w:rsidRPr="00235D44">
              <w:rPr>
                <w:rFonts w:ascii="Arial" w:hAnsi="Arial" w:cs="Arial"/>
                <w:color w:val="000000"/>
                <w:sz w:val="22"/>
              </w:rPr>
              <w:t>Intermediar, quando necessário ou solicitado, contatos de pais e membros da escola</w:t>
            </w:r>
            <w:r>
              <w:rPr>
                <w:rFonts w:ascii="Arial" w:hAnsi="Arial" w:cs="Arial"/>
                <w:color w:val="000000"/>
                <w:sz w:val="22"/>
              </w:rPr>
              <w:t>.</w:t>
            </w:r>
          </w:p>
          <w:p w:rsidR="0085780F" w:rsidRDefault="0085780F" w:rsidP="00850920">
            <w:pPr>
              <w:pStyle w:val="Ttulo4"/>
              <w:ind w:left="0" w:firstLine="708"/>
              <w:jc w:val="left"/>
              <w:rPr>
                <w:rFonts w:cs="Arial"/>
                <w:b/>
                <w:bCs/>
                <w:i w:val="0"/>
                <w:iCs/>
              </w:rPr>
            </w:pPr>
          </w:p>
          <w:p w:rsidR="0085780F" w:rsidRDefault="0085780F" w:rsidP="00850920">
            <w:pPr>
              <w:pStyle w:val="Ttulo4"/>
              <w:ind w:left="0" w:firstLine="708"/>
              <w:jc w:val="left"/>
              <w:rPr>
                <w:rFonts w:cs="Arial"/>
                <w:b/>
                <w:bCs/>
                <w:i w:val="0"/>
                <w:iCs/>
              </w:rPr>
            </w:pPr>
          </w:p>
          <w:p w:rsidR="0085780F" w:rsidRDefault="0085780F" w:rsidP="00850920">
            <w:pPr>
              <w:pStyle w:val="Ttulo4"/>
              <w:ind w:left="0" w:firstLine="708"/>
              <w:jc w:val="left"/>
              <w:rPr>
                <w:rFonts w:cs="Arial"/>
                <w:b/>
                <w:bCs/>
                <w:i w:val="0"/>
                <w:iCs/>
              </w:rPr>
            </w:pPr>
            <w:r w:rsidRPr="00235D44">
              <w:rPr>
                <w:rFonts w:cs="Arial"/>
                <w:b/>
                <w:bCs/>
                <w:i w:val="0"/>
                <w:iCs/>
              </w:rPr>
              <w:t>C - Em relação à Direção da Escola</w:t>
            </w:r>
            <w:r>
              <w:rPr>
                <w:rFonts w:cs="Arial"/>
                <w:b/>
                <w:bCs/>
                <w:i w:val="0"/>
                <w:iCs/>
              </w:rPr>
              <w:t>:</w:t>
            </w:r>
          </w:p>
          <w:p w:rsidR="0085780F" w:rsidRPr="003062DE" w:rsidRDefault="0085780F" w:rsidP="00850920"/>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Contatospessoais regulares/sistemáticos; principalmente através de reuniões com periodicidade a combinar.</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Participação</w:t>
            </w:r>
            <w:r>
              <w:rPr>
                <w:rFonts w:ascii="Arial" w:hAnsi="Arial" w:cs="Arial"/>
                <w:color w:val="000000"/>
                <w:sz w:val="22"/>
              </w:rPr>
              <w:t xml:space="preserve"> na elaboração do plano escolar.</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Participação nas reuniões de equipe técnica, pedagógica e administ</w:t>
            </w:r>
            <w:r>
              <w:rPr>
                <w:rFonts w:ascii="Arial" w:hAnsi="Arial" w:cs="Arial"/>
                <w:color w:val="000000"/>
                <w:sz w:val="22"/>
              </w:rPr>
              <w:t>rativas convocadas pela Direção.</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Organização e manutenção do arquivo de documentação do S</w:t>
            </w:r>
            <w:r>
              <w:rPr>
                <w:rFonts w:ascii="Arial" w:hAnsi="Arial" w:cs="Arial"/>
                <w:color w:val="000000"/>
                <w:sz w:val="22"/>
              </w:rPr>
              <w:t>OE.</w:t>
            </w:r>
          </w:p>
          <w:p w:rsidR="0085780F" w:rsidRPr="00235D44" w:rsidRDefault="0085780F" w:rsidP="00B3401D">
            <w:pPr>
              <w:pStyle w:val="Corpodetexto3"/>
              <w:numPr>
                <w:ilvl w:val="0"/>
                <w:numId w:val="87"/>
              </w:numPr>
              <w:jc w:val="left"/>
              <w:rPr>
                <w:rFonts w:ascii="Arial" w:hAnsi="Arial" w:cs="Arial"/>
                <w:color w:val="000000"/>
                <w:sz w:val="22"/>
              </w:rPr>
            </w:pPr>
            <w:r w:rsidRPr="00235D44">
              <w:rPr>
                <w:rFonts w:ascii="Arial" w:hAnsi="Arial" w:cs="Arial"/>
                <w:color w:val="000000"/>
                <w:sz w:val="22"/>
              </w:rPr>
              <w:t>Elaboração de material tais como: circulares, textos de estudo, questionários, relatórios (es</w:t>
            </w:r>
            <w:r>
              <w:rPr>
                <w:rFonts w:ascii="Arial" w:hAnsi="Arial" w:cs="Arial"/>
                <w:color w:val="000000"/>
                <w:sz w:val="22"/>
              </w:rPr>
              <w:t>tes últimos quando solicitados).</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Suges</w:t>
            </w:r>
            <w:r>
              <w:rPr>
                <w:rFonts w:ascii="Arial" w:hAnsi="Arial" w:cs="Arial"/>
                <w:color w:val="000000"/>
                <w:sz w:val="22"/>
              </w:rPr>
              <w:t>tões de bibliografia atualizada para atualização profissional constante.</w:t>
            </w:r>
          </w:p>
          <w:p w:rsidR="0085780F" w:rsidRDefault="0085780F" w:rsidP="00B3401D">
            <w:pPr>
              <w:numPr>
                <w:ilvl w:val="0"/>
                <w:numId w:val="87"/>
              </w:numPr>
              <w:rPr>
                <w:rFonts w:ascii="Arial" w:hAnsi="Arial" w:cs="Arial"/>
                <w:color w:val="000000"/>
                <w:sz w:val="22"/>
              </w:rPr>
            </w:pPr>
            <w:r w:rsidRPr="00235D44">
              <w:rPr>
                <w:rFonts w:ascii="Arial" w:hAnsi="Arial" w:cs="Arial"/>
                <w:color w:val="000000"/>
                <w:sz w:val="22"/>
              </w:rPr>
              <w:t xml:space="preserve">Compra de </w:t>
            </w:r>
            <w:r>
              <w:rPr>
                <w:rFonts w:ascii="Arial" w:hAnsi="Arial" w:cs="Arial"/>
                <w:color w:val="000000"/>
                <w:sz w:val="22"/>
              </w:rPr>
              <w:t>materiais de apoio ao trabalho.</w:t>
            </w:r>
          </w:p>
          <w:p w:rsidR="0085780F" w:rsidRDefault="0085780F" w:rsidP="00B3401D">
            <w:pPr>
              <w:numPr>
                <w:ilvl w:val="0"/>
                <w:numId w:val="87"/>
              </w:numPr>
              <w:rPr>
                <w:rFonts w:ascii="Arial" w:hAnsi="Arial" w:cs="Arial"/>
                <w:color w:val="000000"/>
                <w:sz w:val="22"/>
              </w:rPr>
            </w:pPr>
            <w:r>
              <w:rPr>
                <w:rFonts w:ascii="Arial" w:hAnsi="Arial" w:cs="Arial"/>
                <w:color w:val="000000"/>
                <w:sz w:val="22"/>
              </w:rPr>
              <w:t>Assessorar em situações importantes/complexas.</w:t>
            </w:r>
          </w:p>
          <w:p w:rsidR="0085780F" w:rsidRDefault="0085780F" w:rsidP="00850920">
            <w:pPr>
              <w:ind w:left="708"/>
              <w:rPr>
                <w:rFonts w:ascii="Arial" w:hAnsi="Arial" w:cs="Arial"/>
                <w:color w:val="000000"/>
                <w:sz w:val="22"/>
              </w:rPr>
            </w:pPr>
          </w:p>
          <w:p w:rsidR="0085780F" w:rsidRDefault="0085780F" w:rsidP="00850920">
            <w:pPr>
              <w:pStyle w:val="Ttulo4"/>
              <w:ind w:left="0" w:firstLine="708"/>
              <w:jc w:val="left"/>
              <w:rPr>
                <w:rFonts w:cs="Arial"/>
                <w:b/>
                <w:bCs/>
                <w:i w:val="0"/>
                <w:iCs/>
              </w:rPr>
            </w:pPr>
          </w:p>
          <w:p w:rsidR="0085780F" w:rsidRDefault="0085780F" w:rsidP="00850920">
            <w:pPr>
              <w:pStyle w:val="Ttulo4"/>
              <w:ind w:left="0" w:firstLine="708"/>
              <w:jc w:val="left"/>
              <w:rPr>
                <w:rFonts w:cs="Arial"/>
                <w:b/>
                <w:bCs/>
                <w:i w:val="0"/>
                <w:iCs/>
              </w:rPr>
            </w:pPr>
          </w:p>
          <w:p w:rsidR="0085780F" w:rsidRPr="00235D44" w:rsidRDefault="0085780F" w:rsidP="00850920">
            <w:pPr>
              <w:pStyle w:val="Ttulo4"/>
              <w:ind w:left="0" w:firstLine="708"/>
              <w:jc w:val="left"/>
              <w:rPr>
                <w:rFonts w:cs="Arial"/>
                <w:b/>
                <w:bCs/>
                <w:i w:val="0"/>
                <w:iCs/>
              </w:rPr>
            </w:pPr>
            <w:r>
              <w:rPr>
                <w:rFonts w:cs="Arial"/>
                <w:b/>
                <w:bCs/>
                <w:i w:val="0"/>
                <w:iCs/>
              </w:rPr>
              <w:t>D - Em relação ao C</w:t>
            </w:r>
            <w:r w:rsidRPr="00235D44">
              <w:rPr>
                <w:rFonts w:cs="Arial"/>
                <w:b/>
                <w:bCs/>
                <w:i w:val="0"/>
                <w:iCs/>
              </w:rPr>
              <w:t xml:space="preserve">orpo </w:t>
            </w:r>
            <w:r>
              <w:rPr>
                <w:rFonts w:cs="Arial"/>
                <w:b/>
                <w:bCs/>
                <w:i w:val="0"/>
                <w:iCs/>
              </w:rPr>
              <w:t>D</w:t>
            </w:r>
            <w:r w:rsidRPr="00235D44">
              <w:rPr>
                <w:rFonts w:cs="Arial"/>
                <w:b/>
                <w:bCs/>
                <w:i w:val="0"/>
                <w:iCs/>
              </w:rPr>
              <w:t>ocente</w:t>
            </w:r>
            <w:r>
              <w:rPr>
                <w:rFonts w:cs="Arial"/>
                <w:b/>
                <w:bCs/>
                <w:i w:val="0"/>
                <w:iCs/>
              </w:rPr>
              <w:t>:</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Entrevist</w:t>
            </w:r>
            <w:r>
              <w:rPr>
                <w:rFonts w:ascii="Arial" w:hAnsi="Arial" w:cs="Arial"/>
                <w:color w:val="000000"/>
                <w:sz w:val="22"/>
              </w:rPr>
              <w:t>as (espontâneas ou solicitadas).</w:t>
            </w:r>
          </w:p>
          <w:p w:rsidR="0085780F" w:rsidRPr="008D50FD"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 xml:space="preserve">Elaboração de material que facilite a observação e registro e conhecimento da clientela (fichas informativas); </w:t>
            </w:r>
            <w:r w:rsidRPr="008D50FD">
              <w:rPr>
                <w:rFonts w:ascii="Arial" w:hAnsi="Arial" w:cs="Arial"/>
                <w:color w:val="000000"/>
                <w:sz w:val="22"/>
              </w:rPr>
              <w:t>ficha de avaliação de alunos por Professores.</w:t>
            </w:r>
          </w:p>
          <w:p w:rsidR="0085780F" w:rsidRPr="00235D44" w:rsidRDefault="0085780F" w:rsidP="00B3401D">
            <w:pPr>
              <w:numPr>
                <w:ilvl w:val="0"/>
                <w:numId w:val="87"/>
              </w:numPr>
              <w:tabs>
                <w:tab w:val="num" w:pos="1068"/>
              </w:tabs>
              <w:rPr>
                <w:rFonts w:ascii="Arial" w:hAnsi="Arial" w:cs="Arial"/>
                <w:color w:val="000000"/>
                <w:sz w:val="22"/>
              </w:rPr>
            </w:pPr>
            <w:r w:rsidRPr="008D50FD">
              <w:rPr>
                <w:rFonts w:ascii="Arial" w:hAnsi="Arial" w:cs="Arial"/>
                <w:color w:val="000000"/>
                <w:sz w:val="22"/>
              </w:rPr>
              <w:t>Conselhos preventivos e informativos</w:t>
            </w:r>
            <w:r w:rsidRPr="00235D44">
              <w:rPr>
                <w:rFonts w:ascii="Arial" w:hAnsi="Arial" w:cs="Arial"/>
                <w:color w:val="000000"/>
                <w:sz w:val="22"/>
              </w:rPr>
              <w:t xml:space="preserve"> de classe – Pré-Conselhos.</w:t>
            </w:r>
          </w:p>
          <w:p w:rsidR="0085780F" w:rsidRPr="00235D44" w:rsidRDefault="0085780F" w:rsidP="00B3401D">
            <w:pPr>
              <w:numPr>
                <w:ilvl w:val="0"/>
                <w:numId w:val="87"/>
              </w:numPr>
              <w:tabs>
                <w:tab w:val="num" w:pos="1068"/>
              </w:tabs>
              <w:rPr>
                <w:rFonts w:ascii="Arial" w:hAnsi="Arial" w:cs="Arial"/>
                <w:color w:val="000000"/>
                <w:sz w:val="22"/>
              </w:rPr>
            </w:pPr>
            <w:r>
              <w:rPr>
                <w:rFonts w:ascii="Arial" w:hAnsi="Arial" w:cs="Arial"/>
                <w:color w:val="000000"/>
                <w:sz w:val="22"/>
              </w:rPr>
              <w:t xml:space="preserve">Esclarecimento </w:t>
            </w:r>
            <w:r w:rsidRPr="00235D44">
              <w:rPr>
                <w:rFonts w:ascii="Arial" w:hAnsi="Arial" w:cs="Arial"/>
                <w:color w:val="000000"/>
                <w:sz w:val="22"/>
              </w:rPr>
              <w:t>da situação do aluno, quando solicitado pelos pais.</w:t>
            </w:r>
          </w:p>
          <w:p w:rsidR="0085780F" w:rsidRDefault="0085780F" w:rsidP="00850920">
            <w:pPr>
              <w:ind w:left="708"/>
              <w:rPr>
                <w:rFonts w:ascii="Arial" w:hAnsi="Arial" w:cs="Arial"/>
                <w:color w:val="000000"/>
                <w:sz w:val="22"/>
              </w:rPr>
            </w:pPr>
          </w:p>
          <w:p w:rsidR="0085780F" w:rsidRDefault="0085780F" w:rsidP="00850920">
            <w:pPr>
              <w:pStyle w:val="Ttulo4"/>
              <w:ind w:left="340" w:firstLine="368"/>
              <w:jc w:val="left"/>
              <w:rPr>
                <w:rFonts w:cs="Arial"/>
                <w:b/>
                <w:bCs/>
                <w:i w:val="0"/>
                <w:iCs/>
              </w:rPr>
            </w:pPr>
          </w:p>
          <w:p w:rsidR="0085780F" w:rsidRDefault="0085780F" w:rsidP="00850920">
            <w:pPr>
              <w:pStyle w:val="Ttulo4"/>
              <w:ind w:left="340" w:firstLine="368"/>
              <w:jc w:val="left"/>
              <w:rPr>
                <w:rFonts w:cs="Arial"/>
                <w:b/>
                <w:bCs/>
                <w:i w:val="0"/>
                <w:iCs/>
              </w:rPr>
            </w:pPr>
          </w:p>
          <w:p w:rsidR="0085780F" w:rsidRDefault="0085780F" w:rsidP="00850920">
            <w:pPr>
              <w:pStyle w:val="Ttulo4"/>
              <w:ind w:left="340" w:firstLine="368"/>
              <w:jc w:val="left"/>
              <w:rPr>
                <w:rFonts w:cs="Arial"/>
                <w:b/>
                <w:bCs/>
                <w:i w:val="0"/>
                <w:iCs/>
              </w:rPr>
            </w:pPr>
          </w:p>
          <w:p w:rsidR="0085780F" w:rsidRDefault="0085780F" w:rsidP="00850920">
            <w:pPr>
              <w:pStyle w:val="Ttulo4"/>
              <w:ind w:left="340" w:firstLine="368"/>
              <w:jc w:val="left"/>
              <w:rPr>
                <w:rFonts w:cs="Arial"/>
                <w:b/>
                <w:bCs/>
                <w:i w:val="0"/>
                <w:iCs/>
              </w:rPr>
            </w:pPr>
          </w:p>
          <w:p w:rsidR="0085780F" w:rsidRPr="00235D44" w:rsidRDefault="0085780F" w:rsidP="00850920">
            <w:pPr>
              <w:pStyle w:val="Ttulo4"/>
              <w:ind w:left="340" w:firstLine="368"/>
              <w:jc w:val="left"/>
              <w:rPr>
                <w:rFonts w:cs="Arial"/>
                <w:b/>
                <w:bCs/>
                <w:i w:val="0"/>
                <w:iCs/>
              </w:rPr>
            </w:pPr>
            <w:r w:rsidRPr="00235D44">
              <w:rPr>
                <w:rFonts w:cs="Arial"/>
                <w:b/>
                <w:bCs/>
                <w:i w:val="0"/>
                <w:iCs/>
              </w:rPr>
              <w:t>E - Em relação à Orientação Pedagógica e Chefias de Departamentos</w:t>
            </w:r>
            <w:r>
              <w:rPr>
                <w:rFonts w:cs="Arial"/>
                <w:b/>
                <w:bCs/>
                <w:i w:val="0"/>
                <w:iCs/>
              </w:rPr>
              <w:t>:</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Contatos pessoais;</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Reuniões Periódicas;</w:t>
            </w:r>
          </w:p>
          <w:p w:rsidR="0085780F" w:rsidRPr="00235D44" w:rsidRDefault="0085780F" w:rsidP="00B3401D">
            <w:pPr>
              <w:numPr>
                <w:ilvl w:val="0"/>
                <w:numId w:val="87"/>
              </w:numPr>
              <w:rPr>
                <w:rFonts w:ascii="Arial" w:hAnsi="Arial" w:cs="Arial"/>
                <w:color w:val="000000"/>
                <w:sz w:val="22"/>
              </w:rPr>
            </w:pPr>
            <w:r w:rsidRPr="00235D44">
              <w:rPr>
                <w:rFonts w:ascii="Arial" w:hAnsi="Arial" w:cs="Arial"/>
                <w:color w:val="000000"/>
                <w:sz w:val="22"/>
              </w:rPr>
              <w:t>Reuniões de Equipe Técnica.</w:t>
            </w:r>
          </w:p>
          <w:p w:rsidR="0085780F" w:rsidRDefault="0085780F" w:rsidP="00850920">
            <w:pPr>
              <w:ind w:left="708"/>
              <w:rPr>
                <w:rFonts w:ascii="Arial" w:hAnsi="Arial" w:cs="Arial"/>
                <w:color w:val="000000"/>
                <w:sz w:val="22"/>
              </w:rPr>
            </w:pPr>
          </w:p>
          <w:p w:rsidR="0085780F" w:rsidRPr="00235D44" w:rsidRDefault="0085780F" w:rsidP="00346152">
            <w:pPr>
              <w:pStyle w:val="Ttulo4"/>
              <w:numPr>
                <w:ilvl w:val="0"/>
                <w:numId w:val="0"/>
              </w:numPr>
              <w:jc w:val="left"/>
              <w:rPr>
                <w:rFonts w:cs="Arial"/>
                <w:b/>
                <w:bCs/>
                <w:i w:val="0"/>
                <w:iCs/>
              </w:rPr>
            </w:pPr>
            <w:r w:rsidRPr="00235D44">
              <w:rPr>
                <w:rFonts w:cs="Arial"/>
                <w:b/>
                <w:bCs/>
                <w:i w:val="0"/>
                <w:iCs/>
              </w:rPr>
              <w:t>F - Em relação ao próprio S</w:t>
            </w:r>
            <w:r>
              <w:rPr>
                <w:rFonts w:cs="Arial"/>
                <w:b/>
                <w:bCs/>
                <w:i w:val="0"/>
                <w:iCs/>
              </w:rPr>
              <w:t>OE</w:t>
            </w:r>
          </w:p>
          <w:p w:rsidR="0085780F" w:rsidRPr="00235D44" w:rsidRDefault="0085780F" w:rsidP="00B3401D">
            <w:pPr>
              <w:numPr>
                <w:ilvl w:val="0"/>
                <w:numId w:val="87"/>
              </w:numPr>
              <w:tabs>
                <w:tab w:val="num" w:pos="1068"/>
              </w:tabs>
              <w:rPr>
                <w:rFonts w:ascii="Arial" w:hAnsi="Arial" w:cs="Arial"/>
                <w:color w:val="000000"/>
                <w:sz w:val="22"/>
              </w:rPr>
            </w:pPr>
            <w:r w:rsidRPr="00235D44">
              <w:rPr>
                <w:rFonts w:ascii="Arial" w:hAnsi="Arial" w:cs="Arial"/>
                <w:color w:val="000000"/>
                <w:sz w:val="22"/>
              </w:rPr>
              <w:t>Participação em cursos e palestras</w:t>
            </w:r>
            <w:r>
              <w:rPr>
                <w:rFonts w:ascii="Arial" w:hAnsi="Arial" w:cs="Arial"/>
                <w:color w:val="000000"/>
                <w:sz w:val="22"/>
              </w:rPr>
              <w:t xml:space="preserve"> de atualização profissional.</w:t>
            </w:r>
          </w:p>
          <w:p w:rsidR="0085780F" w:rsidRPr="00235D44" w:rsidRDefault="0085780F" w:rsidP="00B3401D">
            <w:pPr>
              <w:numPr>
                <w:ilvl w:val="0"/>
                <w:numId w:val="87"/>
              </w:numPr>
              <w:tabs>
                <w:tab w:val="num" w:pos="1068"/>
              </w:tabs>
              <w:rPr>
                <w:rFonts w:ascii="Arial" w:hAnsi="Arial" w:cs="Arial"/>
                <w:color w:val="000000"/>
                <w:sz w:val="22"/>
              </w:rPr>
            </w:pPr>
            <w:r>
              <w:rPr>
                <w:rFonts w:ascii="Arial" w:hAnsi="Arial" w:cs="Arial"/>
                <w:color w:val="000000"/>
                <w:sz w:val="22"/>
              </w:rPr>
              <w:t xml:space="preserve">Leitura de livros, periódicos e outros materiais </w:t>
            </w:r>
            <w:r w:rsidRPr="00235D44">
              <w:rPr>
                <w:rFonts w:ascii="Arial" w:hAnsi="Arial" w:cs="Arial"/>
                <w:color w:val="000000"/>
                <w:sz w:val="22"/>
              </w:rPr>
              <w:t>de atu</w:t>
            </w:r>
            <w:r>
              <w:rPr>
                <w:rFonts w:ascii="Arial" w:hAnsi="Arial" w:cs="Arial"/>
                <w:color w:val="000000"/>
                <w:sz w:val="22"/>
              </w:rPr>
              <w:t>alização pedagógico/educacional.</w:t>
            </w:r>
          </w:p>
          <w:p w:rsidR="0085780F" w:rsidRPr="00304D5A" w:rsidRDefault="0085780F" w:rsidP="00B3401D">
            <w:pPr>
              <w:numPr>
                <w:ilvl w:val="0"/>
                <w:numId w:val="87"/>
              </w:numPr>
              <w:tabs>
                <w:tab w:val="num" w:pos="1068"/>
              </w:tabs>
              <w:rPr>
                <w:rFonts w:ascii="Arial" w:hAnsi="Arial" w:cs="Arial"/>
                <w:color w:val="000000"/>
                <w:sz w:val="22"/>
              </w:rPr>
            </w:pPr>
            <w:r w:rsidRPr="00304D5A">
              <w:rPr>
                <w:rFonts w:ascii="Arial" w:hAnsi="Arial" w:cs="Arial"/>
                <w:color w:val="000000"/>
                <w:sz w:val="22"/>
              </w:rPr>
              <w:t>Reuniões entre os especialistas para discussão de casos e objetivos do setor.</w:t>
            </w: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Default="0085780F" w:rsidP="00850920">
            <w:pPr>
              <w:ind w:left="708"/>
              <w:rPr>
                <w:rFonts w:ascii="Arial" w:hAnsi="Arial" w:cs="Arial"/>
                <w:b/>
                <w:color w:val="000000"/>
                <w:sz w:val="22"/>
              </w:rPr>
            </w:pPr>
          </w:p>
          <w:p w:rsidR="0085780F" w:rsidRPr="00984EE2" w:rsidRDefault="0085780F" w:rsidP="00346152">
            <w:pPr>
              <w:rPr>
                <w:rFonts w:ascii="Arial" w:hAnsi="Arial" w:cs="Arial"/>
                <w:b/>
                <w:color w:val="000000"/>
                <w:sz w:val="22"/>
              </w:rPr>
            </w:pPr>
            <w:r>
              <w:rPr>
                <w:rFonts w:ascii="Arial" w:hAnsi="Arial" w:cs="Arial"/>
                <w:b/>
                <w:color w:val="000000"/>
                <w:sz w:val="22"/>
              </w:rPr>
              <w:t xml:space="preserve"> RESULTADOS ESPERADOS PARA 2017</w:t>
            </w:r>
          </w:p>
          <w:p w:rsidR="0085780F" w:rsidRDefault="0085780F" w:rsidP="00850920">
            <w:pPr>
              <w:pStyle w:val="paragrafo"/>
              <w:ind w:firstLine="708"/>
              <w:jc w:val="left"/>
              <w:rPr>
                <w:rFonts w:cs="Arial"/>
                <w:b/>
                <w:bCs/>
                <w:color w:val="000000"/>
                <w:u w:val="none"/>
              </w:rPr>
            </w:pPr>
          </w:p>
          <w:p w:rsidR="0085780F" w:rsidRPr="00304D5A" w:rsidRDefault="0085780F" w:rsidP="00B3401D">
            <w:pPr>
              <w:numPr>
                <w:ilvl w:val="0"/>
                <w:numId w:val="87"/>
              </w:numPr>
              <w:tabs>
                <w:tab w:val="num" w:pos="1140"/>
              </w:tabs>
              <w:rPr>
                <w:rFonts w:ascii="Arial" w:hAnsi="Arial" w:cs="Arial"/>
                <w:color w:val="000000"/>
                <w:sz w:val="22"/>
              </w:rPr>
            </w:pPr>
            <w:r w:rsidRPr="00304D5A">
              <w:rPr>
                <w:rFonts w:ascii="Arial" w:hAnsi="Arial" w:cs="Arial"/>
                <w:color w:val="000000"/>
                <w:sz w:val="22"/>
              </w:rPr>
              <w:t>Conhecimento e aprofundamento da missão da escola (para ciência e trabalho com alunos e pais).</w:t>
            </w:r>
          </w:p>
          <w:p w:rsidR="0085780F" w:rsidRPr="00346152" w:rsidRDefault="0085780F" w:rsidP="00346152">
            <w:pPr>
              <w:numPr>
                <w:ilvl w:val="0"/>
                <w:numId w:val="87"/>
              </w:numPr>
              <w:rPr>
                <w:rFonts w:ascii="Arial" w:hAnsi="Arial" w:cs="Arial"/>
                <w:color w:val="000000"/>
                <w:sz w:val="22"/>
              </w:rPr>
            </w:pPr>
            <w:r w:rsidRPr="00304D5A">
              <w:rPr>
                <w:rFonts w:ascii="Arial" w:hAnsi="Arial" w:cs="Arial"/>
                <w:color w:val="000000"/>
                <w:sz w:val="22"/>
              </w:rPr>
              <w:t>Maior consciência em relação ao cuidado consigo mesmo e com o Ambiente em que vive.</w:t>
            </w:r>
          </w:p>
        </w:tc>
      </w:tr>
    </w:tbl>
    <w:p w:rsidR="0085780F" w:rsidRDefault="0085780F" w:rsidP="0085780F"/>
    <w:p w:rsidR="00CF3D3B" w:rsidRDefault="00CF3D3B" w:rsidP="00CF3D3B"/>
    <w:p w:rsidR="006528D2" w:rsidRDefault="006528D2">
      <w:pPr>
        <w:pStyle w:val="LP"/>
        <w:spacing w:before="0" w:after="120"/>
        <w:rPr>
          <w:rFonts w:cs="Arial"/>
        </w:rPr>
      </w:pPr>
    </w:p>
    <w:p w:rsidR="00470CF1" w:rsidRDefault="00470CF1" w:rsidP="00D367ED">
      <w:pPr>
        <w:pStyle w:val="LP"/>
        <w:shd w:val="clear" w:color="auto" w:fill="FFFFFF" w:themeFill="background1"/>
        <w:spacing w:before="0" w:after="120"/>
        <w:rPr>
          <w:rFonts w:cs="Arial"/>
        </w:rPr>
      </w:pPr>
      <w:r>
        <w:rPr>
          <w:rFonts w:cs="Arial"/>
        </w:rPr>
        <w:t xml:space="preserve">4.1. </w:t>
      </w:r>
      <w:r w:rsidR="00741157">
        <w:rPr>
          <w:rFonts w:cs="Arial"/>
        </w:rPr>
        <w:t xml:space="preserve">3 </w:t>
      </w:r>
      <w:r>
        <w:rPr>
          <w:rFonts w:cs="Arial"/>
        </w:rPr>
        <w:t xml:space="preserve">– </w:t>
      </w:r>
      <w:r w:rsidR="00C42D66">
        <w:rPr>
          <w:rFonts w:cs="Arial"/>
        </w:rPr>
        <w:t>Secretaria Discente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3130"/>
        <w:gridCol w:w="4167"/>
        <w:gridCol w:w="4655"/>
      </w:tblGrid>
      <w:tr w:rsidR="001809A2" w:rsidTr="00E1164B">
        <w:tc>
          <w:tcPr>
            <w:tcW w:w="2991" w:type="dxa"/>
          </w:tcPr>
          <w:p w:rsidR="001E5A85" w:rsidRPr="00AA5B97" w:rsidRDefault="001E5A85" w:rsidP="00E1164B">
            <w:pPr>
              <w:pStyle w:val="LP"/>
              <w:spacing w:before="0" w:after="120"/>
              <w:rPr>
                <w:rFonts w:cs="Arial"/>
              </w:rPr>
            </w:pPr>
            <w:r w:rsidRPr="00AA5B97">
              <w:rPr>
                <w:rFonts w:cs="Arial"/>
              </w:rPr>
              <w:t>OBJETIVO GERAL</w:t>
            </w:r>
          </w:p>
        </w:tc>
        <w:tc>
          <w:tcPr>
            <w:tcW w:w="3213" w:type="dxa"/>
          </w:tcPr>
          <w:p w:rsidR="001E5A85" w:rsidRPr="00AA5B97" w:rsidRDefault="001E5A85" w:rsidP="00E1164B">
            <w:pPr>
              <w:pStyle w:val="LP"/>
              <w:spacing w:before="0" w:after="120"/>
              <w:rPr>
                <w:rFonts w:cs="Arial"/>
              </w:rPr>
            </w:pPr>
            <w:r w:rsidRPr="00AA5B97">
              <w:rPr>
                <w:rFonts w:cs="Arial"/>
              </w:rPr>
              <w:t>OBJETIVO ESPECÍFICO</w:t>
            </w:r>
          </w:p>
        </w:tc>
        <w:tc>
          <w:tcPr>
            <w:tcW w:w="4394" w:type="dxa"/>
          </w:tcPr>
          <w:p w:rsidR="001E5A85" w:rsidRPr="00AA5B97" w:rsidRDefault="001E5A85" w:rsidP="00E1164B">
            <w:pPr>
              <w:pStyle w:val="LP"/>
              <w:spacing w:before="0" w:after="120"/>
              <w:rPr>
                <w:rFonts w:cs="Arial"/>
              </w:rPr>
            </w:pPr>
            <w:r w:rsidRPr="00AA5B97">
              <w:rPr>
                <w:rFonts w:cs="Arial"/>
              </w:rPr>
              <w:t>METAS</w:t>
            </w:r>
            <w:r w:rsidR="00346152">
              <w:rPr>
                <w:rFonts w:cs="Arial"/>
              </w:rPr>
              <w:t xml:space="preserve"> </w:t>
            </w:r>
            <w:r w:rsidRPr="00AA5B97">
              <w:rPr>
                <w:rFonts w:cs="Arial"/>
              </w:rPr>
              <w:t>(CURTO, MÉDIO E LONGO PRAZO)</w:t>
            </w:r>
          </w:p>
        </w:tc>
        <w:tc>
          <w:tcPr>
            <w:tcW w:w="4961" w:type="dxa"/>
          </w:tcPr>
          <w:p w:rsidR="001E5A85" w:rsidRPr="00AA5B97" w:rsidRDefault="001E5A85" w:rsidP="00E1164B">
            <w:pPr>
              <w:pStyle w:val="LP"/>
              <w:spacing w:before="0" w:after="120"/>
              <w:rPr>
                <w:rFonts w:cs="Arial"/>
              </w:rPr>
            </w:pPr>
            <w:r w:rsidRPr="00AA5B97">
              <w:rPr>
                <w:rFonts w:cs="Arial"/>
              </w:rPr>
              <w:t>AÇÕES</w:t>
            </w:r>
          </w:p>
        </w:tc>
      </w:tr>
      <w:tr w:rsidR="001809A2" w:rsidRPr="007231F7" w:rsidTr="00E1164B">
        <w:tc>
          <w:tcPr>
            <w:tcW w:w="2991" w:type="dxa"/>
          </w:tcPr>
          <w:p w:rsidR="001E5A85" w:rsidRPr="007231F7" w:rsidRDefault="001E5A85" w:rsidP="00AA45D2">
            <w:pPr>
              <w:numPr>
                <w:ilvl w:val="0"/>
                <w:numId w:val="17"/>
              </w:numPr>
              <w:shd w:val="clear" w:color="auto" w:fill="FFFFFF"/>
              <w:tabs>
                <w:tab w:val="clear" w:pos="644"/>
                <w:tab w:val="num" w:pos="142"/>
              </w:tabs>
              <w:ind w:left="142" w:hanging="142"/>
              <w:rPr>
                <w:rFonts w:ascii="Arial" w:hAnsi="Arial" w:cs="Arial"/>
                <w:sz w:val="22"/>
                <w:szCs w:val="22"/>
              </w:rPr>
            </w:pPr>
            <w:r w:rsidRPr="007231F7">
              <w:rPr>
                <w:rFonts w:ascii="Arial" w:hAnsi="Arial" w:cs="Arial"/>
                <w:sz w:val="22"/>
                <w:szCs w:val="22"/>
              </w:rPr>
              <w:t>Oferecer um atendimento de eficiente e de qualidade a todos os usuários dos serviços oferecidos pela Secretaria Discente.</w:t>
            </w:r>
          </w:p>
        </w:tc>
        <w:tc>
          <w:tcPr>
            <w:tcW w:w="3213" w:type="dxa"/>
          </w:tcPr>
          <w:p w:rsidR="001E5A85" w:rsidRPr="007231F7" w:rsidRDefault="001E5A85" w:rsidP="00B3401D">
            <w:pPr>
              <w:pStyle w:val="PargrafodaLista"/>
              <w:numPr>
                <w:ilvl w:val="0"/>
                <w:numId w:val="59"/>
              </w:numPr>
              <w:shd w:val="clear" w:color="auto" w:fill="FFFFFF"/>
              <w:rPr>
                <w:rFonts w:ascii="Arial" w:hAnsi="Arial" w:cs="Arial"/>
                <w:sz w:val="22"/>
                <w:szCs w:val="22"/>
              </w:rPr>
            </w:pPr>
            <w:r w:rsidRPr="007231F7">
              <w:rPr>
                <w:rFonts w:ascii="Arial" w:hAnsi="Arial" w:cs="Arial"/>
                <w:sz w:val="22"/>
                <w:szCs w:val="22"/>
              </w:rPr>
              <w:t>Atendimento aos alunos e seus responsáveis de forma adequada, ágil e personalizada, prestando-lhe as informações e esclarecimentos solicitados.</w:t>
            </w:r>
          </w:p>
          <w:p w:rsidR="00896456" w:rsidRPr="007231F7" w:rsidRDefault="001E5A85" w:rsidP="00B3401D">
            <w:pPr>
              <w:pStyle w:val="PargrafodaLista"/>
              <w:numPr>
                <w:ilvl w:val="0"/>
                <w:numId w:val="59"/>
              </w:numPr>
              <w:shd w:val="clear" w:color="auto" w:fill="FFFFFF"/>
              <w:rPr>
                <w:rFonts w:ascii="Arial" w:hAnsi="Arial" w:cs="Arial"/>
                <w:sz w:val="22"/>
                <w:szCs w:val="22"/>
              </w:rPr>
            </w:pPr>
            <w:r w:rsidRPr="007231F7">
              <w:rPr>
                <w:rFonts w:ascii="Arial" w:hAnsi="Arial" w:cs="Arial"/>
                <w:sz w:val="22"/>
                <w:szCs w:val="22"/>
              </w:rPr>
              <w:t>Atendimento aos professores, diretores, especialistas em educação, APM e departamentos  fornecendo documentos e materiais de apoio em tempo oportuno.</w:t>
            </w:r>
          </w:p>
          <w:p w:rsidR="00896456" w:rsidRPr="007231F7" w:rsidRDefault="001E5A85" w:rsidP="00B3401D">
            <w:pPr>
              <w:pStyle w:val="PargrafodaLista"/>
              <w:numPr>
                <w:ilvl w:val="0"/>
                <w:numId w:val="59"/>
              </w:numPr>
              <w:shd w:val="clear" w:color="auto" w:fill="FFFFFF"/>
              <w:rPr>
                <w:rFonts w:ascii="Arial" w:hAnsi="Arial" w:cs="Arial"/>
                <w:sz w:val="22"/>
                <w:szCs w:val="22"/>
              </w:rPr>
            </w:pPr>
            <w:r w:rsidRPr="007231F7">
              <w:rPr>
                <w:rFonts w:ascii="Arial" w:hAnsi="Arial" w:cs="Arial"/>
                <w:sz w:val="22"/>
                <w:szCs w:val="22"/>
              </w:rPr>
              <w:t>Providenciar atendimento vindo da Secretaria de Ensino, Diretorias do Colégio e Universidade, no que diz respeito às atividades da secretaria discente.</w:t>
            </w:r>
          </w:p>
          <w:p w:rsidR="0089645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 xml:space="preserve">Recebimento de documentos e encaminhamento para assinatura (formulário de passes, históricos, certificados, etc.) para o(s) departamento(s) responsável.  </w:t>
            </w:r>
          </w:p>
          <w:p w:rsidR="003A231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Receber e encaminhar os relatórios de estágio para os chefes de departamentos para análise e aprovação.</w:t>
            </w:r>
          </w:p>
          <w:p w:rsidR="003A231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Receber material da Comissão de Vestibulinho e processá-lo para a matrícula dos alunos ingressantes.</w:t>
            </w:r>
          </w:p>
          <w:p w:rsidR="003A231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Treinar e gerenciar bolsistas para recebimento e entrega de documentos, atendimento ao público em geral e outras atividades da secretaria.</w:t>
            </w:r>
          </w:p>
          <w:p w:rsidR="003A231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Gerar número de Registro Acadêmico (RA) para os alunos ingressantes.</w:t>
            </w:r>
          </w:p>
          <w:p w:rsidR="003A2316"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Gerenciar a matrícula dos alunos veteranos.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Secretariar as reuniões de conselho de classe e de reconsideração de ausências.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Disponibilizar o diário do professor, atas de conselho escolar, atas de recuperação para os professores em sistema informatizado (sistema web) e/ou disponibilizá-lo diretamente ao professor em tempo oportuno.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Manter organizado os prontuários dos alunos zelando pela sua conservação e ordem.</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Manter organizado as grades escolares dos cursos e documentos de gestão escolar.</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Imprimir as fichas individuais ao final de cada período (semestre ou ano).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Realizar os procedimentos operacionais com o sistema acadêmico (criar classes, promover os alunos, atribuir professores a disciplinas, abrir e bloquear sistema para digitação de notas, etc).</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Atualizar dados cadastrais do aluno no sistema.</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Gerar senhas de acesso para os alunos consultarem seus rendimentos (notas).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Organizar as papeletas de notas entregue pelo professor conforme o curso, período e turno.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Encaminhar as requisições de passes para a EMTU ou outra empresa de transporte escolar.</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Gerenciar os requerimentos (solicitações feitas pelos alunos).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Emitir documentos solicitados pelos alunos (atestados, certificados, históricos, programa de disciplinas, etc.).</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Encaminhar as solicitações dos requerimentos para a Diretoria de Ensino (trancamento de matrícula, desistência do curso, adiantar disciplina, reconsideração de faltas e outras solicitações que necessitem de parecer da Diretoria de Ensino).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Elaborar a caracterização fotográfica (carômetro).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Encaminhar caracterização fotográfica para digitalização junto a empresa responsável (atualmente DAIDIGITAL).</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Inserir os alunos concluintes na Gestão Dinâmica da Administração Escolar (GDAE), para confecção dos diplomas.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Cadastrar dados de alunos na Delegacia de Ensino para Censo Escolar.</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Verificar publicação de Lauda dos alunos concluintes de outra escola.</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Envio de diplomas para empresa gráfica.</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Enviar dados dos alunos concluintes para Biblioteca do Colégio.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Enviar dados de alunos ingressantes para o Departamento de Informática para criação de áreas de acesso.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Elaborar levantamentos estatísticos para o Censo Escolar, Anuário, etc.</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Participar das atividades de formatura.</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Disponibilizar acesso a sistema informatizado aos professores para emissão de relatórios, diários, entrega de notas, etc.</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Proporcionar treinamento aos usuários do sistema de entrega de notas e geração de diários escolares.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Orientar os alunos quanto aos serviços, documentos e prazos.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Elaboração de avisos e informativos para os alunos.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Orientar os docentes quanto aos prazos para emissão de segunda via de materiais de apoio.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Emissão de carteirinha provisória para o aluno (smartcard).</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Emissão de carteirinha estudantil definitiva para o aluno (smartcard).</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Gerenciar a logística de entrega das carteirinhas estudantis para os alunos.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Realizar a transferência de créditos da carteirinha estudantil para o cartão definitivo.</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Providenciar a emissão e cancelamento das carteirinhas estudantis;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Fornecer dados de alunos e material de apoio para a APM (Associação de Pais e Mestres).</w:t>
            </w:r>
          </w:p>
          <w:p w:rsidR="007D1624" w:rsidRPr="007231F7" w:rsidRDefault="001E5A85" w:rsidP="00B3401D">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Manutenções nos sistemas informatizados como Conesc, NotaFácil, site do professor e outros.</w:t>
            </w:r>
          </w:p>
          <w:p w:rsidR="001E5A85" w:rsidRPr="00B743A9" w:rsidRDefault="001E5A85" w:rsidP="00B743A9">
            <w:pPr>
              <w:pStyle w:val="PargrafodaLista"/>
              <w:numPr>
                <w:ilvl w:val="0"/>
                <w:numId w:val="59"/>
              </w:numPr>
              <w:shd w:val="clear" w:color="auto" w:fill="FFFFFF"/>
              <w:ind w:left="562" w:hanging="284"/>
              <w:rPr>
                <w:rFonts w:ascii="Arial" w:hAnsi="Arial" w:cs="Arial"/>
                <w:sz w:val="22"/>
                <w:szCs w:val="22"/>
              </w:rPr>
            </w:pPr>
            <w:r w:rsidRPr="007231F7">
              <w:rPr>
                <w:rFonts w:ascii="Arial" w:hAnsi="Arial" w:cs="Arial"/>
                <w:sz w:val="22"/>
                <w:szCs w:val="22"/>
              </w:rPr>
              <w:t>Atender às solicitações e orientações da Supervisão de Ensino nos assuntos de sua competência.</w:t>
            </w:r>
          </w:p>
        </w:tc>
        <w:tc>
          <w:tcPr>
            <w:tcW w:w="4394" w:type="dxa"/>
          </w:tcPr>
          <w:p w:rsidR="001E5A85" w:rsidRPr="007231F7" w:rsidRDefault="001E5A85" w:rsidP="00B3401D">
            <w:pPr>
              <w:pStyle w:val="PargrafodaLista"/>
              <w:numPr>
                <w:ilvl w:val="0"/>
                <w:numId w:val="56"/>
              </w:numPr>
              <w:shd w:val="clear" w:color="auto" w:fill="FFFFFF"/>
              <w:ind w:left="364"/>
              <w:rPr>
                <w:rFonts w:ascii="Arial" w:hAnsi="Arial" w:cs="Arial"/>
                <w:sz w:val="22"/>
                <w:szCs w:val="22"/>
              </w:rPr>
            </w:pPr>
            <w:r w:rsidRPr="007231F7">
              <w:rPr>
                <w:rFonts w:ascii="Arial" w:hAnsi="Arial" w:cs="Arial"/>
                <w:sz w:val="22"/>
                <w:szCs w:val="22"/>
              </w:rPr>
              <w:t>Consolidar</w:t>
            </w:r>
            <w:r w:rsidR="00346152">
              <w:rPr>
                <w:rFonts w:ascii="Arial" w:hAnsi="Arial" w:cs="Arial"/>
                <w:sz w:val="22"/>
                <w:szCs w:val="22"/>
              </w:rPr>
              <w:t xml:space="preserve"> </w:t>
            </w:r>
            <w:r w:rsidRPr="007231F7">
              <w:rPr>
                <w:rFonts w:ascii="Arial" w:hAnsi="Arial" w:cs="Arial"/>
                <w:sz w:val="22"/>
                <w:szCs w:val="22"/>
              </w:rPr>
              <w:t>o uso do Diário Virtual e difundir seu uso entre os professores;</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Montar e documentar todos os processos existentes na secretaria discente para avaliação da diretoria gerando assim mais facilidade  para proposta de soluções a problemas;</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Montar quadro de cronograma anual com as atividades principais da secretaria discente;</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Análise detalhada do sistema acadêmico Conesc e Focus a procura de correções de código e procedimento;</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Estudo e atualização das interfaces do sistema Conesc e Focus para um uso mais adequado e confortável;</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Realização  de reuniões entre os membros da secretaria discente para estudo e propostas de soluções para problemas existentes, novos serviços, atendimento, etc.;</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Melhoria constante dos serviços em geral;</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Estudo para contenção de desperdício de materiais;</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Emissão de documentos via on-line;</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Organização dos arquivos de uso cotidiano;</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Organização do arquivo permanente (arquivo morto).</w:t>
            </w:r>
          </w:p>
          <w:p w:rsidR="001E5A85" w:rsidRPr="007231F7" w:rsidRDefault="001E5A85" w:rsidP="00B3401D">
            <w:pPr>
              <w:pStyle w:val="PargrafodaLista"/>
              <w:numPr>
                <w:ilvl w:val="0"/>
                <w:numId w:val="56"/>
              </w:numPr>
              <w:shd w:val="clear" w:color="auto" w:fill="FFFFFF"/>
              <w:ind w:left="292"/>
              <w:rPr>
                <w:rFonts w:ascii="Arial" w:hAnsi="Arial" w:cs="Arial"/>
                <w:sz w:val="22"/>
                <w:szCs w:val="22"/>
              </w:rPr>
            </w:pPr>
            <w:r w:rsidRPr="007231F7">
              <w:rPr>
                <w:rFonts w:ascii="Arial" w:hAnsi="Arial" w:cs="Arial"/>
                <w:sz w:val="22"/>
                <w:szCs w:val="22"/>
              </w:rPr>
              <w:t>Organização do Censo Escolar.</w:t>
            </w:r>
          </w:p>
          <w:p w:rsidR="001E5A85" w:rsidRPr="007231F7" w:rsidRDefault="001E5A85" w:rsidP="00E1164B">
            <w:pPr>
              <w:pStyle w:val="LP"/>
              <w:spacing w:before="0" w:after="120"/>
              <w:rPr>
                <w:rFonts w:cs="Arial"/>
                <w:b w:val="0"/>
                <w:szCs w:val="22"/>
              </w:rPr>
            </w:pPr>
          </w:p>
        </w:tc>
        <w:tc>
          <w:tcPr>
            <w:tcW w:w="4961" w:type="dxa"/>
          </w:tcPr>
          <w:p w:rsidR="001E5A85" w:rsidRPr="007231F7" w:rsidRDefault="001E5A85" w:rsidP="00B3401D">
            <w:pPr>
              <w:pStyle w:val="LP"/>
              <w:numPr>
                <w:ilvl w:val="0"/>
                <w:numId w:val="60"/>
              </w:numPr>
              <w:spacing w:before="0" w:after="120"/>
              <w:ind w:left="215" w:hanging="215"/>
              <w:rPr>
                <w:rFonts w:cs="Arial"/>
                <w:b w:val="0"/>
                <w:szCs w:val="22"/>
              </w:rPr>
            </w:pPr>
            <w:r w:rsidRPr="007231F7">
              <w:rPr>
                <w:rFonts w:cs="Arial"/>
                <w:b w:val="0"/>
                <w:szCs w:val="22"/>
              </w:rPr>
              <w:t>Reuniões junto ao setor de informática para estudos e melhoria do sistema;</w:t>
            </w:r>
          </w:p>
          <w:p w:rsidR="001E5A85" w:rsidRPr="007231F7" w:rsidRDefault="001E5A85" w:rsidP="00B3401D">
            <w:pPr>
              <w:pStyle w:val="LP"/>
              <w:numPr>
                <w:ilvl w:val="0"/>
                <w:numId w:val="60"/>
              </w:numPr>
              <w:spacing w:before="0" w:after="120"/>
              <w:ind w:left="222" w:hanging="222"/>
              <w:rPr>
                <w:rFonts w:cs="Arial"/>
                <w:b w:val="0"/>
                <w:szCs w:val="22"/>
              </w:rPr>
            </w:pPr>
            <w:r w:rsidRPr="007231F7">
              <w:rPr>
                <w:rFonts w:cs="Arial"/>
                <w:b w:val="0"/>
                <w:szCs w:val="22"/>
              </w:rPr>
              <w:t>Reuniões periódicas com a equipe, incentivando o trabalho em grupo e as boas relações;</w:t>
            </w:r>
          </w:p>
          <w:p w:rsidR="001E5A85" w:rsidRPr="007231F7" w:rsidRDefault="001E5A85" w:rsidP="00B3401D">
            <w:pPr>
              <w:pStyle w:val="LP"/>
              <w:numPr>
                <w:ilvl w:val="0"/>
                <w:numId w:val="60"/>
              </w:numPr>
              <w:spacing w:before="0" w:after="120"/>
              <w:ind w:left="222" w:hanging="222"/>
              <w:rPr>
                <w:rFonts w:cs="Arial"/>
                <w:b w:val="0"/>
                <w:szCs w:val="22"/>
              </w:rPr>
            </w:pPr>
            <w:r w:rsidRPr="007231F7">
              <w:rPr>
                <w:rFonts w:cs="Arial"/>
                <w:b w:val="0"/>
                <w:szCs w:val="22"/>
              </w:rPr>
              <w:t>Incentivo à capacitação do funcionário da secretaria, com liberação para cursos;</w:t>
            </w:r>
          </w:p>
          <w:p w:rsidR="001E5A85" w:rsidRPr="007231F7" w:rsidRDefault="001E5A85" w:rsidP="00B3401D">
            <w:pPr>
              <w:pStyle w:val="LP"/>
              <w:numPr>
                <w:ilvl w:val="0"/>
                <w:numId w:val="60"/>
              </w:numPr>
              <w:spacing w:before="0" w:after="120"/>
              <w:ind w:left="222" w:hanging="222"/>
              <w:rPr>
                <w:rFonts w:cs="Arial"/>
                <w:b w:val="0"/>
                <w:szCs w:val="22"/>
              </w:rPr>
            </w:pPr>
            <w:r w:rsidRPr="007231F7">
              <w:rPr>
                <w:rFonts w:cs="Arial"/>
                <w:b w:val="0"/>
                <w:szCs w:val="22"/>
              </w:rPr>
              <w:t>Informatização de atividades antes realizadas manualmente.</w:t>
            </w:r>
          </w:p>
        </w:tc>
      </w:tr>
    </w:tbl>
    <w:p w:rsidR="00803AF0" w:rsidRDefault="00803AF0" w:rsidP="0004125B">
      <w:pPr>
        <w:pStyle w:val="LP"/>
        <w:spacing w:before="0" w:after="120"/>
        <w:ind w:left="644"/>
        <w:rPr>
          <w:rFonts w:cs="Arial"/>
        </w:rPr>
      </w:pPr>
    </w:p>
    <w:p w:rsidR="0004125B" w:rsidRDefault="0004125B" w:rsidP="0004125B">
      <w:pPr>
        <w:pStyle w:val="LP"/>
        <w:spacing w:before="0" w:after="120"/>
        <w:ind w:left="644"/>
        <w:rPr>
          <w:rFonts w:cs="Arial"/>
        </w:rPr>
      </w:pPr>
      <w:r>
        <w:rPr>
          <w:rFonts w:cs="Arial"/>
        </w:rPr>
        <w:t>4.1. 4 – Chefias de Departamento</w:t>
      </w:r>
    </w:p>
    <w:tbl>
      <w:tblPr>
        <w:tblStyle w:val="Tabelacomgrade"/>
        <w:tblW w:w="14850" w:type="dxa"/>
        <w:tblLook w:val="04A0"/>
      </w:tblPr>
      <w:tblGrid>
        <w:gridCol w:w="3227"/>
        <w:gridCol w:w="17"/>
        <w:gridCol w:w="2534"/>
        <w:gridCol w:w="3402"/>
        <w:gridCol w:w="5670"/>
      </w:tblGrid>
      <w:tr w:rsidR="0004125B" w:rsidTr="00DB16AF">
        <w:tc>
          <w:tcPr>
            <w:tcW w:w="3227" w:type="dxa"/>
          </w:tcPr>
          <w:p w:rsidR="0004125B" w:rsidRDefault="0004125B" w:rsidP="005D5E14">
            <w:pPr>
              <w:pStyle w:val="LP"/>
              <w:spacing w:before="0" w:after="120"/>
              <w:rPr>
                <w:rFonts w:cs="Arial"/>
              </w:rPr>
            </w:pPr>
            <w:r>
              <w:rPr>
                <w:rFonts w:cs="Arial"/>
              </w:rPr>
              <w:t>OBJETIVO GERAL</w:t>
            </w:r>
          </w:p>
        </w:tc>
        <w:tc>
          <w:tcPr>
            <w:tcW w:w="2551" w:type="dxa"/>
            <w:gridSpan w:val="2"/>
          </w:tcPr>
          <w:p w:rsidR="0004125B" w:rsidRDefault="0004125B" w:rsidP="005D5E14">
            <w:pPr>
              <w:pStyle w:val="LP"/>
              <w:spacing w:before="0" w:after="120"/>
              <w:rPr>
                <w:rFonts w:cs="Arial"/>
              </w:rPr>
            </w:pPr>
            <w:r>
              <w:rPr>
                <w:rFonts w:cs="Arial"/>
              </w:rPr>
              <w:t>OBJETIVO ESPECÍFICO</w:t>
            </w:r>
          </w:p>
        </w:tc>
        <w:tc>
          <w:tcPr>
            <w:tcW w:w="3402" w:type="dxa"/>
          </w:tcPr>
          <w:p w:rsidR="0004125B" w:rsidRDefault="0004125B" w:rsidP="005D5E14">
            <w:pPr>
              <w:pStyle w:val="LP"/>
              <w:spacing w:before="0" w:after="120"/>
              <w:rPr>
                <w:rFonts w:cs="Arial"/>
              </w:rPr>
            </w:pPr>
            <w:r>
              <w:rPr>
                <w:rFonts w:cs="Arial"/>
              </w:rPr>
              <w:t>METAS(CURTO, MÉDIO E LONGO PRAZO)</w:t>
            </w:r>
          </w:p>
        </w:tc>
        <w:tc>
          <w:tcPr>
            <w:tcW w:w="5670" w:type="dxa"/>
          </w:tcPr>
          <w:p w:rsidR="0004125B" w:rsidRDefault="0004125B" w:rsidP="005D5E14">
            <w:pPr>
              <w:pStyle w:val="LP"/>
              <w:spacing w:before="0" w:after="120"/>
              <w:rPr>
                <w:rFonts w:cs="Arial"/>
              </w:rPr>
            </w:pPr>
            <w:r>
              <w:rPr>
                <w:rFonts w:cs="Arial"/>
              </w:rPr>
              <w:t>AÇÕES</w:t>
            </w:r>
          </w:p>
        </w:tc>
      </w:tr>
      <w:tr w:rsidR="00741157" w:rsidRPr="007231F7" w:rsidTr="00DB16AF">
        <w:tc>
          <w:tcPr>
            <w:tcW w:w="3244" w:type="dxa"/>
            <w:gridSpan w:val="2"/>
          </w:tcPr>
          <w:p w:rsidR="00741157" w:rsidRPr="007231F7" w:rsidRDefault="00E770DB" w:rsidP="00AA45D2">
            <w:pPr>
              <w:numPr>
                <w:ilvl w:val="0"/>
                <w:numId w:val="18"/>
              </w:numPr>
              <w:rPr>
                <w:rFonts w:ascii="Arial" w:hAnsi="Arial" w:cs="Arial"/>
                <w:sz w:val="22"/>
                <w:szCs w:val="22"/>
              </w:rPr>
            </w:pPr>
            <w:r w:rsidRPr="007231F7">
              <w:rPr>
                <w:rFonts w:ascii="Arial" w:hAnsi="Arial" w:cs="Arial"/>
                <w:sz w:val="22"/>
                <w:szCs w:val="22"/>
              </w:rPr>
              <w:t>C</w:t>
            </w:r>
            <w:r w:rsidR="00741157" w:rsidRPr="007231F7">
              <w:rPr>
                <w:rFonts w:ascii="Arial" w:hAnsi="Arial" w:cs="Arial"/>
                <w:sz w:val="22"/>
                <w:szCs w:val="22"/>
              </w:rPr>
              <w:t>onsolidação da Proposta Pedagógica do Colégio;</w:t>
            </w:r>
          </w:p>
          <w:p w:rsidR="00741157" w:rsidRPr="007231F7" w:rsidRDefault="00741157" w:rsidP="00AA45D2">
            <w:pPr>
              <w:numPr>
                <w:ilvl w:val="0"/>
                <w:numId w:val="18"/>
              </w:numPr>
              <w:rPr>
                <w:rFonts w:ascii="Arial" w:hAnsi="Arial" w:cs="Arial"/>
                <w:sz w:val="22"/>
                <w:szCs w:val="22"/>
              </w:rPr>
            </w:pPr>
            <w:r w:rsidRPr="007231F7">
              <w:rPr>
                <w:rFonts w:ascii="Arial" w:hAnsi="Arial" w:cs="Arial"/>
                <w:sz w:val="22"/>
                <w:szCs w:val="22"/>
              </w:rPr>
              <w:t>Otimização dos resultados finais do processo ensino-aprendizagem.</w:t>
            </w:r>
          </w:p>
          <w:p w:rsidR="00741157" w:rsidRPr="007231F7" w:rsidRDefault="00DB16AF" w:rsidP="00AA45D2">
            <w:pPr>
              <w:numPr>
                <w:ilvl w:val="0"/>
                <w:numId w:val="18"/>
              </w:numPr>
              <w:rPr>
                <w:rFonts w:ascii="Arial" w:hAnsi="Arial" w:cs="Arial"/>
                <w:sz w:val="22"/>
                <w:szCs w:val="22"/>
              </w:rPr>
            </w:pPr>
            <w:r w:rsidRPr="007231F7">
              <w:rPr>
                <w:rFonts w:ascii="Arial" w:hAnsi="Arial" w:cs="Arial"/>
                <w:sz w:val="22"/>
                <w:szCs w:val="22"/>
              </w:rPr>
              <w:t>Assessorar</w:t>
            </w:r>
            <w:r w:rsidR="00741157" w:rsidRPr="007231F7">
              <w:rPr>
                <w:rFonts w:ascii="Arial" w:hAnsi="Arial" w:cs="Arial"/>
                <w:sz w:val="22"/>
                <w:szCs w:val="22"/>
              </w:rPr>
              <w:t xml:space="preserve"> à Direção nos assuntos específicos de cada Departamento;</w:t>
            </w:r>
          </w:p>
          <w:p w:rsidR="00741157" w:rsidRPr="007231F7" w:rsidRDefault="00DB16AF" w:rsidP="00AA45D2">
            <w:pPr>
              <w:numPr>
                <w:ilvl w:val="0"/>
                <w:numId w:val="18"/>
              </w:numPr>
              <w:rPr>
                <w:rFonts w:ascii="Arial" w:hAnsi="Arial" w:cs="Arial"/>
                <w:sz w:val="22"/>
                <w:szCs w:val="22"/>
              </w:rPr>
            </w:pPr>
            <w:r w:rsidRPr="007231F7">
              <w:rPr>
                <w:rFonts w:ascii="Arial" w:hAnsi="Arial" w:cs="Arial"/>
                <w:sz w:val="22"/>
                <w:szCs w:val="22"/>
              </w:rPr>
              <w:t>Reunir-se</w:t>
            </w:r>
            <w:r w:rsidR="00741157" w:rsidRPr="007231F7">
              <w:rPr>
                <w:rFonts w:ascii="Arial" w:hAnsi="Arial" w:cs="Arial"/>
                <w:sz w:val="22"/>
                <w:szCs w:val="22"/>
              </w:rPr>
              <w:t xml:space="preserve"> com a Direção para </w:t>
            </w:r>
            <w:r w:rsidRPr="007231F7">
              <w:rPr>
                <w:rFonts w:ascii="Arial" w:hAnsi="Arial" w:cs="Arial"/>
                <w:sz w:val="22"/>
                <w:szCs w:val="22"/>
              </w:rPr>
              <w:t xml:space="preserve">tratar de </w:t>
            </w:r>
            <w:r w:rsidR="00741157" w:rsidRPr="007231F7">
              <w:rPr>
                <w:rFonts w:ascii="Arial" w:hAnsi="Arial" w:cs="Arial"/>
                <w:sz w:val="22"/>
                <w:szCs w:val="22"/>
              </w:rPr>
              <w:t>assuntos gerais ou específicos;</w:t>
            </w:r>
          </w:p>
          <w:p w:rsidR="00741157" w:rsidRPr="007231F7" w:rsidRDefault="00DB16AF" w:rsidP="00AA45D2">
            <w:pPr>
              <w:numPr>
                <w:ilvl w:val="0"/>
                <w:numId w:val="18"/>
              </w:numPr>
              <w:rPr>
                <w:rFonts w:cs="Arial"/>
                <w:sz w:val="22"/>
                <w:szCs w:val="22"/>
              </w:rPr>
            </w:pPr>
            <w:r w:rsidRPr="007231F7">
              <w:rPr>
                <w:rFonts w:ascii="Arial" w:hAnsi="Arial" w:cs="Arial"/>
                <w:sz w:val="22"/>
                <w:szCs w:val="22"/>
              </w:rPr>
              <w:t>Coordenar o</w:t>
            </w:r>
            <w:r w:rsidR="00741157" w:rsidRPr="007231F7">
              <w:rPr>
                <w:rFonts w:ascii="Arial" w:hAnsi="Arial" w:cs="Arial"/>
                <w:sz w:val="22"/>
                <w:szCs w:val="22"/>
              </w:rPr>
              <w:t xml:space="preserve"> processo </w:t>
            </w:r>
            <w:r w:rsidRPr="007231F7">
              <w:rPr>
                <w:rFonts w:ascii="Arial" w:hAnsi="Arial" w:cs="Arial"/>
                <w:sz w:val="22"/>
                <w:szCs w:val="22"/>
              </w:rPr>
              <w:t>de seleção de professores.</w:t>
            </w:r>
          </w:p>
        </w:tc>
        <w:tc>
          <w:tcPr>
            <w:tcW w:w="2534" w:type="dxa"/>
          </w:tcPr>
          <w:p w:rsidR="00741157" w:rsidRPr="007231F7" w:rsidRDefault="004952D3" w:rsidP="004952D3">
            <w:pPr>
              <w:pStyle w:val="LP"/>
              <w:spacing w:before="0" w:after="120"/>
              <w:ind w:left="17" w:hanging="17"/>
              <w:jc w:val="left"/>
              <w:rPr>
                <w:rFonts w:cs="Arial"/>
                <w:b w:val="0"/>
                <w:szCs w:val="22"/>
              </w:rPr>
            </w:pPr>
            <w:r w:rsidRPr="007231F7">
              <w:rPr>
                <w:rFonts w:cs="Arial"/>
                <w:b w:val="0"/>
                <w:szCs w:val="22"/>
              </w:rPr>
              <w:t>1.</w:t>
            </w:r>
            <w:r w:rsidR="00494C52" w:rsidRPr="007231F7">
              <w:rPr>
                <w:rFonts w:cs="Arial"/>
                <w:b w:val="0"/>
                <w:szCs w:val="22"/>
              </w:rPr>
              <w:t>Coordenar o trabalho dos docentes dos respectivos departamentos;</w:t>
            </w:r>
          </w:p>
          <w:p w:rsidR="00494C52" w:rsidRPr="007231F7" w:rsidRDefault="004952D3" w:rsidP="004952D3">
            <w:pPr>
              <w:pStyle w:val="LP"/>
              <w:spacing w:before="0" w:after="120"/>
              <w:ind w:left="17" w:hanging="17"/>
              <w:jc w:val="left"/>
              <w:rPr>
                <w:rFonts w:cs="Arial"/>
                <w:b w:val="0"/>
                <w:szCs w:val="22"/>
              </w:rPr>
            </w:pPr>
            <w:r w:rsidRPr="007231F7">
              <w:rPr>
                <w:rFonts w:cs="Arial"/>
                <w:b w:val="0"/>
                <w:szCs w:val="22"/>
              </w:rPr>
              <w:t>2.</w:t>
            </w:r>
            <w:r w:rsidR="00494C52" w:rsidRPr="007231F7">
              <w:rPr>
                <w:rFonts w:cs="Arial"/>
                <w:b w:val="0"/>
                <w:szCs w:val="22"/>
              </w:rPr>
              <w:t>E</w:t>
            </w:r>
            <w:r w:rsidR="009F775B" w:rsidRPr="007231F7">
              <w:rPr>
                <w:rFonts w:cs="Arial"/>
                <w:b w:val="0"/>
                <w:szCs w:val="22"/>
              </w:rPr>
              <w:t>m</w:t>
            </w:r>
            <w:r w:rsidR="00494C52" w:rsidRPr="007231F7">
              <w:rPr>
                <w:rFonts w:cs="Arial"/>
                <w:b w:val="0"/>
                <w:szCs w:val="22"/>
              </w:rPr>
              <w:t xml:space="preserve"> trabalho conjunto ava</w:t>
            </w:r>
            <w:r w:rsidR="00C549D4" w:rsidRPr="007231F7">
              <w:rPr>
                <w:rFonts w:cs="Arial"/>
                <w:b w:val="0"/>
                <w:szCs w:val="22"/>
              </w:rPr>
              <w:t xml:space="preserve">liar e propor ações voltadas à </w:t>
            </w:r>
            <w:r w:rsidR="00494C52" w:rsidRPr="007231F7">
              <w:rPr>
                <w:rFonts w:cs="Arial"/>
                <w:b w:val="0"/>
                <w:szCs w:val="22"/>
              </w:rPr>
              <w:t>m</w:t>
            </w:r>
            <w:r w:rsidR="00C549D4" w:rsidRPr="007231F7">
              <w:rPr>
                <w:rFonts w:cs="Arial"/>
                <w:b w:val="0"/>
                <w:szCs w:val="22"/>
              </w:rPr>
              <w:t>e</w:t>
            </w:r>
            <w:r w:rsidR="00494C52" w:rsidRPr="007231F7">
              <w:rPr>
                <w:rFonts w:cs="Arial"/>
                <w:b w:val="0"/>
                <w:szCs w:val="22"/>
              </w:rPr>
              <w:t xml:space="preserve">lhoria do aprendizado dos </w:t>
            </w:r>
            <w:r w:rsidR="00C549D4" w:rsidRPr="007231F7">
              <w:rPr>
                <w:rFonts w:cs="Arial"/>
                <w:b w:val="0"/>
                <w:szCs w:val="22"/>
              </w:rPr>
              <w:t>a</w:t>
            </w:r>
            <w:r w:rsidR="00494C52" w:rsidRPr="007231F7">
              <w:rPr>
                <w:rFonts w:cs="Arial"/>
                <w:b w:val="0"/>
                <w:szCs w:val="22"/>
              </w:rPr>
              <w:t>lunos;</w:t>
            </w:r>
          </w:p>
          <w:p w:rsidR="009F775B" w:rsidRPr="007231F7" w:rsidRDefault="004952D3" w:rsidP="004952D3">
            <w:pPr>
              <w:pStyle w:val="LP"/>
              <w:spacing w:before="0" w:after="120"/>
              <w:ind w:left="17" w:hanging="17"/>
              <w:jc w:val="left"/>
              <w:rPr>
                <w:rFonts w:cs="Arial"/>
                <w:b w:val="0"/>
                <w:szCs w:val="22"/>
              </w:rPr>
            </w:pPr>
            <w:r w:rsidRPr="007231F7">
              <w:rPr>
                <w:rFonts w:cs="Arial"/>
                <w:b w:val="0"/>
                <w:szCs w:val="22"/>
              </w:rPr>
              <w:t>3.</w:t>
            </w:r>
            <w:r w:rsidR="009F775B" w:rsidRPr="007231F7">
              <w:rPr>
                <w:rFonts w:cs="Arial"/>
                <w:b w:val="0"/>
                <w:szCs w:val="22"/>
              </w:rPr>
              <w:t>Incentivar a realização de projetos articulados entre disciplinas/cursos.</w:t>
            </w:r>
          </w:p>
          <w:p w:rsidR="004959CD" w:rsidRPr="007231F7" w:rsidRDefault="004952D3" w:rsidP="004952D3">
            <w:pPr>
              <w:pStyle w:val="LP"/>
              <w:spacing w:before="0" w:after="120"/>
              <w:ind w:left="17" w:hanging="17"/>
              <w:jc w:val="left"/>
              <w:rPr>
                <w:rFonts w:cs="Arial"/>
                <w:b w:val="0"/>
                <w:szCs w:val="22"/>
              </w:rPr>
            </w:pPr>
            <w:r w:rsidRPr="007231F7">
              <w:rPr>
                <w:rFonts w:cs="Arial"/>
                <w:b w:val="0"/>
                <w:szCs w:val="22"/>
              </w:rPr>
              <w:t>4.</w:t>
            </w:r>
            <w:r w:rsidR="004959CD" w:rsidRPr="007231F7">
              <w:rPr>
                <w:rFonts w:cs="Arial"/>
                <w:b w:val="0"/>
                <w:szCs w:val="22"/>
              </w:rPr>
              <w:t>Manter-se me contato com alunos e familiares a fim de tomar conhecimento de possíveis problemas e propor soluções.</w:t>
            </w:r>
          </w:p>
          <w:p w:rsidR="00494C52" w:rsidRPr="007231F7" w:rsidRDefault="00494C52" w:rsidP="00ED1DF3">
            <w:pPr>
              <w:pStyle w:val="LP"/>
              <w:spacing w:before="0" w:after="120"/>
              <w:rPr>
                <w:rFonts w:cs="Arial"/>
                <w:szCs w:val="22"/>
              </w:rPr>
            </w:pPr>
          </w:p>
          <w:p w:rsidR="00494C52" w:rsidRPr="007231F7" w:rsidRDefault="00494C52" w:rsidP="00ED1DF3">
            <w:pPr>
              <w:pStyle w:val="LP"/>
              <w:spacing w:before="0" w:after="120"/>
              <w:rPr>
                <w:rFonts w:cs="Arial"/>
                <w:szCs w:val="22"/>
              </w:rPr>
            </w:pPr>
          </w:p>
        </w:tc>
        <w:tc>
          <w:tcPr>
            <w:tcW w:w="3402" w:type="dxa"/>
          </w:tcPr>
          <w:p w:rsidR="00E300A7" w:rsidRPr="007231F7" w:rsidRDefault="004952D3" w:rsidP="004952D3">
            <w:pPr>
              <w:ind w:left="34"/>
              <w:rPr>
                <w:rFonts w:ascii="Arial" w:hAnsi="Arial" w:cs="Arial"/>
                <w:sz w:val="22"/>
                <w:szCs w:val="22"/>
              </w:rPr>
            </w:pPr>
            <w:r w:rsidRPr="007231F7">
              <w:rPr>
                <w:rFonts w:ascii="Arial" w:hAnsi="Arial" w:cs="Arial"/>
                <w:sz w:val="22"/>
                <w:szCs w:val="22"/>
              </w:rPr>
              <w:t>1.</w:t>
            </w:r>
            <w:r w:rsidR="00E300A7" w:rsidRPr="007231F7">
              <w:rPr>
                <w:rFonts w:ascii="Arial" w:hAnsi="Arial" w:cs="Arial"/>
                <w:sz w:val="22"/>
                <w:szCs w:val="22"/>
              </w:rPr>
              <w:t>Revisão e adequação, quando necessário, dos conteúdos programáticos e metodologias específicas;</w:t>
            </w:r>
          </w:p>
          <w:p w:rsidR="00E300A7" w:rsidRPr="007231F7" w:rsidRDefault="004952D3" w:rsidP="004952D3">
            <w:pPr>
              <w:ind w:left="34"/>
              <w:rPr>
                <w:rFonts w:ascii="Arial" w:hAnsi="Arial" w:cs="Arial"/>
                <w:sz w:val="22"/>
                <w:szCs w:val="22"/>
              </w:rPr>
            </w:pPr>
            <w:r w:rsidRPr="007231F7">
              <w:rPr>
                <w:rFonts w:ascii="Arial" w:hAnsi="Arial" w:cs="Arial"/>
                <w:sz w:val="22"/>
                <w:szCs w:val="22"/>
              </w:rPr>
              <w:t>2.</w:t>
            </w:r>
            <w:r w:rsidR="00E300A7" w:rsidRPr="007231F7">
              <w:rPr>
                <w:rFonts w:ascii="Arial" w:hAnsi="Arial" w:cs="Arial"/>
                <w:sz w:val="22"/>
                <w:szCs w:val="22"/>
              </w:rPr>
              <w:t>Participação no processo de integração horizontal e vertical dos conteúdos programáticos dos cursos;</w:t>
            </w:r>
          </w:p>
          <w:p w:rsidR="00DB16AF" w:rsidRPr="007231F7" w:rsidRDefault="004952D3" w:rsidP="004952D3">
            <w:pPr>
              <w:ind w:left="34"/>
              <w:rPr>
                <w:rFonts w:ascii="Arial" w:hAnsi="Arial" w:cs="Arial"/>
                <w:sz w:val="22"/>
                <w:szCs w:val="22"/>
              </w:rPr>
            </w:pPr>
            <w:r w:rsidRPr="007231F7">
              <w:rPr>
                <w:rFonts w:ascii="Arial" w:hAnsi="Arial" w:cs="Arial"/>
                <w:sz w:val="22"/>
                <w:szCs w:val="22"/>
              </w:rPr>
              <w:t>3.</w:t>
            </w:r>
            <w:r w:rsidR="00DB16AF" w:rsidRPr="007231F7">
              <w:rPr>
                <w:rFonts w:ascii="Arial" w:hAnsi="Arial" w:cs="Arial"/>
                <w:sz w:val="22"/>
                <w:szCs w:val="22"/>
              </w:rPr>
              <w:t>Divulgação de cursos de especialização, capacitação, reciclagem e outros, para os professores (Programa de Incentivo à capacitação docente);</w:t>
            </w:r>
          </w:p>
          <w:p w:rsidR="00DB16AF" w:rsidRPr="007231F7" w:rsidRDefault="00DB16AF" w:rsidP="00DB16AF">
            <w:pPr>
              <w:ind w:left="720"/>
              <w:rPr>
                <w:rFonts w:ascii="Arial" w:hAnsi="Arial" w:cs="Arial"/>
                <w:sz w:val="22"/>
                <w:szCs w:val="22"/>
              </w:rPr>
            </w:pPr>
          </w:p>
          <w:p w:rsidR="00741157" w:rsidRPr="007231F7" w:rsidRDefault="00741157" w:rsidP="00B92FB8">
            <w:pPr>
              <w:ind w:left="720"/>
              <w:rPr>
                <w:rFonts w:cs="Arial"/>
                <w:sz w:val="22"/>
                <w:szCs w:val="22"/>
              </w:rPr>
            </w:pPr>
          </w:p>
        </w:tc>
        <w:tc>
          <w:tcPr>
            <w:tcW w:w="5670" w:type="dxa"/>
          </w:tcPr>
          <w:p w:rsidR="00632CD1" w:rsidRPr="007231F7" w:rsidRDefault="00741157" w:rsidP="00632CD1">
            <w:pPr>
              <w:spacing w:after="120"/>
              <w:ind w:right="-801"/>
              <w:rPr>
                <w:rFonts w:ascii="Arial" w:hAnsi="Arial" w:cs="Arial"/>
                <w:sz w:val="22"/>
                <w:szCs w:val="22"/>
              </w:rPr>
            </w:pPr>
            <w:r w:rsidRPr="007231F7">
              <w:rPr>
                <w:rFonts w:ascii="Arial" w:hAnsi="Arial" w:cs="Arial"/>
                <w:sz w:val="22"/>
                <w:szCs w:val="22"/>
              </w:rPr>
              <w:t xml:space="preserve">As chefias de Departamento desenvolverão suas </w:t>
            </w:r>
          </w:p>
          <w:p w:rsidR="00632CD1" w:rsidRPr="007231F7" w:rsidRDefault="00741157" w:rsidP="00632CD1">
            <w:pPr>
              <w:spacing w:after="120"/>
              <w:ind w:right="-801"/>
              <w:rPr>
                <w:rFonts w:ascii="Arial" w:hAnsi="Arial" w:cs="Arial"/>
                <w:sz w:val="22"/>
                <w:szCs w:val="22"/>
              </w:rPr>
            </w:pPr>
            <w:r w:rsidRPr="007231F7">
              <w:rPr>
                <w:rFonts w:ascii="Arial" w:hAnsi="Arial" w:cs="Arial"/>
                <w:sz w:val="22"/>
                <w:szCs w:val="22"/>
              </w:rPr>
              <w:t xml:space="preserve">ações objetivando prioritariamente subsidiar as </w:t>
            </w:r>
          </w:p>
          <w:p w:rsidR="00741157" w:rsidRPr="007231F7" w:rsidRDefault="00C549D4" w:rsidP="00632CD1">
            <w:pPr>
              <w:spacing w:after="120"/>
              <w:ind w:right="-801"/>
              <w:rPr>
                <w:rFonts w:ascii="Arial" w:hAnsi="Arial" w:cs="Arial"/>
                <w:sz w:val="22"/>
                <w:szCs w:val="22"/>
              </w:rPr>
            </w:pPr>
            <w:r w:rsidRPr="007231F7">
              <w:rPr>
                <w:rFonts w:ascii="Arial" w:hAnsi="Arial" w:cs="Arial"/>
                <w:sz w:val="22"/>
                <w:szCs w:val="22"/>
              </w:rPr>
              <w:t>atividades docentes.</w:t>
            </w:r>
          </w:p>
          <w:p w:rsidR="00C549D4" w:rsidRPr="007231F7" w:rsidRDefault="004952D3" w:rsidP="004952D3">
            <w:pPr>
              <w:spacing w:after="120"/>
              <w:ind w:left="176"/>
              <w:rPr>
                <w:rFonts w:ascii="Arial" w:hAnsi="Arial" w:cs="Arial"/>
                <w:sz w:val="22"/>
                <w:szCs w:val="22"/>
              </w:rPr>
            </w:pPr>
            <w:r w:rsidRPr="007231F7">
              <w:rPr>
                <w:rFonts w:ascii="Arial" w:hAnsi="Arial" w:cs="Arial"/>
                <w:sz w:val="22"/>
                <w:szCs w:val="22"/>
              </w:rPr>
              <w:t>1.</w:t>
            </w:r>
            <w:r w:rsidR="00741157" w:rsidRPr="007231F7">
              <w:rPr>
                <w:rFonts w:ascii="Arial" w:hAnsi="Arial" w:cs="Arial"/>
                <w:sz w:val="22"/>
                <w:szCs w:val="22"/>
              </w:rPr>
              <w:t>A avaliação do plano de atividades será feita através da análise dos resultados obtidos ao longo do processo, em função dos objetivos estabelecidos para cada curso.</w:t>
            </w:r>
          </w:p>
          <w:p w:rsidR="00C549D4" w:rsidRPr="007231F7" w:rsidRDefault="004952D3" w:rsidP="004952D3">
            <w:pPr>
              <w:spacing w:after="120"/>
              <w:ind w:left="176"/>
              <w:rPr>
                <w:rFonts w:ascii="Arial" w:hAnsi="Arial" w:cs="Arial"/>
                <w:sz w:val="22"/>
                <w:szCs w:val="22"/>
              </w:rPr>
            </w:pPr>
            <w:r w:rsidRPr="007231F7">
              <w:rPr>
                <w:rFonts w:ascii="Arial" w:hAnsi="Arial" w:cs="Arial"/>
                <w:sz w:val="22"/>
                <w:szCs w:val="22"/>
              </w:rPr>
              <w:t>2.</w:t>
            </w:r>
            <w:r w:rsidR="00C549D4" w:rsidRPr="007231F7">
              <w:rPr>
                <w:rFonts w:ascii="Arial" w:hAnsi="Arial" w:cs="Arial"/>
                <w:sz w:val="22"/>
                <w:szCs w:val="22"/>
              </w:rPr>
              <w:t>Realização de reuniões periódicas com os professores (áreas específicas) para orientações gerais, informações reflexão conjunta sobre prática educativa, levantamento e análise de eventuais problemas e busca de soluções, etc;</w:t>
            </w:r>
          </w:p>
          <w:p w:rsidR="00E300A7" w:rsidRPr="007231F7" w:rsidRDefault="004952D3" w:rsidP="004952D3">
            <w:pPr>
              <w:ind w:left="176"/>
              <w:rPr>
                <w:rFonts w:ascii="Arial" w:hAnsi="Arial" w:cs="Arial"/>
                <w:sz w:val="22"/>
                <w:szCs w:val="22"/>
              </w:rPr>
            </w:pPr>
            <w:r w:rsidRPr="007231F7">
              <w:rPr>
                <w:rFonts w:ascii="Arial" w:hAnsi="Arial" w:cs="Arial"/>
                <w:sz w:val="22"/>
                <w:szCs w:val="22"/>
              </w:rPr>
              <w:t>3.</w:t>
            </w:r>
            <w:r w:rsidR="00E300A7" w:rsidRPr="007231F7">
              <w:rPr>
                <w:rFonts w:ascii="Arial" w:hAnsi="Arial" w:cs="Arial"/>
                <w:sz w:val="22"/>
                <w:szCs w:val="22"/>
              </w:rPr>
              <w:t>Contato com empresas e outros setores do mercado de trabalho,. com vistas no acompanhamento da evolução tecnológica, demanda profissional e ampliação do campo de estágio para os alunos;</w:t>
            </w:r>
          </w:p>
          <w:p w:rsidR="004952D3" w:rsidRPr="007231F7" w:rsidRDefault="004952D3" w:rsidP="004952D3">
            <w:pPr>
              <w:spacing w:after="120"/>
              <w:ind w:left="176"/>
              <w:rPr>
                <w:rFonts w:ascii="Arial" w:hAnsi="Arial" w:cs="Arial"/>
                <w:sz w:val="22"/>
                <w:szCs w:val="22"/>
              </w:rPr>
            </w:pPr>
            <w:r w:rsidRPr="007231F7">
              <w:rPr>
                <w:rFonts w:ascii="Arial" w:hAnsi="Arial" w:cs="Arial"/>
                <w:sz w:val="22"/>
                <w:szCs w:val="22"/>
              </w:rPr>
              <w:t>4.</w:t>
            </w:r>
            <w:r w:rsidR="00E300A7" w:rsidRPr="007231F7">
              <w:rPr>
                <w:rFonts w:ascii="Arial" w:hAnsi="Arial" w:cs="Arial"/>
                <w:sz w:val="22"/>
                <w:szCs w:val="22"/>
              </w:rPr>
              <w:t>Acompanhamento avaliatório dos cursos, no que se refere ao currículo, conteúdos programáticos, distribuição dos componentes curriculares e carga horária, propondo eventuais alterações que possam produzir melhores resultados;</w:t>
            </w:r>
          </w:p>
          <w:p w:rsidR="004952D3" w:rsidRPr="007231F7" w:rsidRDefault="004952D3" w:rsidP="004952D3">
            <w:pPr>
              <w:spacing w:after="120"/>
              <w:ind w:left="176"/>
              <w:rPr>
                <w:rFonts w:ascii="Arial" w:hAnsi="Arial" w:cs="Arial"/>
                <w:sz w:val="22"/>
                <w:szCs w:val="22"/>
              </w:rPr>
            </w:pPr>
            <w:r w:rsidRPr="007231F7">
              <w:rPr>
                <w:rFonts w:ascii="Arial" w:hAnsi="Arial" w:cs="Arial"/>
                <w:sz w:val="22"/>
                <w:szCs w:val="22"/>
              </w:rPr>
              <w:t>5.</w:t>
            </w:r>
            <w:r w:rsidR="00B92FB8" w:rsidRPr="007231F7">
              <w:rPr>
                <w:rFonts w:ascii="Arial" w:hAnsi="Arial" w:cs="Arial"/>
                <w:sz w:val="22"/>
                <w:szCs w:val="22"/>
              </w:rPr>
              <w:t>Atendimento a alunos ou pais para tratar de assuntos relacionados com o Departamento, solucionando possíveis problemas ou encaminhando para outros setores especializados;</w:t>
            </w:r>
          </w:p>
          <w:p w:rsidR="00B92FB8" w:rsidRPr="007231F7" w:rsidRDefault="004952D3" w:rsidP="004952D3">
            <w:pPr>
              <w:spacing w:after="120"/>
              <w:ind w:left="176"/>
              <w:rPr>
                <w:rFonts w:ascii="Arial" w:hAnsi="Arial" w:cs="Arial"/>
                <w:sz w:val="22"/>
                <w:szCs w:val="22"/>
              </w:rPr>
            </w:pPr>
            <w:r w:rsidRPr="007231F7">
              <w:rPr>
                <w:rFonts w:ascii="Arial" w:hAnsi="Arial" w:cs="Arial"/>
                <w:sz w:val="22"/>
                <w:szCs w:val="22"/>
              </w:rPr>
              <w:t>6.</w:t>
            </w:r>
            <w:r w:rsidR="00B92FB8" w:rsidRPr="007231F7">
              <w:rPr>
                <w:rFonts w:ascii="Arial" w:hAnsi="Arial" w:cs="Arial"/>
                <w:sz w:val="22"/>
                <w:szCs w:val="22"/>
              </w:rPr>
              <w:t>Acompanhamento dos resultados do aproveitamento escolar dos alunos e dos fatores que facilitam ou dificultam a aprendizagem, como elementos para a avaliação global das atividades educativas e busca de alternativa para o aprimoramento do processo, juntamente com o S.O.E. e a C.P.;</w:t>
            </w:r>
          </w:p>
          <w:p w:rsidR="00DB16AF" w:rsidRPr="007231F7" w:rsidRDefault="004952D3" w:rsidP="004952D3">
            <w:pPr>
              <w:ind w:left="176"/>
              <w:rPr>
                <w:rFonts w:ascii="Arial" w:hAnsi="Arial" w:cs="Arial"/>
                <w:sz w:val="22"/>
                <w:szCs w:val="22"/>
              </w:rPr>
            </w:pPr>
            <w:r w:rsidRPr="007231F7">
              <w:rPr>
                <w:rFonts w:ascii="Arial" w:hAnsi="Arial" w:cs="Arial"/>
                <w:sz w:val="22"/>
                <w:szCs w:val="22"/>
              </w:rPr>
              <w:t>7.</w:t>
            </w:r>
            <w:r w:rsidR="00DB16AF" w:rsidRPr="007231F7">
              <w:rPr>
                <w:rFonts w:ascii="Arial" w:hAnsi="Arial" w:cs="Arial"/>
                <w:sz w:val="22"/>
                <w:szCs w:val="22"/>
              </w:rPr>
              <w:t>Solicitação de compra de equipamentos e outros materiais necessários ao ensino;</w:t>
            </w:r>
          </w:p>
          <w:p w:rsidR="00DB16AF" w:rsidRPr="007231F7" w:rsidRDefault="004952D3" w:rsidP="004952D3">
            <w:pPr>
              <w:ind w:left="176"/>
              <w:rPr>
                <w:rFonts w:ascii="Arial" w:hAnsi="Arial" w:cs="Arial"/>
                <w:sz w:val="22"/>
                <w:szCs w:val="22"/>
              </w:rPr>
            </w:pPr>
            <w:r w:rsidRPr="007231F7">
              <w:rPr>
                <w:rFonts w:ascii="Arial" w:hAnsi="Arial" w:cs="Arial"/>
                <w:sz w:val="22"/>
                <w:szCs w:val="22"/>
              </w:rPr>
              <w:t>8.</w:t>
            </w:r>
            <w:r w:rsidR="00DB16AF" w:rsidRPr="007231F7">
              <w:rPr>
                <w:rFonts w:ascii="Arial" w:hAnsi="Arial" w:cs="Arial"/>
                <w:sz w:val="22"/>
                <w:szCs w:val="22"/>
              </w:rPr>
              <w:t>Seleção e divulgação de materiais de apoio didático disponível aos professores e alunos;</w:t>
            </w:r>
          </w:p>
          <w:p w:rsidR="00741157" w:rsidRPr="007231F7" w:rsidRDefault="00741157" w:rsidP="00ED1DF3">
            <w:pPr>
              <w:pStyle w:val="LP"/>
              <w:spacing w:before="0" w:after="120"/>
              <w:rPr>
                <w:rFonts w:cs="Arial"/>
                <w:szCs w:val="22"/>
              </w:rPr>
            </w:pPr>
          </w:p>
        </w:tc>
      </w:tr>
    </w:tbl>
    <w:p w:rsidR="00741157" w:rsidRDefault="00741157">
      <w:pPr>
        <w:pStyle w:val="LP"/>
        <w:spacing w:before="0" w:after="120"/>
        <w:rPr>
          <w:rFonts w:cs="Arial"/>
        </w:rPr>
      </w:pPr>
    </w:p>
    <w:p w:rsidR="00803AF0" w:rsidRDefault="00803AF0" w:rsidP="00446AD5">
      <w:pPr>
        <w:pStyle w:val="LP"/>
        <w:spacing w:before="0" w:after="120"/>
        <w:rPr>
          <w:rFonts w:cs="Arial"/>
        </w:rPr>
      </w:pPr>
    </w:p>
    <w:p w:rsidR="00446AD5" w:rsidRDefault="00B743A9" w:rsidP="00446AD5">
      <w:pPr>
        <w:pStyle w:val="LP"/>
        <w:spacing w:before="0" w:after="120"/>
        <w:rPr>
          <w:rFonts w:cs="Arial"/>
        </w:rPr>
      </w:pPr>
      <w:r>
        <w:rPr>
          <w:rFonts w:cs="Arial"/>
        </w:rPr>
        <w:t>4.1. 5</w:t>
      </w:r>
      <w:r w:rsidR="00446AD5">
        <w:rPr>
          <w:rFonts w:cs="Arial"/>
        </w:rPr>
        <w:t>– Setor de Estágio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445"/>
        <w:gridCol w:w="3603"/>
        <w:gridCol w:w="4961"/>
      </w:tblGrid>
      <w:tr w:rsidR="000007D9" w:rsidTr="001F258D">
        <w:tc>
          <w:tcPr>
            <w:tcW w:w="2991" w:type="dxa"/>
          </w:tcPr>
          <w:p w:rsidR="000007D9" w:rsidRPr="0066754C" w:rsidRDefault="000007D9" w:rsidP="001F258D">
            <w:pPr>
              <w:pStyle w:val="LP"/>
              <w:spacing w:before="0" w:after="120"/>
              <w:rPr>
                <w:rFonts w:cs="Arial"/>
              </w:rPr>
            </w:pPr>
            <w:r w:rsidRPr="0066754C">
              <w:rPr>
                <w:rFonts w:cs="Arial"/>
              </w:rPr>
              <w:t>OBJETIVO GERAL</w:t>
            </w:r>
          </w:p>
        </w:tc>
        <w:tc>
          <w:tcPr>
            <w:tcW w:w="2445" w:type="dxa"/>
          </w:tcPr>
          <w:p w:rsidR="000007D9" w:rsidRPr="0066754C" w:rsidRDefault="000007D9" w:rsidP="001F258D">
            <w:pPr>
              <w:pStyle w:val="LP"/>
              <w:spacing w:before="0" w:after="120"/>
              <w:rPr>
                <w:rFonts w:cs="Arial"/>
              </w:rPr>
            </w:pPr>
            <w:r w:rsidRPr="0066754C">
              <w:rPr>
                <w:rFonts w:cs="Arial"/>
              </w:rPr>
              <w:t>OBJETIVO ESPECÍFICO</w:t>
            </w:r>
          </w:p>
        </w:tc>
        <w:tc>
          <w:tcPr>
            <w:tcW w:w="3603" w:type="dxa"/>
          </w:tcPr>
          <w:p w:rsidR="000007D9" w:rsidRPr="0066754C" w:rsidRDefault="000007D9" w:rsidP="001F258D">
            <w:pPr>
              <w:pStyle w:val="LP"/>
              <w:spacing w:before="0" w:after="120"/>
              <w:rPr>
                <w:rFonts w:cs="Arial"/>
              </w:rPr>
            </w:pPr>
            <w:r w:rsidRPr="0066754C">
              <w:rPr>
                <w:rFonts w:cs="Arial"/>
              </w:rPr>
              <w:t>METAS(CURTO, MÉDIO E LONGO PRAZO)</w:t>
            </w:r>
          </w:p>
        </w:tc>
        <w:tc>
          <w:tcPr>
            <w:tcW w:w="4961" w:type="dxa"/>
          </w:tcPr>
          <w:p w:rsidR="000007D9" w:rsidRPr="0066754C" w:rsidRDefault="000007D9" w:rsidP="001F258D">
            <w:pPr>
              <w:pStyle w:val="LP"/>
              <w:spacing w:before="0" w:after="120"/>
              <w:rPr>
                <w:rFonts w:cs="Arial"/>
              </w:rPr>
            </w:pPr>
            <w:r w:rsidRPr="0066754C">
              <w:rPr>
                <w:rFonts w:cs="Arial"/>
              </w:rPr>
              <w:t>AÇÕES</w:t>
            </w:r>
          </w:p>
        </w:tc>
      </w:tr>
      <w:tr w:rsidR="000007D9" w:rsidRPr="007231F7" w:rsidTr="001F258D">
        <w:tc>
          <w:tcPr>
            <w:tcW w:w="2991" w:type="dxa"/>
          </w:tcPr>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Apresentar aos alunos e professores a estrutura, a organização e as normas do estágio, o cronograma, o acompanhamento, a sistematização e a avaliação;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Apresentar a escola e seus alunos às oportunidades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Estabelecer relacionamento permanente com as oportunidades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Assessorar os alunos juntamente com os Professores Chefes de Departamento, na escolha das oportunidades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Encaminhar oficialmente os alunos às respectivas oportunidades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Prestar assistência técnico-pedagógica aos estagiários;</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Supervisionar a execução das atividades do estagiário;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Prestar informações aos professores e diretores sobre o desempenho dos estagiários, sempre que necessário;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Participar das reuniões com os Professores Chefes de Departamento;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Convocar as reuniões do Setor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Apresentar aos diversos órgãos do Colégio, informações sobre o andamento dos estágios, quando necessário;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Acompanhar o processo de avaliação do estágio e encaminhar os resultados à secretaria;</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Promover e participar de eventos visando a ampliação das oportunidades de estágio;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Providenciar convênio com entidades de estágio, dentro da legislação vigente;</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Ajudar a elaborar informativo de Estágio com o objetivo de divulgar atividades realizadas e novas oportunidades;</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Avaliar e sugerir alterações no plano de trabalho, no cronograma, nas parcerias e nas diretrizes se necessário.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Incluir novas modificações nos processos e sistemas para que sejam atendidas as alterações apresentadas na nova lei de estágio (11788, de 28-09-2008) e deliberações do Conselho Estadual de Educação.</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Ajudara a planejar, coordenar e implantar a integração dos documentos digitais relativos ao início das atividades de estágio, ao acompanhamento e dos relatórios parciais e finais.</w:t>
            </w:r>
          </w:p>
          <w:p w:rsidR="000007D9" w:rsidRPr="007231F7" w:rsidRDefault="000007D9" w:rsidP="00B3401D">
            <w:pPr>
              <w:pStyle w:val="PargrafodaLista"/>
              <w:numPr>
                <w:ilvl w:val="0"/>
                <w:numId w:val="64"/>
              </w:numPr>
              <w:shd w:val="clear" w:color="auto" w:fill="FFFFFF"/>
              <w:ind w:left="142" w:hanging="218"/>
              <w:rPr>
                <w:rFonts w:ascii="Arial" w:hAnsi="Arial" w:cs="Arial"/>
                <w:sz w:val="24"/>
                <w:szCs w:val="24"/>
              </w:rPr>
            </w:pPr>
            <w:r w:rsidRPr="007231F7">
              <w:rPr>
                <w:rFonts w:ascii="Arial" w:hAnsi="Arial" w:cs="Arial"/>
                <w:sz w:val="24"/>
                <w:szCs w:val="24"/>
              </w:rPr>
              <w:t xml:space="preserve">Propor as regras e os procedimentos para o recebimento e encaminhamento dos relatórios digitais aos departamentos para avaliação. </w:t>
            </w:r>
          </w:p>
          <w:p w:rsidR="000007D9" w:rsidRPr="007231F7" w:rsidRDefault="000007D9" w:rsidP="001F258D">
            <w:pPr>
              <w:shd w:val="clear" w:color="auto" w:fill="FFFFFF"/>
              <w:rPr>
                <w:rFonts w:ascii="Arial" w:hAnsi="Arial" w:cs="Arial"/>
                <w:sz w:val="24"/>
                <w:szCs w:val="24"/>
              </w:rPr>
            </w:pPr>
            <w:r w:rsidRPr="007231F7">
              <w:rPr>
                <w:rFonts w:ascii="Arial" w:hAnsi="Arial" w:cs="Arial"/>
                <w:sz w:val="24"/>
                <w:szCs w:val="24"/>
              </w:rPr>
              <w:br w:type="page"/>
            </w:r>
          </w:p>
          <w:p w:rsidR="000007D9" w:rsidRPr="007231F7" w:rsidRDefault="000007D9" w:rsidP="001F258D">
            <w:pPr>
              <w:pStyle w:val="LP"/>
              <w:spacing w:before="0" w:after="120"/>
              <w:rPr>
                <w:rFonts w:cs="Arial"/>
                <w:sz w:val="24"/>
                <w:szCs w:val="24"/>
              </w:rPr>
            </w:pPr>
          </w:p>
        </w:tc>
        <w:tc>
          <w:tcPr>
            <w:tcW w:w="2445" w:type="dxa"/>
          </w:tcPr>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1. </w:t>
            </w:r>
            <w:r w:rsidR="000007D9" w:rsidRPr="007231F7">
              <w:rPr>
                <w:rFonts w:ascii="Arial" w:hAnsi="Arial" w:cs="Arial"/>
                <w:sz w:val="24"/>
                <w:szCs w:val="24"/>
              </w:rPr>
              <w:t>apresentações do programa de estágio da escola;</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2. </w:t>
            </w:r>
            <w:r w:rsidR="000007D9" w:rsidRPr="007231F7">
              <w:rPr>
                <w:rFonts w:ascii="Arial" w:hAnsi="Arial" w:cs="Arial"/>
                <w:sz w:val="24"/>
                <w:szCs w:val="24"/>
              </w:rPr>
              <w:t>reuniões com os professores chefes de departamento;</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3. </w:t>
            </w:r>
            <w:r w:rsidR="000007D9" w:rsidRPr="007231F7">
              <w:rPr>
                <w:rFonts w:ascii="Arial" w:hAnsi="Arial" w:cs="Arial"/>
                <w:sz w:val="24"/>
                <w:szCs w:val="24"/>
              </w:rPr>
              <w:t>atendimento aos alunos estagiários de cada turno e especialidade;</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4. </w:t>
            </w:r>
            <w:r w:rsidR="000007D9" w:rsidRPr="007231F7">
              <w:rPr>
                <w:rFonts w:ascii="Arial" w:hAnsi="Arial" w:cs="Arial"/>
                <w:sz w:val="24"/>
                <w:szCs w:val="24"/>
              </w:rPr>
              <w:t>atendimento aos representantes das oportunidades de estágio;</w:t>
            </w:r>
          </w:p>
          <w:p w:rsidR="00480E2B"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5. </w:t>
            </w:r>
            <w:r w:rsidR="000007D9" w:rsidRPr="007231F7">
              <w:rPr>
                <w:rFonts w:ascii="Arial" w:hAnsi="Arial" w:cs="Arial"/>
                <w:sz w:val="24"/>
                <w:szCs w:val="24"/>
              </w:rPr>
              <w:t>visitas às oportunidades de estágio;</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6. </w:t>
            </w:r>
            <w:r w:rsidR="000007D9" w:rsidRPr="007231F7">
              <w:rPr>
                <w:rFonts w:ascii="Arial" w:hAnsi="Arial" w:cs="Arial"/>
                <w:sz w:val="24"/>
                <w:szCs w:val="24"/>
              </w:rPr>
              <w:t>participação em eventos;</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7. </w:t>
            </w:r>
            <w:r w:rsidR="000007D9" w:rsidRPr="007231F7">
              <w:rPr>
                <w:rFonts w:ascii="Arial" w:hAnsi="Arial" w:cs="Arial"/>
                <w:sz w:val="24"/>
                <w:szCs w:val="24"/>
              </w:rPr>
              <w:t>orientação profissional;</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8. </w:t>
            </w:r>
            <w:r w:rsidR="000007D9" w:rsidRPr="007231F7">
              <w:rPr>
                <w:rFonts w:ascii="Arial" w:hAnsi="Arial" w:cs="Arial"/>
                <w:sz w:val="24"/>
                <w:szCs w:val="24"/>
              </w:rPr>
              <w:t>avaliação dos relatórios parciais;</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9. </w:t>
            </w:r>
            <w:r w:rsidR="000007D9" w:rsidRPr="007231F7">
              <w:rPr>
                <w:rFonts w:ascii="Arial" w:hAnsi="Arial" w:cs="Arial"/>
                <w:sz w:val="24"/>
                <w:szCs w:val="24"/>
              </w:rPr>
              <w:t>palestras de orientação aos alunos;</w:t>
            </w:r>
          </w:p>
          <w:p w:rsidR="000007D9" w:rsidRPr="007231F7" w:rsidRDefault="00480E2B" w:rsidP="00480E2B">
            <w:pPr>
              <w:shd w:val="clear" w:color="auto" w:fill="FFFFFF"/>
              <w:rPr>
                <w:rFonts w:ascii="Arial" w:hAnsi="Arial" w:cs="Arial"/>
                <w:sz w:val="24"/>
                <w:szCs w:val="24"/>
              </w:rPr>
            </w:pPr>
            <w:r w:rsidRPr="007231F7">
              <w:rPr>
                <w:rFonts w:ascii="Arial" w:hAnsi="Arial" w:cs="Arial"/>
                <w:sz w:val="24"/>
                <w:szCs w:val="24"/>
              </w:rPr>
              <w:t xml:space="preserve">10. </w:t>
            </w:r>
            <w:r w:rsidR="000007D9" w:rsidRPr="007231F7">
              <w:rPr>
                <w:rFonts w:ascii="Arial" w:hAnsi="Arial" w:cs="Arial"/>
                <w:sz w:val="24"/>
                <w:szCs w:val="24"/>
              </w:rPr>
              <w:t>planejamento do novo período de estágios.</w:t>
            </w:r>
          </w:p>
          <w:p w:rsidR="000007D9" w:rsidRPr="007231F7" w:rsidRDefault="000007D9" w:rsidP="001F258D">
            <w:pPr>
              <w:shd w:val="clear" w:color="auto" w:fill="FFFFFF"/>
              <w:rPr>
                <w:rFonts w:ascii="Arial" w:hAnsi="Arial" w:cs="Arial"/>
                <w:sz w:val="24"/>
                <w:szCs w:val="24"/>
              </w:rPr>
            </w:pPr>
          </w:p>
          <w:p w:rsidR="000007D9" w:rsidRPr="007231F7" w:rsidRDefault="000007D9" w:rsidP="001F258D">
            <w:pPr>
              <w:pStyle w:val="LP"/>
              <w:spacing w:before="0" w:after="120"/>
              <w:rPr>
                <w:rFonts w:cs="Arial"/>
                <w:sz w:val="24"/>
                <w:szCs w:val="24"/>
              </w:rPr>
            </w:pPr>
          </w:p>
        </w:tc>
        <w:tc>
          <w:tcPr>
            <w:tcW w:w="3603" w:type="dxa"/>
          </w:tcPr>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Incluir 30 novas empresas conveniadas, ao ano;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Ampliar em 10%, ao ano, a participação dos alunos em projetos de Inovação e Empreendedorismo;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Ampliar em 20%, ao ano, a oferta de estágios para os cursos de Segurança do Trabalho e Meio Ambiente;</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Ampliar em 10%, ao ano, as parcerias com agentes de integração;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Acompanhar a execução e participar de todas as reuniões regulares dos departamentos;</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Ajudar a incluir no jornal interno e TVs, as oportunidades de estágio;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Atingir 100% de relatórios avaliados, nos prazos estabelecidos pelo calendário da escola.</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Participar de 10 eventos relacionados com oportunidades de estágio, por ano;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Oferecer 2 palestras, ao ano, para os pais de alunos;</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Oferecer 4 palestras, 2 em cada semestre, sobre os procedimentos de estágio;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Divulgar 10 grandes programas de estágio;</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Acompanhar a apresentação de 5 grandes programas anuais de estágio em instalações da escola;</w:t>
            </w:r>
          </w:p>
          <w:p w:rsidR="000007D9" w:rsidRPr="007231F7" w:rsidRDefault="000007D9" w:rsidP="00B3401D">
            <w:pPr>
              <w:pStyle w:val="PargrafodaLista"/>
              <w:numPr>
                <w:ilvl w:val="0"/>
                <w:numId w:val="65"/>
              </w:numPr>
              <w:shd w:val="clear" w:color="auto" w:fill="FFFFFF"/>
              <w:rPr>
                <w:rFonts w:ascii="Arial" w:hAnsi="Arial" w:cs="Arial"/>
                <w:sz w:val="24"/>
                <w:szCs w:val="24"/>
              </w:rPr>
            </w:pPr>
            <w:r w:rsidRPr="007231F7">
              <w:rPr>
                <w:rFonts w:ascii="Arial" w:hAnsi="Arial" w:cs="Arial"/>
                <w:sz w:val="24"/>
                <w:szCs w:val="24"/>
              </w:rPr>
              <w:t xml:space="preserve">Participar de todas as reuniões Interdepartamentais, visando informar sobre legislação, oportunidades especiais e trabalhos conjuntos com os departamentos.    </w:t>
            </w:r>
          </w:p>
          <w:p w:rsidR="000007D9" w:rsidRPr="007231F7" w:rsidRDefault="000007D9" w:rsidP="001F258D">
            <w:pPr>
              <w:pStyle w:val="LP"/>
              <w:spacing w:before="0" w:after="120"/>
              <w:rPr>
                <w:rFonts w:cs="Arial"/>
                <w:sz w:val="24"/>
                <w:szCs w:val="24"/>
              </w:rPr>
            </w:pPr>
          </w:p>
        </w:tc>
        <w:tc>
          <w:tcPr>
            <w:tcW w:w="4961" w:type="dxa"/>
          </w:tcPr>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aproximação entre alunos e oportunidades de estágio;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exposição dos alunos a oportunidades de aprendizado de qualidade;</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afinidade das atividades de estágio com a proposta pedagógica do Colégio;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Perfil detalhado dos alunos e das características individuais;</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Encaminhamento personalizado;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relacionamento entre a escola e os agentes de estágio;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divulgação e aproveitamento das atividades relacionadas com o estágio;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acesso ao mercado de trabalho;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Maior adequação dos profissionais e especializações a demandas emergentes;</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Melhor avaliação dos processos, do desempenho e reflexos nas tomadas de decisão.</w:t>
            </w:r>
          </w:p>
          <w:p w:rsidR="000007D9" w:rsidRPr="007231F7" w:rsidRDefault="000007D9" w:rsidP="00B3401D">
            <w:pPr>
              <w:pStyle w:val="PargrafodaLista"/>
              <w:numPr>
                <w:ilvl w:val="0"/>
                <w:numId w:val="66"/>
              </w:numPr>
              <w:shd w:val="clear" w:color="auto" w:fill="FFFFFF"/>
              <w:rPr>
                <w:rFonts w:ascii="Arial" w:hAnsi="Arial" w:cs="Arial"/>
                <w:sz w:val="24"/>
                <w:szCs w:val="24"/>
              </w:rPr>
            </w:pPr>
            <w:r w:rsidRPr="007231F7">
              <w:rPr>
                <w:rFonts w:ascii="Arial" w:hAnsi="Arial" w:cs="Arial"/>
                <w:sz w:val="24"/>
                <w:szCs w:val="24"/>
              </w:rPr>
              <w:t xml:space="preserve">Melhoramento contínuo da imagem dos alunos e da instituição como formadores de mão de obra qualificada em nível técnico. </w:t>
            </w:r>
          </w:p>
          <w:p w:rsidR="000007D9" w:rsidRPr="007231F7" w:rsidRDefault="000007D9" w:rsidP="001F258D">
            <w:pPr>
              <w:shd w:val="clear" w:color="auto" w:fill="FFFFFF"/>
              <w:rPr>
                <w:rFonts w:ascii="Arial" w:hAnsi="Arial" w:cs="Arial"/>
                <w:sz w:val="24"/>
                <w:szCs w:val="24"/>
              </w:rPr>
            </w:pPr>
          </w:p>
          <w:p w:rsidR="000007D9" w:rsidRPr="007231F7" w:rsidRDefault="000007D9" w:rsidP="001F258D">
            <w:pPr>
              <w:pStyle w:val="LP"/>
              <w:spacing w:before="0" w:after="120"/>
              <w:rPr>
                <w:rFonts w:cs="Arial"/>
                <w:sz w:val="24"/>
                <w:szCs w:val="24"/>
              </w:rPr>
            </w:pPr>
          </w:p>
        </w:tc>
      </w:tr>
    </w:tbl>
    <w:p w:rsidR="000007D9" w:rsidRDefault="000007D9" w:rsidP="000007D9">
      <w:pPr>
        <w:pStyle w:val="LP"/>
        <w:spacing w:before="0" w:after="120"/>
        <w:rPr>
          <w:rFonts w:cs="Arial"/>
        </w:rPr>
      </w:pPr>
    </w:p>
    <w:p w:rsidR="000007D9" w:rsidRDefault="000007D9" w:rsidP="000007D9">
      <w:pPr>
        <w:pStyle w:val="LP"/>
        <w:spacing w:before="0" w:after="120"/>
        <w:rPr>
          <w:rFonts w:cs="Arial"/>
        </w:rPr>
      </w:pPr>
    </w:p>
    <w:p w:rsidR="00866C4D" w:rsidRDefault="00866C4D" w:rsidP="00D367ED">
      <w:pPr>
        <w:pStyle w:val="LP"/>
        <w:shd w:val="clear" w:color="auto" w:fill="FFFFFF" w:themeFill="background1"/>
        <w:spacing w:before="0" w:after="120"/>
        <w:rPr>
          <w:rFonts w:cs="Arial"/>
        </w:rPr>
      </w:pPr>
      <w:r w:rsidRPr="00D367ED">
        <w:rPr>
          <w:rFonts w:cs="Arial"/>
        </w:rPr>
        <w:t>4.1.6 - Biblioteca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178"/>
        <w:gridCol w:w="3603"/>
        <w:gridCol w:w="4961"/>
      </w:tblGrid>
      <w:tr w:rsidR="00443FAB" w:rsidTr="00443FAB">
        <w:tc>
          <w:tcPr>
            <w:tcW w:w="2518" w:type="dxa"/>
            <w:vAlign w:val="center"/>
          </w:tcPr>
          <w:p w:rsidR="00443FAB" w:rsidRPr="00567D4D" w:rsidRDefault="00443FAB" w:rsidP="00E1164B">
            <w:pPr>
              <w:pStyle w:val="LP"/>
              <w:spacing w:before="0" w:after="120"/>
              <w:jc w:val="center"/>
              <w:rPr>
                <w:rFonts w:cs="Arial"/>
              </w:rPr>
            </w:pPr>
            <w:r w:rsidRPr="00567D4D">
              <w:rPr>
                <w:rFonts w:cs="Arial"/>
              </w:rPr>
              <w:t>OBJETIVO GERAL</w:t>
            </w:r>
          </w:p>
        </w:tc>
        <w:tc>
          <w:tcPr>
            <w:tcW w:w="3178" w:type="dxa"/>
            <w:vAlign w:val="center"/>
          </w:tcPr>
          <w:p w:rsidR="00443FAB" w:rsidRPr="00567D4D" w:rsidRDefault="00443FAB" w:rsidP="00E1164B">
            <w:pPr>
              <w:pStyle w:val="LP"/>
              <w:spacing w:before="0" w:after="120"/>
              <w:jc w:val="center"/>
              <w:rPr>
                <w:rFonts w:cs="Arial"/>
              </w:rPr>
            </w:pPr>
            <w:r w:rsidRPr="00567D4D">
              <w:rPr>
                <w:rFonts w:cs="Arial"/>
              </w:rPr>
              <w:t>OBJETIVO ESPECÍFICO</w:t>
            </w:r>
          </w:p>
        </w:tc>
        <w:tc>
          <w:tcPr>
            <w:tcW w:w="3603" w:type="dxa"/>
            <w:vAlign w:val="center"/>
          </w:tcPr>
          <w:p w:rsidR="00443FAB" w:rsidRPr="00567D4D" w:rsidRDefault="00443FAB" w:rsidP="00E1164B">
            <w:pPr>
              <w:pStyle w:val="LP"/>
              <w:spacing w:before="0" w:after="120"/>
              <w:jc w:val="center"/>
              <w:rPr>
                <w:rFonts w:cs="Arial"/>
              </w:rPr>
            </w:pPr>
            <w:r w:rsidRPr="00567D4D">
              <w:rPr>
                <w:rFonts w:cs="Arial"/>
              </w:rPr>
              <w:t>METAS(CURTO, MÉDIO E LONGO PRAZO)</w:t>
            </w:r>
          </w:p>
        </w:tc>
        <w:tc>
          <w:tcPr>
            <w:tcW w:w="4961" w:type="dxa"/>
            <w:vAlign w:val="center"/>
          </w:tcPr>
          <w:p w:rsidR="00443FAB" w:rsidRPr="00567D4D" w:rsidRDefault="00443FAB" w:rsidP="00E1164B">
            <w:pPr>
              <w:pStyle w:val="LP"/>
              <w:spacing w:before="0" w:after="120"/>
              <w:jc w:val="center"/>
              <w:rPr>
                <w:rFonts w:cs="Arial"/>
              </w:rPr>
            </w:pPr>
            <w:r w:rsidRPr="00567D4D">
              <w:rPr>
                <w:rFonts w:cs="Arial"/>
              </w:rPr>
              <w:t>AÇÕES</w:t>
            </w:r>
          </w:p>
        </w:tc>
      </w:tr>
      <w:tr w:rsidR="00443FAB" w:rsidTr="00443FAB">
        <w:tc>
          <w:tcPr>
            <w:tcW w:w="2518" w:type="dxa"/>
          </w:tcPr>
          <w:p w:rsidR="00443FAB" w:rsidRPr="00085E27" w:rsidRDefault="003E7878" w:rsidP="00B3401D">
            <w:pPr>
              <w:pStyle w:val="LP"/>
              <w:numPr>
                <w:ilvl w:val="0"/>
                <w:numId w:val="54"/>
              </w:numPr>
              <w:spacing w:before="58" w:after="58"/>
              <w:ind w:left="142" w:hanging="218"/>
              <w:jc w:val="left"/>
              <w:rPr>
                <w:rFonts w:cs="Arial"/>
                <w:b w:val="0"/>
                <w:szCs w:val="22"/>
              </w:rPr>
            </w:pPr>
            <w:r w:rsidRPr="009B6A96">
              <w:rPr>
                <w:rFonts w:cs="Arial"/>
                <w:b w:val="0"/>
              </w:rPr>
              <w:t>Estimular os alunos a frequentar a biblioteca, apoiando na aprendizagem e estimulando o hábito de leitura e de pesquisa</w:t>
            </w:r>
          </w:p>
        </w:tc>
        <w:tc>
          <w:tcPr>
            <w:tcW w:w="3178" w:type="dxa"/>
          </w:tcPr>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Fomentar o hábito da leitura e o uso dos serviços da biblioteca;</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Contribuir para que o Colégio alcance seus objetivos educacionais;</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Propor atividades que estimulem sensibilidade cultural e consciência social participativa;</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Preservar a integridade do acervo e ampliá-lo, visando atender todas as expectativas educativas do Colégio;</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Conscientizar os usuários sobre a necessidade de preservação do patrimônio;</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Facilitar o intercâmbio com as bibliotecas do SBU e de outras universidades;</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Estimular alunos e professores para que desenvolvam atitudes e habilidades de estudo, pesquisa e consulta;</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Oferecer preferencialmente aos alunos, mas também aos professores e funcionários, oportunidades de estudo através do oferecimento de materiais atualizados convencionais ou não;</w:t>
            </w:r>
          </w:p>
          <w:p w:rsidR="003E7878" w:rsidRDefault="003E7878" w:rsidP="00B3401D">
            <w:pPr>
              <w:widowControl w:val="0"/>
              <w:numPr>
                <w:ilvl w:val="0"/>
                <w:numId w:val="88"/>
              </w:numPr>
              <w:suppressAutoHyphens/>
              <w:spacing w:before="57" w:after="57" w:line="312" w:lineRule="auto"/>
              <w:jc w:val="both"/>
              <w:rPr>
                <w:rFonts w:ascii="Arial" w:hAnsi="Arial" w:cs="Arial"/>
                <w:sz w:val="22"/>
              </w:rPr>
            </w:pPr>
            <w:r>
              <w:rPr>
                <w:rFonts w:ascii="Arial" w:hAnsi="Arial" w:cs="Arial"/>
                <w:sz w:val="22"/>
              </w:rPr>
              <w:t>Ampliar a oferta de atividades culturais/pedagógicas do colégio através de apoio a organização de eventos complementares de estudo, pesquisa e extensão</w:t>
            </w:r>
          </w:p>
          <w:p w:rsidR="00443FAB" w:rsidRPr="00AA45D2" w:rsidRDefault="00443FAB" w:rsidP="00B3401D">
            <w:pPr>
              <w:pStyle w:val="PargrafodaLista"/>
              <w:widowControl w:val="0"/>
              <w:numPr>
                <w:ilvl w:val="0"/>
                <w:numId w:val="67"/>
              </w:numPr>
              <w:suppressAutoHyphens/>
              <w:spacing w:before="57" w:after="57" w:line="312" w:lineRule="auto"/>
              <w:rPr>
                <w:rFonts w:cs="Arial"/>
                <w:b/>
                <w:szCs w:val="22"/>
              </w:rPr>
            </w:pPr>
          </w:p>
        </w:tc>
        <w:tc>
          <w:tcPr>
            <w:tcW w:w="3603" w:type="dxa"/>
          </w:tcPr>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Desenvolver e atualizar o acervo da biblioteca;</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Capacitar os alunos ingressantes para uso da biblioteca;</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Ampliar os serviços virtuais da biblioteca utilizando-se de todos os meios facultados pelo colégio e pela Unicamp;</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Orientar e treinar os alunos bolsistas para aperfeiçoar o atendimento;</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Divulgar amplamente o acervo da biblioteca junto a comunidade escolar;</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Divulgar para a comunidade escolar a relação dos periódicos disponibilizados, de forma que se amplie a leitura;</w:t>
            </w:r>
          </w:p>
          <w:p w:rsidR="003E7878" w:rsidRDefault="003E7878" w:rsidP="00B3401D">
            <w:pPr>
              <w:widowControl w:val="0"/>
              <w:numPr>
                <w:ilvl w:val="0"/>
                <w:numId w:val="89"/>
              </w:numPr>
              <w:suppressAutoHyphens/>
              <w:spacing w:before="57" w:after="57" w:line="312" w:lineRule="auto"/>
              <w:jc w:val="both"/>
              <w:rPr>
                <w:rFonts w:ascii="Arial" w:hAnsi="Arial" w:cs="Arial"/>
                <w:sz w:val="22"/>
              </w:rPr>
            </w:pPr>
            <w:r>
              <w:rPr>
                <w:rFonts w:ascii="Arial" w:hAnsi="Arial" w:cs="Arial"/>
                <w:sz w:val="22"/>
              </w:rPr>
              <w:t>Mobilizar a comunidade escolar, especialmente os docentes, para a utilização plena dos recursos orçamentários e extra orçamentários disponíveis;</w:t>
            </w:r>
          </w:p>
          <w:p w:rsidR="003E7878" w:rsidRDefault="003E7878" w:rsidP="00B3401D">
            <w:pPr>
              <w:widowControl w:val="0"/>
              <w:numPr>
                <w:ilvl w:val="0"/>
                <w:numId w:val="89"/>
              </w:numPr>
              <w:suppressAutoHyphens/>
              <w:spacing w:before="57" w:after="57" w:line="312" w:lineRule="auto"/>
              <w:jc w:val="both"/>
              <w:rPr>
                <w:rFonts w:ascii="Arial" w:hAnsi="Arial" w:cs="Arial"/>
                <w:b/>
                <w:sz w:val="22"/>
              </w:rPr>
            </w:pPr>
            <w:r>
              <w:rPr>
                <w:rFonts w:ascii="Arial" w:hAnsi="Arial" w:cs="Arial"/>
                <w:sz w:val="22"/>
              </w:rPr>
              <w:t xml:space="preserve">Promover eventos (palestras, </w:t>
            </w:r>
            <w:r>
              <w:rPr>
                <w:rFonts w:ascii="Arial" w:hAnsi="Arial" w:cs="Arial"/>
                <w:i/>
                <w:iCs/>
                <w:sz w:val="22"/>
              </w:rPr>
              <w:t>workshops</w:t>
            </w:r>
            <w:r>
              <w:rPr>
                <w:rFonts w:ascii="Arial" w:hAnsi="Arial" w:cs="Arial"/>
                <w:sz w:val="22"/>
              </w:rPr>
              <w:t>, encontros e afins) que ampliem a oferta de serviços culturais da biblioteca</w:t>
            </w:r>
            <w:r w:rsidR="00D9771D">
              <w:rPr>
                <w:rFonts w:ascii="Arial" w:hAnsi="Arial" w:cs="Arial"/>
                <w:sz w:val="22"/>
              </w:rPr>
              <w:t xml:space="preserve">. </w:t>
            </w:r>
          </w:p>
          <w:p w:rsidR="00443FAB" w:rsidRPr="00D9771D" w:rsidRDefault="00443FAB" w:rsidP="00D9771D">
            <w:pPr>
              <w:widowControl w:val="0"/>
              <w:suppressAutoHyphens/>
              <w:spacing w:before="57" w:after="57" w:line="312" w:lineRule="auto"/>
              <w:jc w:val="both"/>
              <w:rPr>
                <w:rFonts w:cs="Arial"/>
                <w:b/>
                <w:szCs w:val="22"/>
              </w:rPr>
            </w:pPr>
          </w:p>
        </w:tc>
        <w:tc>
          <w:tcPr>
            <w:tcW w:w="4961" w:type="dxa"/>
          </w:tcPr>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Buscar atualização e ampliação do acervo em conjunto com a comunidade escolar;</w:t>
            </w:r>
          </w:p>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Ministrar palestras de capacitação aos alunos ingressantes;</w:t>
            </w:r>
          </w:p>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Solicitar a atualização dos serviços virtuais junto aos setores responsáveis;</w:t>
            </w:r>
          </w:p>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Atualizar o site e as redes sociais da Biblioteca;</w:t>
            </w:r>
          </w:p>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Realizar campanhas de divulgação da biblioteca;</w:t>
            </w:r>
          </w:p>
          <w:p w:rsidR="003E7878" w:rsidRDefault="003E7878" w:rsidP="00B3401D">
            <w:pPr>
              <w:widowControl w:val="0"/>
              <w:numPr>
                <w:ilvl w:val="0"/>
                <w:numId w:val="90"/>
              </w:numPr>
              <w:suppressAutoHyphens/>
              <w:spacing w:before="57" w:after="57" w:line="312" w:lineRule="auto"/>
              <w:jc w:val="both"/>
              <w:rPr>
                <w:rFonts w:ascii="Arial" w:hAnsi="Arial" w:cs="Arial"/>
                <w:sz w:val="22"/>
              </w:rPr>
            </w:pPr>
            <w:r>
              <w:rPr>
                <w:rFonts w:ascii="Arial" w:hAnsi="Arial" w:cs="Arial"/>
                <w:sz w:val="22"/>
              </w:rPr>
              <w:t>Realizar mais edições do “Painel do Leitor”;</w:t>
            </w:r>
          </w:p>
          <w:p w:rsidR="00443FAB" w:rsidRPr="00085E27" w:rsidRDefault="003E7878" w:rsidP="00B3401D">
            <w:pPr>
              <w:widowControl w:val="0"/>
              <w:numPr>
                <w:ilvl w:val="0"/>
                <w:numId w:val="90"/>
              </w:numPr>
              <w:suppressAutoHyphens/>
              <w:spacing w:before="57" w:after="57" w:line="312" w:lineRule="auto"/>
              <w:jc w:val="both"/>
              <w:rPr>
                <w:rFonts w:cs="Arial"/>
                <w:sz w:val="22"/>
                <w:szCs w:val="22"/>
              </w:rPr>
            </w:pPr>
            <w:r>
              <w:rPr>
                <w:rFonts w:ascii="Arial" w:hAnsi="Arial" w:cs="Arial"/>
                <w:sz w:val="22"/>
              </w:rPr>
              <w:t>Manter a agenda do “Programa Biblioteca e Cultura”</w:t>
            </w:r>
          </w:p>
        </w:tc>
      </w:tr>
    </w:tbl>
    <w:p w:rsidR="00443FAB" w:rsidRDefault="00443FAB" w:rsidP="00443FAB">
      <w:pPr>
        <w:pStyle w:val="LP"/>
        <w:spacing w:before="0" w:after="120"/>
        <w:rPr>
          <w:rFonts w:cs="Arial"/>
        </w:rPr>
      </w:pPr>
    </w:p>
    <w:p w:rsidR="009A1116" w:rsidRDefault="009A1116" w:rsidP="00F02899">
      <w:pPr>
        <w:pStyle w:val="LP"/>
        <w:spacing w:before="0" w:after="120"/>
        <w:rPr>
          <w:rFonts w:cs="Arial"/>
          <w:sz w:val="24"/>
          <w:szCs w:val="24"/>
        </w:rPr>
      </w:pPr>
    </w:p>
    <w:p w:rsidR="00F02899" w:rsidRPr="00EE56E0" w:rsidRDefault="00F02899" w:rsidP="00F02899">
      <w:pPr>
        <w:pStyle w:val="LP"/>
        <w:spacing w:before="0" w:after="120"/>
        <w:rPr>
          <w:rFonts w:cs="Arial"/>
          <w:sz w:val="24"/>
          <w:szCs w:val="24"/>
        </w:rPr>
      </w:pPr>
      <w:r w:rsidRPr="00EE56E0">
        <w:rPr>
          <w:rFonts w:cs="Arial"/>
          <w:sz w:val="24"/>
          <w:szCs w:val="24"/>
        </w:rPr>
        <w:t>5- ORGANIZAÇÃO GERAL DA ESCOLA</w:t>
      </w:r>
    </w:p>
    <w:p w:rsidR="00F02899" w:rsidRDefault="00F02899" w:rsidP="00F02899">
      <w:pPr>
        <w:spacing w:after="120"/>
        <w:jc w:val="both"/>
        <w:rPr>
          <w:rFonts w:ascii="Arial" w:hAnsi="Arial" w:cs="Arial"/>
          <w:b/>
          <w:sz w:val="22"/>
        </w:rPr>
      </w:pPr>
      <w:r>
        <w:rPr>
          <w:rFonts w:ascii="Arial" w:hAnsi="Arial" w:cs="Arial"/>
          <w:b/>
          <w:sz w:val="22"/>
        </w:rPr>
        <w:t>5.1 – Objetivo geral e específico dos cursos autorizados pela SEE/SP</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969"/>
        <w:gridCol w:w="7796"/>
      </w:tblGrid>
      <w:tr w:rsidR="000A2316" w:rsidTr="000A2316">
        <w:tc>
          <w:tcPr>
            <w:tcW w:w="2660" w:type="dxa"/>
            <w:shd w:val="clear" w:color="auto" w:fill="DBE5F1"/>
          </w:tcPr>
          <w:p w:rsidR="000A2316" w:rsidRPr="00894F46" w:rsidRDefault="000A2316" w:rsidP="00E1164B">
            <w:pPr>
              <w:spacing w:after="120"/>
              <w:jc w:val="both"/>
              <w:rPr>
                <w:rFonts w:ascii="Arial" w:hAnsi="Arial" w:cs="Arial"/>
                <w:b/>
                <w:sz w:val="24"/>
                <w:szCs w:val="24"/>
              </w:rPr>
            </w:pPr>
            <w:r w:rsidRPr="00894F46">
              <w:rPr>
                <w:rFonts w:ascii="Arial" w:hAnsi="Arial" w:cs="Arial"/>
                <w:b/>
                <w:sz w:val="24"/>
                <w:szCs w:val="24"/>
              </w:rPr>
              <w:t>CURSO</w:t>
            </w:r>
          </w:p>
        </w:tc>
        <w:tc>
          <w:tcPr>
            <w:tcW w:w="3969" w:type="dxa"/>
            <w:shd w:val="clear" w:color="auto" w:fill="DBE5F1"/>
          </w:tcPr>
          <w:p w:rsidR="000A2316" w:rsidRPr="00894F46" w:rsidRDefault="000A2316" w:rsidP="00464A56">
            <w:pPr>
              <w:spacing w:after="120"/>
              <w:jc w:val="both"/>
              <w:rPr>
                <w:rFonts w:ascii="Arial" w:hAnsi="Arial" w:cs="Arial"/>
                <w:b/>
                <w:sz w:val="24"/>
                <w:szCs w:val="24"/>
              </w:rPr>
            </w:pPr>
            <w:r w:rsidRPr="00894F46">
              <w:rPr>
                <w:rFonts w:ascii="Arial" w:hAnsi="Arial" w:cs="Arial"/>
                <w:b/>
                <w:sz w:val="24"/>
                <w:szCs w:val="24"/>
              </w:rPr>
              <w:t>OBJETIVO</w:t>
            </w:r>
            <w:r w:rsidR="00464A56">
              <w:rPr>
                <w:rFonts w:ascii="Arial" w:hAnsi="Arial" w:cs="Arial"/>
                <w:b/>
                <w:sz w:val="24"/>
                <w:szCs w:val="24"/>
              </w:rPr>
              <w:t>S</w:t>
            </w:r>
            <w:r w:rsidRPr="00894F46">
              <w:rPr>
                <w:rFonts w:ascii="Arial" w:hAnsi="Arial" w:cs="Arial"/>
                <w:b/>
                <w:sz w:val="24"/>
                <w:szCs w:val="24"/>
              </w:rPr>
              <w:t xml:space="preserve"> GERA</w:t>
            </w:r>
            <w:r w:rsidR="00464A56">
              <w:rPr>
                <w:rFonts w:ascii="Arial" w:hAnsi="Arial" w:cs="Arial"/>
                <w:b/>
                <w:sz w:val="24"/>
                <w:szCs w:val="24"/>
              </w:rPr>
              <w:t>IS</w:t>
            </w:r>
          </w:p>
        </w:tc>
        <w:tc>
          <w:tcPr>
            <w:tcW w:w="7796" w:type="dxa"/>
            <w:shd w:val="clear" w:color="auto" w:fill="DBE5F1"/>
          </w:tcPr>
          <w:p w:rsidR="000A2316" w:rsidRPr="00894F46" w:rsidRDefault="000A2316" w:rsidP="00E1164B">
            <w:pPr>
              <w:spacing w:after="120"/>
              <w:jc w:val="both"/>
              <w:rPr>
                <w:rFonts w:ascii="Arial" w:hAnsi="Arial" w:cs="Arial"/>
                <w:b/>
                <w:sz w:val="24"/>
                <w:szCs w:val="24"/>
              </w:rPr>
            </w:pPr>
            <w:r w:rsidRPr="00894F46">
              <w:rPr>
                <w:rFonts w:ascii="Arial" w:hAnsi="Arial" w:cs="Arial"/>
                <w:b/>
                <w:sz w:val="24"/>
                <w:szCs w:val="24"/>
              </w:rPr>
              <w:t>OBJETIVO(S) ESPECÍFICO(S)</w:t>
            </w:r>
          </w:p>
        </w:tc>
      </w:tr>
      <w:tr w:rsidR="000A2316" w:rsidRPr="007231F7" w:rsidTr="000A2316">
        <w:tc>
          <w:tcPr>
            <w:tcW w:w="2660" w:type="dxa"/>
          </w:tcPr>
          <w:p w:rsidR="000A2316" w:rsidRPr="007231F7" w:rsidRDefault="000A2316" w:rsidP="000A2316">
            <w:pPr>
              <w:shd w:val="clear" w:color="auto" w:fill="FFFFFF"/>
              <w:spacing w:after="120"/>
              <w:rPr>
                <w:rFonts w:ascii="Arial" w:hAnsi="Arial" w:cs="Arial"/>
                <w:b/>
                <w:sz w:val="22"/>
                <w:szCs w:val="22"/>
              </w:rPr>
            </w:pPr>
            <w:r w:rsidRPr="007231F7">
              <w:rPr>
                <w:rFonts w:ascii="Arial" w:hAnsi="Arial" w:cs="Arial"/>
                <w:b/>
                <w:sz w:val="22"/>
                <w:szCs w:val="22"/>
              </w:rPr>
              <w:t xml:space="preserve">I - Curso Técnico de nível médio em Alimentos </w:t>
            </w:r>
          </w:p>
          <w:p w:rsidR="000A2316" w:rsidRPr="007231F7" w:rsidRDefault="000A2316" w:rsidP="00E1164B">
            <w:pPr>
              <w:spacing w:after="120"/>
              <w:jc w:val="both"/>
              <w:rPr>
                <w:rFonts w:ascii="Arial" w:hAnsi="Arial" w:cs="Arial"/>
                <w:b/>
                <w:sz w:val="22"/>
                <w:szCs w:val="22"/>
              </w:rPr>
            </w:pPr>
          </w:p>
        </w:tc>
        <w:tc>
          <w:tcPr>
            <w:tcW w:w="3969" w:type="dxa"/>
          </w:tcPr>
          <w:p w:rsidR="00FC0448" w:rsidRPr="00FC0A6A" w:rsidRDefault="00FC0448" w:rsidP="00B3401D">
            <w:pPr>
              <w:numPr>
                <w:ilvl w:val="0"/>
                <w:numId w:val="40"/>
              </w:numPr>
              <w:tabs>
                <w:tab w:val="clear" w:pos="360"/>
                <w:tab w:val="num" w:pos="409"/>
              </w:tabs>
              <w:suppressAutoHyphens/>
              <w:autoSpaceDE w:val="0"/>
              <w:autoSpaceDN w:val="0"/>
              <w:spacing w:after="120"/>
              <w:ind w:left="409" w:right="175" w:hanging="409"/>
              <w:jc w:val="both"/>
              <w:rPr>
                <w:rFonts w:ascii="Arial" w:hAnsi="Arial" w:cs="Arial"/>
                <w:color w:val="FF0000"/>
                <w:sz w:val="22"/>
                <w:szCs w:val="22"/>
              </w:rPr>
            </w:pPr>
            <w:r w:rsidRPr="00D07CC0">
              <w:rPr>
                <w:rFonts w:ascii="Arial" w:hAnsi="Arial" w:cs="Arial"/>
                <w:sz w:val="22"/>
                <w:szCs w:val="22"/>
              </w:rPr>
              <w:t>Monitorar os processos produtivos de alimentos e afins seguindo as normas e legislações vigentes</w:t>
            </w:r>
            <w:r w:rsidRPr="00FC0A6A">
              <w:rPr>
                <w:rFonts w:ascii="Arial" w:hAnsi="Arial" w:cs="Arial"/>
                <w:color w:val="FF0000"/>
                <w:sz w:val="22"/>
                <w:szCs w:val="22"/>
              </w:rPr>
              <w:t>.</w:t>
            </w:r>
          </w:p>
          <w:p w:rsidR="00FC0448" w:rsidRPr="00D07CC0" w:rsidRDefault="00FC0448" w:rsidP="00B3401D">
            <w:pPr>
              <w:numPr>
                <w:ilvl w:val="0"/>
                <w:numId w:val="40"/>
              </w:numPr>
              <w:suppressAutoHyphens/>
              <w:autoSpaceDE w:val="0"/>
              <w:autoSpaceDN w:val="0"/>
              <w:spacing w:after="120"/>
              <w:ind w:right="175"/>
              <w:jc w:val="both"/>
              <w:rPr>
                <w:rFonts w:ascii="Arial" w:hAnsi="Arial" w:cs="Arial"/>
                <w:sz w:val="22"/>
                <w:szCs w:val="22"/>
              </w:rPr>
            </w:pPr>
            <w:r w:rsidRPr="00D07CC0">
              <w:rPr>
                <w:rFonts w:ascii="Arial" w:hAnsi="Arial" w:cs="Arial"/>
                <w:sz w:val="22"/>
                <w:szCs w:val="22"/>
              </w:rPr>
              <w:t>Analisar a qualidade das matérias-primas, dos insumos, das utilidades e dos produtos.</w:t>
            </w:r>
          </w:p>
          <w:p w:rsidR="00FC0448" w:rsidRPr="00D07CC0" w:rsidRDefault="00FC0448" w:rsidP="00B3401D">
            <w:pPr>
              <w:numPr>
                <w:ilvl w:val="0"/>
                <w:numId w:val="40"/>
              </w:numPr>
              <w:suppressAutoHyphens/>
              <w:autoSpaceDE w:val="0"/>
              <w:autoSpaceDN w:val="0"/>
              <w:spacing w:after="120"/>
              <w:ind w:right="175"/>
              <w:jc w:val="both"/>
              <w:rPr>
                <w:rFonts w:ascii="Arial" w:hAnsi="Arial" w:cs="Arial"/>
                <w:sz w:val="22"/>
                <w:szCs w:val="22"/>
              </w:rPr>
            </w:pPr>
            <w:r w:rsidRPr="00D07CC0">
              <w:rPr>
                <w:rFonts w:ascii="Arial" w:hAnsi="Arial" w:cs="Arial"/>
                <w:sz w:val="22"/>
                <w:szCs w:val="22"/>
              </w:rPr>
              <w:t>Monitorar o funcionamento de equipamentos e instrumentos tanto industriais como laboratoriais.</w:t>
            </w:r>
          </w:p>
          <w:p w:rsidR="00FC0448" w:rsidRPr="00D07CC0" w:rsidRDefault="00FC0448" w:rsidP="00B3401D">
            <w:pPr>
              <w:numPr>
                <w:ilvl w:val="0"/>
                <w:numId w:val="40"/>
              </w:numPr>
              <w:suppressAutoHyphens/>
              <w:autoSpaceDE w:val="0"/>
              <w:autoSpaceDN w:val="0"/>
              <w:spacing w:after="120"/>
              <w:ind w:right="175"/>
              <w:jc w:val="both"/>
              <w:rPr>
                <w:rFonts w:ascii="Arial" w:hAnsi="Arial" w:cs="Arial"/>
                <w:sz w:val="22"/>
                <w:szCs w:val="22"/>
              </w:rPr>
            </w:pPr>
            <w:r w:rsidRPr="00D07CC0">
              <w:rPr>
                <w:rFonts w:ascii="Arial" w:hAnsi="Arial" w:cs="Arial"/>
                <w:sz w:val="22"/>
                <w:szCs w:val="22"/>
              </w:rPr>
              <w:t>Treinar, implantar e monitorar os processos relativos aos serviços de alimentação.</w:t>
            </w:r>
          </w:p>
          <w:p w:rsidR="00FC0448" w:rsidRPr="00D07CC0" w:rsidRDefault="00FC0448" w:rsidP="00B3401D">
            <w:pPr>
              <w:numPr>
                <w:ilvl w:val="0"/>
                <w:numId w:val="40"/>
              </w:numPr>
              <w:suppressAutoHyphens/>
              <w:autoSpaceDE w:val="0"/>
              <w:autoSpaceDN w:val="0"/>
              <w:spacing w:after="120"/>
              <w:ind w:right="175"/>
              <w:jc w:val="both"/>
              <w:rPr>
                <w:rFonts w:ascii="Arial" w:hAnsi="Arial" w:cs="Arial"/>
                <w:sz w:val="22"/>
                <w:szCs w:val="22"/>
              </w:rPr>
            </w:pPr>
            <w:r w:rsidRPr="00D07CC0">
              <w:rPr>
                <w:rFonts w:ascii="Arial" w:hAnsi="Arial" w:cs="Arial"/>
                <w:sz w:val="22"/>
                <w:szCs w:val="22"/>
              </w:rPr>
              <w:t>Aplicar boas práticas de fabricação, de manipulação</w:t>
            </w:r>
            <w:r>
              <w:rPr>
                <w:rFonts w:ascii="Arial" w:hAnsi="Arial" w:cs="Arial"/>
                <w:sz w:val="22"/>
                <w:szCs w:val="22"/>
              </w:rPr>
              <w:t xml:space="preserve">, de </w:t>
            </w:r>
            <w:r w:rsidRPr="00D07CC0">
              <w:rPr>
                <w:rFonts w:ascii="Arial" w:hAnsi="Arial" w:cs="Arial"/>
                <w:sz w:val="22"/>
                <w:szCs w:val="22"/>
              </w:rPr>
              <w:t>laborat</w:t>
            </w:r>
            <w:r>
              <w:rPr>
                <w:rFonts w:ascii="Arial" w:hAnsi="Arial" w:cs="Arial"/>
                <w:sz w:val="22"/>
                <w:szCs w:val="22"/>
              </w:rPr>
              <w:t>ório</w:t>
            </w:r>
            <w:r w:rsidRPr="00D07CC0">
              <w:rPr>
                <w:rFonts w:ascii="Arial" w:hAnsi="Arial" w:cs="Arial"/>
                <w:sz w:val="22"/>
                <w:szCs w:val="22"/>
              </w:rPr>
              <w:t xml:space="preserve"> e de higienização em processos, equipamentos e instalações.</w:t>
            </w:r>
          </w:p>
          <w:p w:rsidR="000A2316" w:rsidRPr="007231F7" w:rsidRDefault="00FC0448" w:rsidP="003B6E53">
            <w:pPr>
              <w:numPr>
                <w:ilvl w:val="0"/>
                <w:numId w:val="40"/>
              </w:numPr>
              <w:suppressAutoHyphens/>
              <w:autoSpaceDE w:val="0"/>
              <w:autoSpaceDN w:val="0"/>
              <w:spacing w:after="120"/>
              <w:ind w:right="175"/>
              <w:jc w:val="both"/>
              <w:rPr>
                <w:rFonts w:ascii="Arial" w:hAnsi="Arial" w:cs="Arial"/>
                <w:b/>
                <w:sz w:val="22"/>
                <w:szCs w:val="22"/>
              </w:rPr>
            </w:pPr>
            <w:r w:rsidRPr="003B6E53">
              <w:rPr>
                <w:rFonts w:ascii="Arial" w:hAnsi="Arial" w:cs="Arial"/>
                <w:sz w:val="22"/>
                <w:szCs w:val="22"/>
              </w:rPr>
              <w:t>Atuar em órgãos de pesquisa e fiscalização.</w:t>
            </w:r>
          </w:p>
        </w:tc>
        <w:tc>
          <w:tcPr>
            <w:tcW w:w="7796" w:type="dxa"/>
          </w:tcPr>
          <w:p w:rsidR="00FC0448" w:rsidRPr="00D07CC0" w:rsidRDefault="00FC0448" w:rsidP="00B3401D">
            <w:pPr>
              <w:pStyle w:val="PargrafodaLista"/>
              <w:numPr>
                <w:ilvl w:val="0"/>
                <w:numId w:val="55"/>
              </w:numPr>
              <w:suppressAutoHyphens/>
              <w:spacing w:after="120"/>
              <w:ind w:left="426" w:hanging="426"/>
              <w:jc w:val="both"/>
              <w:rPr>
                <w:rFonts w:ascii="Arial" w:hAnsi="Arial" w:cs="Arial"/>
                <w:sz w:val="22"/>
                <w:szCs w:val="22"/>
              </w:rPr>
            </w:pPr>
            <w:r w:rsidRPr="00D07CC0">
              <w:rPr>
                <w:rFonts w:ascii="Arial" w:hAnsi="Arial" w:cs="Arial"/>
                <w:sz w:val="22"/>
                <w:szCs w:val="22"/>
              </w:rPr>
              <w:t>Atuar em todas as etapas dos processos produtivos de alimentos e afins auxiliando no controle das operações e manutenção da qualidade.</w:t>
            </w:r>
          </w:p>
          <w:p w:rsidR="00FC0448" w:rsidRPr="00D07CC0" w:rsidRDefault="00FC0448" w:rsidP="00B3401D">
            <w:pPr>
              <w:pStyle w:val="PargrafodaLista"/>
              <w:numPr>
                <w:ilvl w:val="0"/>
                <w:numId w:val="55"/>
              </w:numPr>
              <w:suppressAutoHyphens/>
              <w:spacing w:after="120"/>
              <w:ind w:left="426" w:hanging="426"/>
              <w:jc w:val="both"/>
              <w:rPr>
                <w:rFonts w:ascii="Arial" w:hAnsi="Arial" w:cs="Arial"/>
                <w:sz w:val="22"/>
                <w:szCs w:val="22"/>
              </w:rPr>
            </w:pPr>
            <w:r w:rsidRPr="00D07CC0">
              <w:rPr>
                <w:rFonts w:ascii="Arial" w:hAnsi="Arial" w:cs="Arial"/>
                <w:sz w:val="22"/>
                <w:szCs w:val="22"/>
              </w:rPr>
              <w:t>Fazer análises de rotina e aplicar novos métodos de análise físico-química, microbiológicas e sensoriais, efetuando cálculos e emitindo resultados.</w:t>
            </w:r>
          </w:p>
          <w:p w:rsidR="00FC0448" w:rsidRPr="00D07CC0" w:rsidRDefault="00FC0448" w:rsidP="00B3401D">
            <w:pPr>
              <w:pStyle w:val="PargrafodaLista"/>
              <w:numPr>
                <w:ilvl w:val="0"/>
                <w:numId w:val="55"/>
              </w:numPr>
              <w:suppressAutoHyphens/>
              <w:spacing w:after="120"/>
              <w:ind w:left="426" w:hanging="426"/>
              <w:jc w:val="both"/>
              <w:rPr>
                <w:rFonts w:ascii="Arial" w:hAnsi="Arial" w:cs="Arial"/>
                <w:sz w:val="22"/>
                <w:szCs w:val="22"/>
              </w:rPr>
            </w:pPr>
            <w:r w:rsidRPr="00D07CC0">
              <w:rPr>
                <w:rFonts w:ascii="Arial" w:hAnsi="Arial" w:cs="Arial"/>
                <w:sz w:val="22"/>
                <w:szCs w:val="22"/>
              </w:rPr>
              <w:t>Participar de grupos de melhoria de qualidade, segurança de alimentos e treinamento.</w:t>
            </w:r>
          </w:p>
          <w:p w:rsidR="00FC0448" w:rsidRPr="00D07CC0" w:rsidRDefault="00FC0448" w:rsidP="00B3401D">
            <w:pPr>
              <w:pStyle w:val="PargrafodaLista"/>
              <w:numPr>
                <w:ilvl w:val="0"/>
                <w:numId w:val="55"/>
              </w:numPr>
              <w:suppressAutoHyphens/>
              <w:spacing w:after="120"/>
              <w:ind w:left="426" w:hanging="426"/>
              <w:jc w:val="both"/>
              <w:rPr>
                <w:rFonts w:ascii="Arial" w:hAnsi="Arial" w:cs="Arial"/>
                <w:sz w:val="22"/>
                <w:szCs w:val="22"/>
              </w:rPr>
            </w:pPr>
            <w:r w:rsidRPr="00D07CC0">
              <w:rPr>
                <w:rFonts w:ascii="Arial" w:hAnsi="Arial" w:cs="Arial"/>
                <w:sz w:val="22"/>
                <w:szCs w:val="22"/>
              </w:rPr>
              <w:t>Inspecionar os padrões de higiene, conservação e segurança, propondo as medidas necessárias às atividades de produção, higienização e controle de qualidade.</w:t>
            </w:r>
          </w:p>
          <w:p w:rsidR="00FC0448" w:rsidRPr="00D07CC0" w:rsidRDefault="00FC0448" w:rsidP="00B3401D">
            <w:pPr>
              <w:pStyle w:val="PargrafodaLista"/>
              <w:numPr>
                <w:ilvl w:val="0"/>
                <w:numId w:val="55"/>
              </w:numPr>
              <w:suppressAutoHyphens/>
              <w:spacing w:after="120"/>
              <w:ind w:left="426" w:hanging="426"/>
              <w:jc w:val="both"/>
              <w:rPr>
                <w:rFonts w:ascii="Arial" w:hAnsi="Arial" w:cs="Arial"/>
                <w:sz w:val="22"/>
                <w:szCs w:val="22"/>
              </w:rPr>
            </w:pPr>
            <w:r w:rsidRPr="00D07CC0">
              <w:rPr>
                <w:rFonts w:ascii="Arial" w:hAnsi="Arial" w:cs="Arial"/>
                <w:sz w:val="22"/>
                <w:szCs w:val="22"/>
              </w:rPr>
              <w:t>Atuar em pesquisa e desenvolvimento de novos produtos alimentícios e afins.</w:t>
            </w:r>
          </w:p>
          <w:p w:rsidR="000A2316" w:rsidRPr="007231F7" w:rsidRDefault="00FC0448" w:rsidP="003B6E53">
            <w:pPr>
              <w:pStyle w:val="PargrafodaLista"/>
              <w:numPr>
                <w:ilvl w:val="0"/>
                <w:numId w:val="55"/>
              </w:numPr>
              <w:suppressAutoHyphens/>
              <w:spacing w:after="120"/>
              <w:ind w:left="426" w:hanging="426"/>
              <w:jc w:val="both"/>
              <w:rPr>
                <w:rFonts w:ascii="Arial" w:hAnsi="Arial" w:cs="Arial"/>
                <w:b/>
                <w:sz w:val="22"/>
                <w:szCs w:val="22"/>
              </w:rPr>
            </w:pPr>
            <w:r w:rsidRPr="00D07CC0">
              <w:rPr>
                <w:rFonts w:ascii="Arial" w:hAnsi="Arial" w:cs="Arial"/>
                <w:sz w:val="22"/>
                <w:szCs w:val="22"/>
              </w:rPr>
              <w:t>Atuar em vendas técnicas para indústria de alimentos e/ou ingredientes.</w:t>
            </w:r>
          </w:p>
        </w:tc>
      </w:tr>
    </w:tbl>
    <w:p w:rsidR="000A2316" w:rsidRPr="006D4D2A" w:rsidRDefault="000A2316" w:rsidP="00F02899">
      <w:pPr>
        <w:spacing w:after="120"/>
        <w:jc w:val="both"/>
        <w:rPr>
          <w:rFonts w:ascii="Arial" w:hAnsi="Arial" w:cs="Arial"/>
          <w:b/>
        </w:rPr>
      </w:pPr>
    </w:p>
    <w:tbl>
      <w:tblPr>
        <w:tblStyle w:val="Tabelacomgrade"/>
        <w:tblW w:w="0" w:type="auto"/>
        <w:tblLook w:val="04A0"/>
      </w:tblPr>
      <w:tblGrid>
        <w:gridCol w:w="2660"/>
        <w:gridCol w:w="5245"/>
        <w:gridCol w:w="6804"/>
      </w:tblGrid>
      <w:tr w:rsidR="00774035" w:rsidRPr="006D4D2A" w:rsidTr="00CB0DF2">
        <w:tc>
          <w:tcPr>
            <w:tcW w:w="2660" w:type="dxa"/>
            <w:shd w:val="clear" w:color="auto" w:fill="FFFFFF" w:themeFill="background1"/>
            <w:vAlign w:val="center"/>
          </w:tcPr>
          <w:p w:rsidR="00774035" w:rsidRPr="006D4D2A" w:rsidRDefault="00774035" w:rsidP="00CB0DF2">
            <w:pPr>
              <w:spacing w:after="120"/>
              <w:jc w:val="center"/>
              <w:rPr>
                <w:rFonts w:ascii="Arial" w:hAnsi="Arial" w:cs="Arial"/>
                <w:b/>
              </w:rPr>
            </w:pPr>
            <w:r w:rsidRPr="006D4D2A">
              <w:rPr>
                <w:rFonts w:ascii="Arial" w:hAnsi="Arial" w:cs="Arial"/>
                <w:b/>
              </w:rPr>
              <w:t>CURSO</w:t>
            </w:r>
          </w:p>
        </w:tc>
        <w:tc>
          <w:tcPr>
            <w:tcW w:w="5245" w:type="dxa"/>
            <w:shd w:val="clear" w:color="auto" w:fill="FFFFFF" w:themeFill="background1"/>
            <w:vAlign w:val="center"/>
          </w:tcPr>
          <w:p w:rsidR="00774035" w:rsidRPr="006D4D2A" w:rsidRDefault="00774035" w:rsidP="00CB0DF2">
            <w:pPr>
              <w:spacing w:after="120"/>
              <w:jc w:val="center"/>
              <w:rPr>
                <w:rFonts w:ascii="Arial" w:hAnsi="Arial" w:cs="Arial"/>
                <w:b/>
              </w:rPr>
            </w:pPr>
            <w:r w:rsidRPr="006D4D2A">
              <w:rPr>
                <w:rFonts w:ascii="Arial" w:hAnsi="Arial" w:cs="Arial"/>
                <w:b/>
              </w:rPr>
              <w:t>OBJETIVO(S) GERAL(AIS)</w:t>
            </w:r>
          </w:p>
        </w:tc>
        <w:tc>
          <w:tcPr>
            <w:tcW w:w="6804" w:type="dxa"/>
            <w:shd w:val="clear" w:color="auto" w:fill="FFFFFF" w:themeFill="background1"/>
            <w:vAlign w:val="center"/>
          </w:tcPr>
          <w:p w:rsidR="00774035" w:rsidRPr="006D4D2A" w:rsidRDefault="00774035" w:rsidP="00CB0DF2">
            <w:pPr>
              <w:spacing w:after="120"/>
              <w:jc w:val="center"/>
              <w:rPr>
                <w:rFonts w:ascii="Arial" w:hAnsi="Arial" w:cs="Arial"/>
                <w:b/>
              </w:rPr>
            </w:pPr>
            <w:r w:rsidRPr="006D4D2A">
              <w:rPr>
                <w:rFonts w:ascii="Arial" w:hAnsi="Arial" w:cs="Arial"/>
                <w:b/>
              </w:rPr>
              <w:t>OBJETIVO(S) ESPECÍFICO(S)</w:t>
            </w:r>
          </w:p>
        </w:tc>
      </w:tr>
      <w:tr w:rsidR="001D7478" w:rsidRPr="007231F7" w:rsidTr="0075112F">
        <w:tc>
          <w:tcPr>
            <w:tcW w:w="2660" w:type="dxa"/>
          </w:tcPr>
          <w:p w:rsidR="001D7478" w:rsidRPr="007231F7" w:rsidRDefault="00D03129" w:rsidP="00F02899">
            <w:pPr>
              <w:spacing w:after="120"/>
              <w:jc w:val="both"/>
              <w:rPr>
                <w:rFonts w:ascii="Arial" w:hAnsi="Arial" w:cs="Arial"/>
                <w:b/>
                <w:sz w:val="22"/>
                <w:szCs w:val="22"/>
              </w:rPr>
            </w:pPr>
            <w:r w:rsidRPr="007231F7">
              <w:rPr>
                <w:rFonts w:ascii="Arial" w:hAnsi="Arial" w:cs="Arial"/>
                <w:b/>
                <w:sz w:val="22"/>
                <w:szCs w:val="22"/>
              </w:rPr>
              <w:t>II - Curso Técnico de nível médio em Eletroeletrônica</w:t>
            </w:r>
          </w:p>
        </w:tc>
        <w:tc>
          <w:tcPr>
            <w:tcW w:w="5245" w:type="dxa"/>
          </w:tcPr>
          <w:p w:rsidR="00BB161B" w:rsidRPr="007231F7" w:rsidRDefault="00DB16AF" w:rsidP="00335429">
            <w:pPr>
              <w:pStyle w:val="PargrafodaLista"/>
              <w:autoSpaceDE w:val="0"/>
              <w:autoSpaceDN w:val="0"/>
              <w:spacing w:after="120"/>
              <w:ind w:left="318" w:hanging="284"/>
              <w:jc w:val="both"/>
              <w:rPr>
                <w:rFonts w:ascii="Arial" w:hAnsi="Arial" w:cs="Arial"/>
                <w:sz w:val="22"/>
                <w:szCs w:val="22"/>
              </w:rPr>
            </w:pPr>
            <w:r w:rsidRPr="007231F7">
              <w:rPr>
                <w:rFonts w:ascii="Arial" w:hAnsi="Arial" w:cs="Arial"/>
                <w:sz w:val="22"/>
                <w:szCs w:val="22"/>
              </w:rPr>
              <w:t xml:space="preserve">1.  </w:t>
            </w:r>
            <w:r w:rsidR="00BB161B" w:rsidRPr="007231F7">
              <w:rPr>
                <w:rFonts w:ascii="Arial" w:hAnsi="Arial" w:cs="Arial"/>
                <w:sz w:val="22"/>
                <w:szCs w:val="22"/>
              </w:rPr>
              <w:t>Formar profissionais técnicos de nível médio para atuar em todas as circunstâncias nas quais se desenvolvam atividades laborais de instalação, produção, manutenção e reparo de instalações e equipamentos elétricos, eletrônicos e de telecomunicações, já seja em fábricas, oficinas, ou no local de sua utilização, exercendo suas funções dentro dos princípios de higiene e segurança do trabalho e do respeito às normas e legislação em vigor;</w:t>
            </w:r>
          </w:p>
          <w:p w:rsidR="009E238B" w:rsidRPr="007231F7" w:rsidRDefault="00DB16AF" w:rsidP="00DB16AF">
            <w:pPr>
              <w:pStyle w:val="PargrafodaLista"/>
              <w:autoSpaceDE w:val="0"/>
              <w:autoSpaceDN w:val="0"/>
              <w:spacing w:after="120"/>
              <w:ind w:left="318" w:hanging="284"/>
              <w:jc w:val="both"/>
              <w:rPr>
                <w:rFonts w:ascii="Arial" w:hAnsi="Arial" w:cs="Arial"/>
                <w:sz w:val="22"/>
                <w:szCs w:val="22"/>
              </w:rPr>
            </w:pPr>
            <w:r w:rsidRPr="007231F7">
              <w:rPr>
                <w:rFonts w:ascii="Arial" w:hAnsi="Arial" w:cs="Arial"/>
                <w:sz w:val="22"/>
                <w:szCs w:val="22"/>
              </w:rPr>
              <w:t xml:space="preserve">2. </w:t>
            </w:r>
            <w:r w:rsidR="00BB161B" w:rsidRPr="007231F7">
              <w:rPr>
                <w:rFonts w:ascii="Arial" w:hAnsi="Arial" w:cs="Arial"/>
                <w:sz w:val="22"/>
                <w:szCs w:val="22"/>
              </w:rPr>
              <w:t>Articular e integrar a educação para o trabalho, à ciência e à tecnologia e conduzir ao permanente desenvolvimento para a vida produtiva;</w:t>
            </w:r>
          </w:p>
          <w:p w:rsidR="009E238B" w:rsidRPr="007231F7" w:rsidRDefault="00DB16AF" w:rsidP="00335429">
            <w:pPr>
              <w:pStyle w:val="PargrafodaLista"/>
              <w:autoSpaceDE w:val="0"/>
              <w:autoSpaceDN w:val="0"/>
              <w:spacing w:after="120"/>
              <w:ind w:left="318" w:hanging="284"/>
              <w:jc w:val="both"/>
              <w:rPr>
                <w:rFonts w:ascii="Arial" w:hAnsi="Arial" w:cs="Arial"/>
                <w:sz w:val="22"/>
                <w:szCs w:val="22"/>
              </w:rPr>
            </w:pPr>
            <w:r w:rsidRPr="007231F7">
              <w:rPr>
                <w:rFonts w:ascii="Arial" w:hAnsi="Arial" w:cs="Arial"/>
                <w:sz w:val="22"/>
                <w:szCs w:val="22"/>
              </w:rPr>
              <w:t>3.</w:t>
            </w:r>
            <w:r w:rsidR="00BB161B"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BB161B" w:rsidRPr="007231F7" w:rsidRDefault="00DB16AF" w:rsidP="00335429">
            <w:pPr>
              <w:pStyle w:val="PargrafodaLista"/>
              <w:autoSpaceDE w:val="0"/>
              <w:autoSpaceDN w:val="0"/>
              <w:spacing w:after="120"/>
              <w:ind w:left="318" w:hanging="284"/>
              <w:jc w:val="both"/>
              <w:rPr>
                <w:rFonts w:ascii="Arial" w:hAnsi="Arial" w:cs="Arial"/>
                <w:sz w:val="22"/>
                <w:szCs w:val="22"/>
              </w:rPr>
            </w:pPr>
            <w:r w:rsidRPr="007231F7">
              <w:rPr>
                <w:rFonts w:ascii="Arial" w:hAnsi="Arial" w:cs="Arial"/>
                <w:sz w:val="22"/>
                <w:szCs w:val="22"/>
              </w:rPr>
              <w:t>4.</w:t>
            </w:r>
            <w:r w:rsidR="00BB161B" w:rsidRPr="007231F7">
              <w:rPr>
                <w:rFonts w:ascii="Arial" w:hAnsi="Arial" w:cs="Arial"/>
                <w:sz w:val="22"/>
                <w:szCs w:val="22"/>
              </w:rPr>
              <w:t>Conscientizar o profissional Técnico em Eletroeletrônica da necessidade de aprimorar constantemente seus conhecimentos e habilidades, através de formação contínua;</w:t>
            </w:r>
          </w:p>
          <w:p w:rsidR="00BB161B" w:rsidRPr="007231F7" w:rsidRDefault="00DB16AF" w:rsidP="00335429">
            <w:pPr>
              <w:pStyle w:val="PargrafodaLista"/>
              <w:autoSpaceDE w:val="0"/>
              <w:autoSpaceDN w:val="0"/>
              <w:spacing w:after="120"/>
              <w:ind w:left="318" w:hanging="284"/>
              <w:jc w:val="both"/>
              <w:rPr>
                <w:rFonts w:ascii="Arial" w:hAnsi="Arial" w:cs="Arial"/>
                <w:sz w:val="22"/>
                <w:szCs w:val="22"/>
              </w:rPr>
            </w:pPr>
            <w:r w:rsidRPr="007231F7">
              <w:rPr>
                <w:rFonts w:ascii="Arial" w:hAnsi="Arial" w:cs="Arial"/>
                <w:sz w:val="22"/>
                <w:szCs w:val="22"/>
              </w:rPr>
              <w:t>5.</w:t>
            </w:r>
            <w:r w:rsidR="00BB161B" w:rsidRPr="007231F7">
              <w:rPr>
                <w:rFonts w:ascii="Arial" w:hAnsi="Arial" w:cs="Arial"/>
                <w:sz w:val="22"/>
                <w:szCs w:val="22"/>
              </w:rPr>
              <w:t>Contribuir para a ampliação e agilização do atendimento às necessidades dos trabalhadores, das empresas e da sociedade regional;</w:t>
            </w:r>
          </w:p>
          <w:p w:rsidR="001D7478" w:rsidRPr="007231F7" w:rsidRDefault="00DB16AF" w:rsidP="00335429">
            <w:pPr>
              <w:pStyle w:val="PargrafodaLista"/>
              <w:autoSpaceDE w:val="0"/>
              <w:autoSpaceDN w:val="0"/>
              <w:spacing w:after="120"/>
              <w:ind w:left="318" w:hanging="284"/>
              <w:jc w:val="both"/>
              <w:rPr>
                <w:rFonts w:ascii="Arial" w:hAnsi="Arial" w:cs="Arial"/>
                <w:b/>
                <w:sz w:val="22"/>
                <w:szCs w:val="22"/>
              </w:rPr>
            </w:pPr>
            <w:r w:rsidRPr="007231F7">
              <w:rPr>
                <w:rFonts w:ascii="Arial" w:hAnsi="Arial" w:cs="Arial"/>
                <w:sz w:val="22"/>
                <w:szCs w:val="22"/>
              </w:rPr>
              <w:t>6.</w:t>
            </w:r>
            <w:r w:rsidR="00BB161B" w:rsidRPr="007231F7">
              <w:rPr>
                <w:rFonts w:ascii="Arial" w:hAnsi="Arial" w:cs="Arial"/>
                <w:sz w:val="22"/>
                <w:szCs w:val="22"/>
              </w:rPr>
              <w:t>Possibilitar a avaliação, reconhecimento e certificação de conhecimentos adquiridos profissionalmente, no setor de eletroeletrônica e telecomunicações, para fins de prosseguimento e conclusão de estudos.</w:t>
            </w:r>
          </w:p>
        </w:tc>
        <w:tc>
          <w:tcPr>
            <w:tcW w:w="6804" w:type="dxa"/>
          </w:tcPr>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1.  </w:t>
            </w:r>
            <w:r w:rsidR="009A1116" w:rsidRPr="007231F7">
              <w:rPr>
                <w:rFonts w:cs="Arial"/>
                <w:spacing w:val="-2"/>
                <w:szCs w:val="22"/>
              </w:rPr>
              <w:t>Desenvolver, implanta</w:t>
            </w:r>
            <w:r w:rsidR="009A1116" w:rsidRPr="007231F7">
              <w:rPr>
                <w:rFonts w:cs="Arial"/>
                <w:spacing w:val="-2"/>
                <w:szCs w:val="22"/>
              </w:rPr>
              <w:softHyphen/>
              <w:t>r e man</w:t>
            </w:r>
            <w:r w:rsidR="009A1116" w:rsidRPr="007231F7">
              <w:rPr>
                <w:rFonts w:cs="Arial"/>
                <w:spacing w:val="-2"/>
                <w:szCs w:val="22"/>
              </w:rPr>
              <w:softHyphen/>
              <w:t>ter sis</w:t>
            </w:r>
            <w:r w:rsidR="009A1116" w:rsidRPr="007231F7">
              <w:rPr>
                <w:rFonts w:cs="Arial"/>
                <w:spacing w:val="-2"/>
                <w:szCs w:val="22"/>
              </w:rPr>
              <w:softHyphen/>
              <w:t>temas de produção automatizados, envol</w:t>
            </w:r>
            <w:r w:rsidR="009A1116" w:rsidRPr="007231F7">
              <w:rPr>
                <w:rFonts w:cs="Arial"/>
                <w:spacing w:val="-2"/>
                <w:szCs w:val="22"/>
              </w:rPr>
              <w:softHyphen/>
              <w:t>ven</w:t>
            </w:r>
            <w:r w:rsidR="009A1116" w:rsidRPr="007231F7">
              <w:rPr>
                <w:rFonts w:cs="Arial"/>
                <w:spacing w:val="-2"/>
                <w:szCs w:val="22"/>
              </w:rPr>
              <w:softHyphen/>
              <w:t>do controles nu</w:t>
            </w:r>
            <w:r w:rsidR="009A1116" w:rsidRPr="007231F7">
              <w:rPr>
                <w:rFonts w:cs="Arial"/>
                <w:spacing w:val="-2"/>
                <w:szCs w:val="22"/>
              </w:rPr>
              <w:softHyphen/>
              <w:t>méricos, controladores lógi</w:t>
            </w:r>
            <w:r w:rsidR="009A1116" w:rsidRPr="007231F7">
              <w:rPr>
                <w:rFonts w:cs="Arial"/>
                <w:spacing w:val="-2"/>
                <w:szCs w:val="22"/>
              </w:rPr>
              <w:softHyphen/>
              <w:t>cos progra</w:t>
            </w:r>
            <w:r w:rsidR="009A1116" w:rsidRPr="007231F7">
              <w:rPr>
                <w:rFonts w:cs="Arial"/>
                <w:spacing w:val="-2"/>
                <w:szCs w:val="22"/>
              </w:rPr>
              <w:softHyphen/>
              <w:t>má</w:t>
            </w:r>
            <w:r w:rsidR="009A1116" w:rsidRPr="007231F7">
              <w:rPr>
                <w:rFonts w:cs="Arial"/>
                <w:spacing w:val="-2"/>
                <w:szCs w:val="22"/>
              </w:rPr>
              <w:softHyphen/>
              <w:t>veis, micro</w:t>
            </w:r>
            <w:r w:rsidR="009A1116" w:rsidRPr="007231F7">
              <w:rPr>
                <w:rFonts w:cs="Arial"/>
                <w:spacing w:val="-2"/>
                <w:szCs w:val="22"/>
              </w:rPr>
              <w:softHyphen/>
              <w:t>processadores e contro</w:t>
            </w:r>
            <w:r w:rsidR="009A1116" w:rsidRPr="007231F7">
              <w:rPr>
                <w:rFonts w:cs="Arial"/>
                <w:spacing w:val="-2"/>
                <w:szCs w:val="22"/>
              </w:rPr>
              <w:softHyphen/>
              <w:t>la</w:t>
            </w:r>
            <w:r w:rsidR="009A1116" w:rsidRPr="007231F7">
              <w:rPr>
                <w:rFonts w:cs="Arial"/>
                <w:spacing w:val="-2"/>
                <w:szCs w:val="22"/>
              </w:rPr>
              <w:softHyphen/>
              <w:t>do</w:t>
            </w:r>
            <w:r w:rsidR="009A1116" w:rsidRPr="007231F7">
              <w:rPr>
                <w:rFonts w:cs="Arial"/>
                <w:spacing w:val="-2"/>
                <w:szCs w:val="22"/>
              </w:rPr>
              <w:softHyphen/>
              <w:t xml:space="preserve">res eletrônicos em geral. </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2. </w:t>
            </w:r>
            <w:r w:rsidR="009A1116" w:rsidRPr="007231F7">
              <w:rPr>
                <w:rFonts w:cs="Arial"/>
                <w:spacing w:val="-2"/>
                <w:szCs w:val="22"/>
              </w:rPr>
              <w:t xml:space="preserve">Desenvolver e executar projetos de sistemas eletroeletrônicos. </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3.  </w:t>
            </w:r>
            <w:r w:rsidR="009A1116" w:rsidRPr="007231F7">
              <w:rPr>
                <w:rFonts w:cs="Arial"/>
                <w:spacing w:val="-2"/>
                <w:szCs w:val="22"/>
              </w:rPr>
              <w:t>Coordenar atividades de operação, planejamento e operação de máquinas elétri</w:t>
            </w:r>
            <w:r w:rsidR="009A1116" w:rsidRPr="007231F7">
              <w:rPr>
                <w:rFonts w:cs="Arial"/>
                <w:spacing w:val="-2"/>
                <w:szCs w:val="22"/>
              </w:rPr>
              <w:softHyphen/>
              <w:t>cas, distribuição de energia elétrica, sistemas de po</w:t>
            </w:r>
            <w:r w:rsidR="009A1116" w:rsidRPr="007231F7">
              <w:rPr>
                <w:rFonts w:cs="Arial"/>
                <w:spacing w:val="-2"/>
                <w:szCs w:val="22"/>
              </w:rPr>
              <w:softHyphen/>
              <w:t>tência, instalações elétricas residenciais, prediais e industriais, sistemas de comuni</w:t>
            </w:r>
            <w:r w:rsidR="009A1116" w:rsidRPr="007231F7">
              <w:rPr>
                <w:rFonts w:cs="Arial"/>
                <w:spacing w:val="-2"/>
                <w:szCs w:val="22"/>
              </w:rPr>
              <w:softHyphen/>
              <w:t>cação, circuitos di</w:t>
            </w:r>
            <w:r w:rsidR="009A1116" w:rsidRPr="007231F7">
              <w:rPr>
                <w:rFonts w:cs="Arial"/>
                <w:spacing w:val="-2"/>
                <w:szCs w:val="22"/>
              </w:rPr>
              <w:softHyphen/>
              <w:t>gitais, ins</w:t>
            </w:r>
            <w:r w:rsidR="009A1116" w:rsidRPr="007231F7">
              <w:rPr>
                <w:rFonts w:cs="Arial"/>
                <w:spacing w:val="-2"/>
                <w:szCs w:val="22"/>
              </w:rPr>
              <w:softHyphen/>
              <w:t>tru</w:t>
            </w:r>
            <w:r w:rsidR="009A1116" w:rsidRPr="007231F7">
              <w:rPr>
                <w:rFonts w:cs="Arial"/>
                <w:spacing w:val="-2"/>
                <w:szCs w:val="22"/>
              </w:rPr>
              <w:softHyphen/>
              <w:t>mentação, informática, controle e auto</w:t>
            </w:r>
            <w:r w:rsidR="009A1116" w:rsidRPr="007231F7">
              <w:rPr>
                <w:rFonts w:cs="Arial"/>
                <w:spacing w:val="-2"/>
                <w:szCs w:val="22"/>
              </w:rPr>
              <w:softHyphen/>
              <w:t>ma</w:t>
            </w:r>
            <w:r w:rsidR="009A1116" w:rsidRPr="007231F7">
              <w:rPr>
                <w:rFonts w:cs="Arial"/>
                <w:spacing w:val="-2"/>
                <w:szCs w:val="22"/>
              </w:rPr>
              <w:softHyphen/>
              <w:t xml:space="preserve">ção, </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4. </w:t>
            </w:r>
            <w:r w:rsidR="009A1116" w:rsidRPr="007231F7">
              <w:rPr>
                <w:rFonts w:cs="Arial"/>
                <w:spacing w:val="-2"/>
                <w:szCs w:val="22"/>
              </w:rPr>
              <w:t xml:space="preserve">Implementar atividades técnicas relacionadas com as premências operacionais e socioambientais do mercado. </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5.  </w:t>
            </w:r>
            <w:r w:rsidR="009A1116" w:rsidRPr="007231F7">
              <w:rPr>
                <w:rFonts w:cs="Arial"/>
                <w:spacing w:val="-2"/>
                <w:szCs w:val="22"/>
              </w:rPr>
              <w:t>Aplicar normas e técnicas na área de saúde e segurança no trabalho, gestão da qualidade e aspectos socioambientais inerentes às questões energéticas da oferta e demanda de energia elétrica.</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6.  </w:t>
            </w:r>
            <w:r w:rsidR="009A1116" w:rsidRPr="007231F7">
              <w:rPr>
                <w:rFonts w:cs="Arial"/>
                <w:szCs w:val="22"/>
              </w:rPr>
              <w:t>Aplicar recursos computacionais, como microcomputadores e softwares modernos às áreas de Eletrônica, Simulação e Automação, Instalações Elétricas, Análises Estatísticas e de Desenvolvimento.</w:t>
            </w:r>
          </w:p>
          <w:p w:rsidR="006D4D2A" w:rsidRPr="007231F7" w:rsidRDefault="006D4D2A" w:rsidP="006D4D2A">
            <w:pPr>
              <w:pStyle w:val="Recuodecorpodetexto"/>
              <w:tabs>
                <w:tab w:val="left" w:pos="-720"/>
              </w:tabs>
              <w:suppressAutoHyphens/>
              <w:autoSpaceDE w:val="0"/>
              <w:autoSpaceDN w:val="0"/>
              <w:ind w:left="360" w:hanging="327"/>
              <w:rPr>
                <w:rFonts w:cs="Arial"/>
                <w:spacing w:val="-3"/>
                <w:szCs w:val="22"/>
              </w:rPr>
            </w:pPr>
            <w:r w:rsidRPr="007231F7">
              <w:rPr>
                <w:rFonts w:cs="Arial"/>
                <w:spacing w:val="-2"/>
                <w:szCs w:val="22"/>
              </w:rPr>
              <w:t xml:space="preserve">7. </w:t>
            </w:r>
            <w:r w:rsidR="009A1116" w:rsidRPr="007231F7">
              <w:rPr>
                <w:rFonts w:cs="Arial"/>
                <w:spacing w:val="-3"/>
                <w:szCs w:val="22"/>
              </w:rPr>
              <w:t>Dominar situações rotineiras de um ambiente industrial (manu</w:t>
            </w:r>
            <w:r w:rsidR="009A1116" w:rsidRPr="007231F7">
              <w:rPr>
                <w:rFonts w:cs="Arial"/>
                <w:spacing w:val="-3"/>
                <w:szCs w:val="22"/>
              </w:rPr>
              <w:softHyphen/>
              <w:t>tenção em geral, automação industrial e desenvolvimento de projetos) e condições de acompanhamento e desenvolvimento nas áreas inerentes ao setor elétrico tanto em relação a sua disponibilização ao mercado (Geração, Transmissão, Distribuição e Comercialização) quanto do lado dos usos finais (Implantação, Operação e Manutenção Industrial, Instalações Prediais, Residenciais e Comerciais, e equipamentos de uma forma geral).</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8.  </w:t>
            </w:r>
            <w:r w:rsidR="009A1116" w:rsidRPr="007231F7">
              <w:rPr>
                <w:rFonts w:cs="Arial"/>
                <w:spacing w:val="-3"/>
                <w:szCs w:val="22"/>
              </w:rPr>
              <w:t>Planejar e desenvolver manutenção preventiva e corretiva, em equipamentos eletroeletrônicos, conectados em rede ou não, tendo como referência o plano de manutenção da empresa, padrões técnicos nacionais e internacionais, realizando diagnósticos e utilizando técnicas de detecção de falhas, normas e procedimentos de segurança.</w:t>
            </w:r>
          </w:p>
          <w:p w:rsidR="006D4D2A" w:rsidRPr="007231F7" w:rsidRDefault="006D4D2A" w:rsidP="006D4D2A">
            <w:pPr>
              <w:pStyle w:val="Recuodecorpodetexto"/>
              <w:tabs>
                <w:tab w:val="left" w:pos="-720"/>
              </w:tabs>
              <w:suppressAutoHyphens/>
              <w:autoSpaceDE w:val="0"/>
              <w:autoSpaceDN w:val="0"/>
              <w:ind w:left="360" w:hanging="327"/>
              <w:rPr>
                <w:rFonts w:cs="Arial"/>
                <w:spacing w:val="-2"/>
                <w:szCs w:val="22"/>
              </w:rPr>
            </w:pPr>
            <w:r w:rsidRPr="007231F7">
              <w:rPr>
                <w:rFonts w:cs="Arial"/>
                <w:spacing w:val="-2"/>
                <w:szCs w:val="22"/>
              </w:rPr>
              <w:t xml:space="preserve">9.   </w:t>
            </w:r>
            <w:r w:rsidR="009A1116" w:rsidRPr="007231F7">
              <w:rPr>
                <w:rFonts w:cs="Arial"/>
                <w:spacing w:val="-2"/>
                <w:szCs w:val="22"/>
              </w:rPr>
              <w:t>Participar de equipes de estudos, visando a otimização dos processos produtivos, visando a redução de custos, aumento da produtividade/qualidade e a conservação e utilização de fontes alternativas de energia.</w:t>
            </w:r>
          </w:p>
          <w:p w:rsidR="006D4D2A" w:rsidRPr="007231F7" w:rsidRDefault="009A1116" w:rsidP="00B3401D">
            <w:pPr>
              <w:pStyle w:val="Recuodecorpodetexto"/>
              <w:numPr>
                <w:ilvl w:val="0"/>
                <w:numId w:val="71"/>
              </w:numPr>
              <w:tabs>
                <w:tab w:val="left" w:pos="-720"/>
              </w:tabs>
              <w:suppressAutoHyphens/>
              <w:autoSpaceDE w:val="0"/>
              <w:autoSpaceDN w:val="0"/>
              <w:rPr>
                <w:rFonts w:cs="Arial"/>
                <w:spacing w:val="-2"/>
                <w:szCs w:val="22"/>
              </w:rPr>
            </w:pPr>
            <w:r w:rsidRPr="007231F7">
              <w:rPr>
                <w:rFonts w:cs="Arial"/>
                <w:spacing w:val="-2"/>
                <w:szCs w:val="22"/>
              </w:rPr>
              <w:t>Dar assistência técnica aos setores de compra e venda planejamento e controle.</w:t>
            </w:r>
          </w:p>
          <w:p w:rsidR="001D7478" w:rsidRPr="007D6242" w:rsidRDefault="009A1116" w:rsidP="00B3401D">
            <w:pPr>
              <w:pStyle w:val="Recuodecorpodetexto"/>
              <w:numPr>
                <w:ilvl w:val="0"/>
                <w:numId w:val="71"/>
              </w:numPr>
              <w:tabs>
                <w:tab w:val="left" w:pos="-720"/>
              </w:tabs>
              <w:suppressAutoHyphens/>
              <w:autoSpaceDE w:val="0"/>
              <w:autoSpaceDN w:val="0"/>
              <w:rPr>
                <w:rFonts w:cs="Arial"/>
                <w:spacing w:val="-2"/>
                <w:szCs w:val="22"/>
              </w:rPr>
            </w:pPr>
            <w:r w:rsidRPr="007231F7">
              <w:rPr>
                <w:rFonts w:cs="Arial"/>
                <w:spacing w:val="-2"/>
                <w:szCs w:val="22"/>
              </w:rPr>
              <w:t>Dar cursos de capacitação/treinamento para estagiários na sua área de atuação.</w:t>
            </w:r>
          </w:p>
        </w:tc>
      </w:tr>
      <w:tr w:rsidR="00B974D9" w:rsidRPr="007231F7" w:rsidTr="0075112F">
        <w:trPr>
          <w:trHeight w:val="2615"/>
        </w:trPr>
        <w:tc>
          <w:tcPr>
            <w:tcW w:w="2660" w:type="dxa"/>
          </w:tcPr>
          <w:p w:rsidR="00B974D9" w:rsidRPr="007231F7" w:rsidRDefault="00016EC0" w:rsidP="009C5BEC">
            <w:pPr>
              <w:pStyle w:val="LP"/>
              <w:shd w:val="clear" w:color="auto" w:fill="FFFFFF" w:themeFill="background1"/>
              <w:spacing w:before="0" w:after="120"/>
              <w:rPr>
                <w:rFonts w:cs="Arial"/>
                <w:b w:val="0"/>
                <w:szCs w:val="22"/>
              </w:rPr>
            </w:pPr>
            <w:r w:rsidRPr="000B4F5E">
              <w:rPr>
                <w:rFonts w:cs="Arial"/>
                <w:szCs w:val="22"/>
              </w:rPr>
              <w:t>III - Curso Técnico de nível médio em Enfermagem</w:t>
            </w:r>
          </w:p>
        </w:tc>
        <w:tc>
          <w:tcPr>
            <w:tcW w:w="5245" w:type="dxa"/>
          </w:tcPr>
          <w:p w:rsidR="00016EC0" w:rsidRPr="000B4F5E" w:rsidRDefault="00016EC0" w:rsidP="00B3401D">
            <w:pPr>
              <w:pStyle w:val="PargrafodaLista"/>
              <w:numPr>
                <w:ilvl w:val="0"/>
                <w:numId w:val="43"/>
              </w:numPr>
              <w:autoSpaceDE w:val="0"/>
              <w:autoSpaceDN w:val="0"/>
              <w:spacing w:after="120"/>
              <w:ind w:left="318"/>
              <w:jc w:val="both"/>
              <w:rPr>
                <w:rFonts w:ascii="Arial" w:hAnsi="Arial" w:cs="Arial"/>
                <w:sz w:val="22"/>
                <w:szCs w:val="22"/>
              </w:rPr>
            </w:pPr>
            <w:r w:rsidRPr="000B4F5E">
              <w:rPr>
                <w:rFonts w:ascii="Arial" w:hAnsi="Arial" w:cs="Arial"/>
                <w:sz w:val="22"/>
                <w:szCs w:val="22"/>
              </w:rPr>
              <w:t>Formar profissionais de nível médio para assistir ao enfermeiro no planejamento, programação, orientação e supervisão das atividades de assistência de Enfermagem;</w:t>
            </w:r>
          </w:p>
          <w:p w:rsidR="00016EC0" w:rsidRPr="000B4F5E" w:rsidRDefault="00016EC0" w:rsidP="00B3401D">
            <w:pPr>
              <w:pStyle w:val="PargrafodaLista"/>
              <w:numPr>
                <w:ilvl w:val="0"/>
                <w:numId w:val="43"/>
              </w:numPr>
              <w:autoSpaceDE w:val="0"/>
              <w:autoSpaceDN w:val="0"/>
              <w:spacing w:after="120"/>
              <w:ind w:left="318" w:hanging="284"/>
              <w:jc w:val="both"/>
              <w:rPr>
                <w:rFonts w:ascii="Arial" w:hAnsi="Arial" w:cs="Arial"/>
                <w:sz w:val="22"/>
                <w:szCs w:val="22"/>
              </w:rPr>
            </w:pPr>
            <w:r w:rsidRPr="000B4F5E">
              <w:rPr>
                <w:rFonts w:ascii="Arial" w:hAnsi="Arial" w:cs="Arial"/>
                <w:sz w:val="22"/>
                <w:szCs w:val="22"/>
              </w:rPr>
              <w:t xml:space="preserve">Capacitar os futuros técnicos para atuar tanto no espaço hospitalar, público ou privado, como em seus mais diferentes níveis de inserção cotidiana como </w:t>
            </w:r>
            <w:r>
              <w:rPr>
                <w:rFonts w:ascii="Arial" w:hAnsi="Arial" w:cs="Arial"/>
                <w:sz w:val="22"/>
                <w:szCs w:val="22"/>
              </w:rPr>
              <w:t xml:space="preserve">Centros de Saúde, </w:t>
            </w:r>
            <w:r w:rsidRPr="000B4F5E">
              <w:rPr>
                <w:rFonts w:ascii="Arial" w:hAnsi="Arial" w:cs="Arial"/>
                <w:sz w:val="22"/>
                <w:szCs w:val="22"/>
              </w:rPr>
              <w:t>clínicas, laboratórios, consultórios, domicílios particulares, etc;</w:t>
            </w:r>
          </w:p>
          <w:p w:rsidR="00016EC0" w:rsidRPr="000B4F5E" w:rsidRDefault="00016EC0" w:rsidP="00B3401D">
            <w:pPr>
              <w:pStyle w:val="PargrafodaLista"/>
              <w:numPr>
                <w:ilvl w:val="0"/>
                <w:numId w:val="43"/>
              </w:numPr>
              <w:autoSpaceDE w:val="0"/>
              <w:autoSpaceDN w:val="0"/>
              <w:spacing w:after="120"/>
              <w:ind w:left="318" w:hanging="284"/>
              <w:jc w:val="both"/>
              <w:rPr>
                <w:rFonts w:ascii="Arial" w:hAnsi="Arial" w:cs="Arial"/>
                <w:sz w:val="22"/>
                <w:szCs w:val="22"/>
              </w:rPr>
            </w:pPr>
            <w:r w:rsidRPr="000B4F5E">
              <w:rPr>
                <w:rFonts w:ascii="Arial" w:hAnsi="Arial" w:cs="Arial"/>
                <w:sz w:val="22"/>
                <w:szCs w:val="22"/>
              </w:rPr>
              <w:t>Promover a formação profissional focando o cuidado de enfermagem como um direito da cidadania fundamentado num profundo respeito humano para lidar com as pessoas, ao invés do velho paradigma centrado na alta tecnologia e na intervenção do agravo já estabelecido;</w:t>
            </w:r>
          </w:p>
          <w:p w:rsidR="00016EC0" w:rsidRPr="000B4F5E" w:rsidRDefault="00016EC0" w:rsidP="00B3401D">
            <w:pPr>
              <w:pStyle w:val="PargrafodaLista"/>
              <w:numPr>
                <w:ilvl w:val="0"/>
                <w:numId w:val="43"/>
              </w:numPr>
              <w:autoSpaceDE w:val="0"/>
              <w:autoSpaceDN w:val="0"/>
              <w:spacing w:after="120"/>
              <w:ind w:left="318" w:hanging="284"/>
              <w:jc w:val="both"/>
              <w:rPr>
                <w:rFonts w:ascii="Arial" w:hAnsi="Arial" w:cs="Arial"/>
                <w:sz w:val="22"/>
                <w:szCs w:val="22"/>
              </w:rPr>
            </w:pPr>
            <w:r w:rsidRPr="000B4F5E">
              <w:rPr>
                <w:rFonts w:ascii="Arial" w:hAnsi="Arial" w:cs="Arial"/>
                <w:sz w:val="22"/>
                <w:szCs w:val="22"/>
              </w:rPr>
              <w:t>Desenvolver no educando o paradigma do cuidar como ação terapêutica da enfermagem, em contrapartida ao modelo h</w:t>
            </w:r>
            <w:r>
              <w:rPr>
                <w:rFonts w:ascii="Arial" w:hAnsi="Arial" w:cs="Arial"/>
                <w:sz w:val="22"/>
                <w:szCs w:val="22"/>
              </w:rPr>
              <w:t>ospitalocêntrico e biologicista</w:t>
            </w:r>
            <w:r w:rsidRPr="000B4F5E">
              <w:rPr>
                <w:rFonts w:ascii="Arial" w:hAnsi="Arial" w:cs="Arial"/>
                <w:sz w:val="22"/>
                <w:szCs w:val="22"/>
              </w:rPr>
              <w:t>;</w:t>
            </w:r>
          </w:p>
          <w:p w:rsidR="00016EC0" w:rsidRPr="000B4F5E" w:rsidRDefault="00016EC0" w:rsidP="00B3401D">
            <w:pPr>
              <w:pStyle w:val="PargrafodaLista"/>
              <w:numPr>
                <w:ilvl w:val="0"/>
                <w:numId w:val="43"/>
              </w:numPr>
              <w:autoSpaceDE w:val="0"/>
              <w:autoSpaceDN w:val="0"/>
              <w:spacing w:after="120"/>
              <w:ind w:left="318" w:hanging="284"/>
              <w:jc w:val="both"/>
              <w:rPr>
                <w:rFonts w:ascii="Arial" w:hAnsi="Arial" w:cs="Arial"/>
                <w:sz w:val="22"/>
                <w:szCs w:val="22"/>
              </w:rPr>
            </w:pPr>
            <w:r w:rsidRPr="000B4F5E">
              <w:rPr>
                <w:rFonts w:ascii="Arial" w:hAnsi="Arial" w:cs="Arial"/>
                <w:sz w:val="22"/>
                <w:szCs w:val="22"/>
              </w:rPr>
              <w:t>Disseminar a id</w:t>
            </w:r>
            <w:r>
              <w:rPr>
                <w:rFonts w:ascii="Arial" w:hAnsi="Arial" w:cs="Arial"/>
                <w:sz w:val="22"/>
                <w:szCs w:val="22"/>
              </w:rPr>
              <w:t>e</w:t>
            </w:r>
            <w:r w:rsidRPr="000B4F5E">
              <w:rPr>
                <w:rFonts w:ascii="Arial" w:hAnsi="Arial" w:cs="Arial"/>
                <w:sz w:val="22"/>
                <w:szCs w:val="22"/>
              </w:rPr>
              <w:t>ia, entre os educandos de enfermagem do CTC, do cuidar integralmente para que a vida plena e digna, entendida com o sinergismo entre velhos e novos cuidados voltados para o processo humano de nascer, crescer, envelhecer, adoecer e morrer no meio social, seja um direito de todos;</w:t>
            </w:r>
          </w:p>
          <w:p w:rsidR="00016EC0" w:rsidRPr="000B4F5E" w:rsidRDefault="00016EC0" w:rsidP="00B3401D">
            <w:pPr>
              <w:pStyle w:val="PargrafodaLista"/>
              <w:numPr>
                <w:ilvl w:val="0"/>
                <w:numId w:val="43"/>
              </w:numPr>
              <w:autoSpaceDE w:val="0"/>
              <w:autoSpaceDN w:val="0"/>
              <w:spacing w:after="120"/>
              <w:ind w:left="318" w:hanging="284"/>
              <w:jc w:val="both"/>
              <w:rPr>
                <w:rFonts w:ascii="Arial" w:hAnsi="Arial" w:cs="Arial"/>
                <w:sz w:val="22"/>
                <w:szCs w:val="22"/>
              </w:rPr>
            </w:pPr>
            <w:r w:rsidRPr="000B4F5E">
              <w:rPr>
                <w:rFonts w:ascii="Arial" w:hAnsi="Arial" w:cs="Arial"/>
                <w:sz w:val="22"/>
                <w:szCs w:val="22"/>
              </w:rPr>
              <w:t>Promover ações educacionais para que o profissional técnico de enfermagem se perceba como agente de promoção da saúde e prevenção de doenças numa perspectiva de educação para a saúde e de autocuidado que coloca o cliente como partícipe da ação assistencial;</w:t>
            </w:r>
          </w:p>
          <w:p w:rsidR="00B974D9" w:rsidRPr="007231F7" w:rsidRDefault="00016EC0" w:rsidP="00016EC0">
            <w:pPr>
              <w:ind w:firstLine="708"/>
              <w:rPr>
                <w:rFonts w:ascii="Arial" w:hAnsi="Arial" w:cs="Arial"/>
                <w:sz w:val="22"/>
                <w:szCs w:val="22"/>
              </w:rPr>
            </w:pPr>
            <w:r w:rsidRPr="000B4F5E">
              <w:rPr>
                <w:rFonts w:ascii="Arial" w:hAnsi="Arial" w:cs="Arial"/>
                <w:sz w:val="22"/>
                <w:szCs w:val="22"/>
              </w:rPr>
              <w:t>Conscientizar o futuro Técnico em Enfermagem da necessidade de aprimorar constantemente seus conhecimentos e habilidades, através de formação contínua</w:t>
            </w:r>
            <w:r>
              <w:rPr>
                <w:rFonts w:ascii="Arial" w:hAnsi="Arial" w:cs="Arial"/>
                <w:sz w:val="22"/>
                <w:szCs w:val="22"/>
              </w:rPr>
              <w:t>, desenvolvendo autonomia, inovação e empreendedorismo</w:t>
            </w:r>
            <w:r w:rsidR="00D9771D">
              <w:rPr>
                <w:rFonts w:ascii="Arial" w:hAnsi="Arial" w:cs="Arial"/>
                <w:sz w:val="22"/>
                <w:szCs w:val="22"/>
              </w:rPr>
              <w:t xml:space="preserve">. </w:t>
            </w:r>
          </w:p>
        </w:tc>
        <w:tc>
          <w:tcPr>
            <w:tcW w:w="6804" w:type="dxa"/>
          </w:tcPr>
          <w:p w:rsidR="00016EC0" w:rsidRPr="000B4F5E"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Desenvolver atividades que colaborem no atendimento das necessidades de saúde dos pacientes e comunidade em todas as faixas etárias;</w:t>
            </w:r>
          </w:p>
          <w:p w:rsidR="00016EC0" w:rsidRPr="000B4F5E"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Executar atividades de assistência de Enfermagem, supervisionadas pelos docentes, para capacitação da habilidade técnica, tais como: curativos, administração de medicamentos e vacinas, nebulizações, banho de leito, mensuração antropométrica e</w:t>
            </w:r>
            <w:r>
              <w:rPr>
                <w:rFonts w:ascii="Arial" w:hAnsi="Arial" w:cs="Arial"/>
                <w:sz w:val="22"/>
                <w:szCs w:val="22"/>
              </w:rPr>
              <w:t xml:space="preserve"> verificação de sinais vitais, </w:t>
            </w:r>
            <w:r w:rsidRPr="000B4F5E">
              <w:rPr>
                <w:rFonts w:ascii="Arial" w:hAnsi="Arial" w:cs="Arial"/>
                <w:sz w:val="22"/>
                <w:szCs w:val="22"/>
              </w:rPr>
              <w:t>entre outros;</w:t>
            </w:r>
          </w:p>
          <w:p w:rsidR="00016EC0" w:rsidRPr="000B4F5E"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Promover ações de orientação e preparo do paciente para exames, supervisionadas por docente;</w:t>
            </w:r>
          </w:p>
          <w:p w:rsidR="00016EC0" w:rsidRPr="000B4F5E"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 xml:space="preserve">Desenvolver atividades que capacitem o aluno no auxílio ao enfermeiro no planejamento, programação, orientação e supervisão das atividades de assistência em enfermagem, bem como no cuidado a clientes em estado grave; </w:t>
            </w:r>
          </w:p>
          <w:p w:rsidR="00016EC0" w:rsidRPr="000B4F5E"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Conhecer os programas de vigilância epidemiológica, prevenção e controle de infecção hospitalar e prevenção e controle de iatrogenias durante a assistência à saúde.</w:t>
            </w:r>
          </w:p>
          <w:p w:rsidR="00016EC0" w:rsidRDefault="00016EC0" w:rsidP="00B3401D">
            <w:pPr>
              <w:pStyle w:val="Corpodetexto3"/>
              <w:numPr>
                <w:ilvl w:val="0"/>
                <w:numId w:val="62"/>
              </w:numPr>
              <w:spacing w:after="120"/>
              <w:ind w:left="317"/>
              <w:rPr>
                <w:rFonts w:ascii="Arial" w:hAnsi="Arial" w:cs="Arial"/>
                <w:sz w:val="22"/>
                <w:szCs w:val="22"/>
              </w:rPr>
            </w:pPr>
            <w:r w:rsidRPr="000B4F5E">
              <w:rPr>
                <w:rFonts w:ascii="Arial" w:hAnsi="Arial" w:cs="Arial"/>
                <w:sz w:val="22"/>
                <w:szCs w:val="22"/>
              </w:rPr>
              <w:t>Participar de projetos e ati</w:t>
            </w:r>
            <w:r>
              <w:rPr>
                <w:rFonts w:ascii="Arial" w:hAnsi="Arial" w:cs="Arial"/>
                <w:sz w:val="22"/>
                <w:szCs w:val="22"/>
              </w:rPr>
              <w:t>vidades extracurriculares que de</w:t>
            </w:r>
            <w:r w:rsidRPr="000B4F5E">
              <w:rPr>
                <w:rFonts w:ascii="Arial" w:hAnsi="Arial" w:cs="Arial"/>
                <w:sz w:val="22"/>
                <w:szCs w:val="22"/>
              </w:rPr>
              <w:t>spertem o interesse para ações sociais e de cidadania, como: ações educativas no colégio, feira de idosos, visitas a empresas e serviços nos quais o Técnico em Enfermagem tenha atuação</w:t>
            </w:r>
            <w:r>
              <w:rPr>
                <w:rFonts w:ascii="Arial" w:hAnsi="Arial" w:cs="Arial"/>
                <w:sz w:val="22"/>
                <w:szCs w:val="22"/>
              </w:rPr>
              <w:t>;</w:t>
            </w:r>
          </w:p>
          <w:p w:rsidR="00016EC0" w:rsidRPr="000B4F5E" w:rsidRDefault="00016EC0" w:rsidP="00B3401D">
            <w:pPr>
              <w:pStyle w:val="Corpodetexto3"/>
              <w:numPr>
                <w:ilvl w:val="0"/>
                <w:numId w:val="62"/>
              </w:numPr>
              <w:spacing w:after="120"/>
              <w:ind w:left="317"/>
              <w:rPr>
                <w:rFonts w:ascii="Arial" w:hAnsi="Arial" w:cs="Arial"/>
                <w:sz w:val="22"/>
                <w:szCs w:val="22"/>
              </w:rPr>
            </w:pPr>
            <w:r>
              <w:rPr>
                <w:rFonts w:ascii="Arial" w:hAnsi="Arial" w:cs="Arial"/>
                <w:sz w:val="22"/>
                <w:szCs w:val="22"/>
              </w:rPr>
              <w:t>Incentivar o desenvolvimento de projetos científicos e de empreendedorismo, e a participação em eventos científicos para apresentação dos mesmos.</w:t>
            </w: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016EC0" w:rsidRPr="000B4F5E" w:rsidRDefault="00016EC0" w:rsidP="00016EC0">
            <w:pPr>
              <w:spacing w:after="120"/>
              <w:jc w:val="both"/>
              <w:rPr>
                <w:rFonts w:ascii="Arial" w:hAnsi="Arial" w:cs="Arial"/>
                <w:b/>
                <w:sz w:val="22"/>
                <w:szCs w:val="22"/>
              </w:rPr>
            </w:pPr>
          </w:p>
          <w:p w:rsidR="00B974D9" w:rsidRDefault="00B974D9" w:rsidP="00ED04B0">
            <w:pPr>
              <w:spacing w:after="120"/>
              <w:jc w:val="both"/>
              <w:rPr>
                <w:rFonts w:ascii="Arial" w:hAnsi="Arial" w:cs="Arial"/>
                <w:b/>
                <w:sz w:val="22"/>
                <w:szCs w:val="22"/>
              </w:rPr>
            </w:pPr>
          </w:p>
          <w:p w:rsidR="00D9771D" w:rsidRPr="007231F7" w:rsidRDefault="00D9771D" w:rsidP="00ED04B0">
            <w:pPr>
              <w:spacing w:after="120"/>
              <w:jc w:val="both"/>
              <w:rPr>
                <w:rFonts w:ascii="Arial" w:hAnsi="Arial" w:cs="Arial"/>
                <w:b/>
                <w:sz w:val="22"/>
                <w:szCs w:val="22"/>
              </w:rPr>
            </w:pPr>
          </w:p>
        </w:tc>
      </w:tr>
      <w:tr w:rsidR="001D7478" w:rsidRPr="007231F7" w:rsidTr="0075112F">
        <w:tc>
          <w:tcPr>
            <w:tcW w:w="2660" w:type="dxa"/>
          </w:tcPr>
          <w:p w:rsidR="008D1FE8" w:rsidRPr="007231F7" w:rsidRDefault="008D1FE8" w:rsidP="008D1FE8">
            <w:pPr>
              <w:pStyle w:val="LP"/>
              <w:spacing w:before="0" w:after="120"/>
              <w:rPr>
                <w:rFonts w:cs="Arial"/>
                <w:szCs w:val="22"/>
              </w:rPr>
            </w:pPr>
            <w:r w:rsidRPr="007231F7">
              <w:rPr>
                <w:rFonts w:cs="Arial"/>
                <w:szCs w:val="22"/>
              </w:rPr>
              <w:t>IV –  Curso Técnico de nível médio em Informática</w:t>
            </w:r>
          </w:p>
          <w:p w:rsidR="001D7478" w:rsidRPr="007231F7" w:rsidRDefault="001D7478" w:rsidP="00F02899">
            <w:pPr>
              <w:spacing w:after="120"/>
              <w:jc w:val="both"/>
              <w:rPr>
                <w:rFonts w:ascii="Arial" w:hAnsi="Arial" w:cs="Arial"/>
                <w:b/>
                <w:sz w:val="22"/>
                <w:szCs w:val="22"/>
              </w:rPr>
            </w:pPr>
          </w:p>
        </w:tc>
        <w:tc>
          <w:tcPr>
            <w:tcW w:w="5245" w:type="dxa"/>
          </w:tcPr>
          <w:p w:rsidR="008D1FE8" w:rsidRPr="007231F7" w:rsidRDefault="008D1FE8" w:rsidP="00B3401D">
            <w:pPr>
              <w:pStyle w:val="PargrafodaLista"/>
              <w:numPr>
                <w:ilvl w:val="0"/>
                <w:numId w:val="44"/>
              </w:numPr>
              <w:spacing w:after="120" w:line="276" w:lineRule="auto"/>
              <w:ind w:left="318"/>
              <w:jc w:val="both"/>
              <w:rPr>
                <w:rFonts w:ascii="Arial" w:hAnsi="Arial" w:cs="Arial"/>
                <w:sz w:val="22"/>
                <w:szCs w:val="22"/>
              </w:rPr>
            </w:pPr>
            <w:r w:rsidRPr="007231F7">
              <w:rPr>
                <w:rFonts w:ascii="Arial" w:hAnsi="Arial" w:cs="Arial"/>
                <w:sz w:val="22"/>
                <w:szCs w:val="22"/>
              </w:rPr>
              <w:t>Formar profissionais de nível médio para atuar em todas as circunstâncias nas quais se desenvolvam atividades laborais identificadas no mundo do trabalho relacionadas à criação, produção e instalação de tecnologias de comunicação e informação, tanto na produção de bens como de serviços;</w:t>
            </w:r>
          </w:p>
          <w:p w:rsidR="008D1FE8" w:rsidRPr="007231F7" w:rsidRDefault="008D1FE8" w:rsidP="00B3401D">
            <w:pPr>
              <w:pStyle w:val="PargrafodaLista"/>
              <w:numPr>
                <w:ilvl w:val="0"/>
                <w:numId w:val="44"/>
              </w:numPr>
              <w:spacing w:after="120" w:line="276" w:lineRule="auto"/>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e conduzir ao permanente desenvolvimento para a vida produtiva;</w:t>
            </w:r>
          </w:p>
          <w:p w:rsidR="008D1FE8" w:rsidRPr="007231F7" w:rsidRDefault="008D1FE8" w:rsidP="00B3401D">
            <w:pPr>
              <w:pStyle w:val="PargrafodaLista"/>
              <w:numPr>
                <w:ilvl w:val="0"/>
                <w:numId w:val="44"/>
              </w:numPr>
              <w:spacing w:after="120" w:line="276" w:lineRule="auto"/>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8D1FE8" w:rsidRPr="007231F7" w:rsidRDefault="008D1FE8" w:rsidP="00B3401D">
            <w:pPr>
              <w:pStyle w:val="PargrafodaLista"/>
              <w:numPr>
                <w:ilvl w:val="0"/>
                <w:numId w:val="44"/>
              </w:numPr>
              <w:spacing w:after="120" w:line="276" w:lineRule="auto"/>
              <w:ind w:left="318" w:hanging="284"/>
              <w:jc w:val="both"/>
              <w:rPr>
                <w:rFonts w:ascii="Arial" w:hAnsi="Arial" w:cs="Arial"/>
                <w:sz w:val="22"/>
                <w:szCs w:val="22"/>
              </w:rPr>
            </w:pPr>
            <w:r w:rsidRPr="007231F7">
              <w:rPr>
                <w:rFonts w:ascii="Arial" w:hAnsi="Arial" w:cs="Arial"/>
                <w:sz w:val="22"/>
                <w:szCs w:val="22"/>
              </w:rPr>
              <w:t>Conscientizar o profissional Técnico em Informática da necessidade de aprimorar constantemente seus conhecimentos e habilidades, através de formação contínua;</w:t>
            </w:r>
          </w:p>
          <w:p w:rsidR="008D1FE8" w:rsidRPr="007231F7" w:rsidRDefault="008D1FE8" w:rsidP="00B3401D">
            <w:pPr>
              <w:pStyle w:val="PargrafodaLista"/>
              <w:numPr>
                <w:ilvl w:val="0"/>
                <w:numId w:val="44"/>
              </w:numPr>
              <w:spacing w:after="120" w:line="276" w:lineRule="auto"/>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da sociedade regional;</w:t>
            </w:r>
          </w:p>
          <w:p w:rsidR="008D1FE8" w:rsidRPr="007231F7" w:rsidRDefault="008D1FE8" w:rsidP="00B3401D">
            <w:pPr>
              <w:pStyle w:val="PargrafodaLista"/>
              <w:numPr>
                <w:ilvl w:val="0"/>
                <w:numId w:val="44"/>
              </w:numPr>
              <w:spacing w:after="120" w:line="276" w:lineRule="auto"/>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profissionalmente, no setor de informática, para fins de prosseguimento e conclusão de estudos.</w:t>
            </w:r>
          </w:p>
          <w:p w:rsidR="001D7478" w:rsidRPr="007231F7" w:rsidRDefault="001D7478" w:rsidP="00F02899">
            <w:pPr>
              <w:spacing w:after="120"/>
              <w:jc w:val="both"/>
              <w:rPr>
                <w:rFonts w:ascii="Arial" w:hAnsi="Arial" w:cs="Arial"/>
                <w:b/>
                <w:sz w:val="22"/>
                <w:szCs w:val="22"/>
              </w:rPr>
            </w:pPr>
          </w:p>
        </w:tc>
        <w:tc>
          <w:tcPr>
            <w:tcW w:w="6804" w:type="dxa"/>
          </w:tcPr>
          <w:p w:rsidR="0066142F" w:rsidRPr="007231F7" w:rsidRDefault="00986EA6" w:rsidP="00B3401D">
            <w:pPr>
              <w:pStyle w:val="Corpodetexto"/>
              <w:numPr>
                <w:ilvl w:val="0"/>
                <w:numId w:val="70"/>
              </w:numPr>
              <w:rPr>
                <w:rFonts w:cs="Arial"/>
                <w:szCs w:val="22"/>
              </w:rPr>
            </w:pPr>
            <w:r w:rsidRPr="007231F7">
              <w:rPr>
                <w:rFonts w:cs="Arial"/>
                <w:szCs w:val="22"/>
              </w:rPr>
              <w:t>Conhecer a estrutura organizacional típica de uma empresa genérica e como o uso da Informática colabora para o bom funcionamento da empresa;</w:t>
            </w:r>
          </w:p>
          <w:p w:rsidR="0066142F" w:rsidRPr="007231F7" w:rsidRDefault="00986EA6" w:rsidP="00B3401D">
            <w:pPr>
              <w:pStyle w:val="Corpodetexto"/>
              <w:numPr>
                <w:ilvl w:val="0"/>
                <w:numId w:val="70"/>
              </w:numPr>
              <w:rPr>
                <w:rFonts w:cs="Arial"/>
                <w:szCs w:val="22"/>
              </w:rPr>
            </w:pPr>
            <w:r w:rsidRPr="007231F7">
              <w:rPr>
                <w:rFonts w:cs="Arial"/>
                <w:szCs w:val="22"/>
              </w:rPr>
              <w:t>Conhecer os aspectos legais e éticos do uso profissional de recursos computacionais na sociedade e no mercado de trabalho.</w:t>
            </w:r>
          </w:p>
          <w:p w:rsidR="00986EA6" w:rsidRPr="007231F7" w:rsidRDefault="00986EA6" w:rsidP="00B3401D">
            <w:pPr>
              <w:pStyle w:val="Corpodetexto"/>
              <w:numPr>
                <w:ilvl w:val="0"/>
                <w:numId w:val="70"/>
              </w:numPr>
              <w:tabs>
                <w:tab w:val="clear" w:pos="360"/>
              </w:tabs>
              <w:ind w:left="317"/>
              <w:rPr>
                <w:rFonts w:cs="Arial"/>
                <w:szCs w:val="22"/>
              </w:rPr>
            </w:pPr>
            <w:r w:rsidRPr="007231F7">
              <w:rPr>
                <w:rFonts w:cs="Arial"/>
                <w:szCs w:val="22"/>
              </w:rPr>
              <w:t>Dominar as metodologias de modelagem de dados e as tecnologias de bancos de dados;</w:t>
            </w:r>
          </w:p>
          <w:p w:rsidR="00986EA6" w:rsidRPr="007231F7" w:rsidRDefault="00986EA6" w:rsidP="00B3401D">
            <w:pPr>
              <w:pStyle w:val="Corpodetexto"/>
              <w:numPr>
                <w:ilvl w:val="0"/>
                <w:numId w:val="70"/>
              </w:numPr>
              <w:tabs>
                <w:tab w:val="clear" w:pos="360"/>
              </w:tabs>
              <w:ind w:left="317"/>
              <w:rPr>
                <w:rFonts w:cs="Arial"/>
                <w:szCs w:val="22"/>
              </w:rPr>
            </w:pPr>
            <w:r w:rsidRPr="007231F7">
              <w:rPr>
                <w:rFonts w:cs="Arial"/>
                <w:szCs w:val="22"/>
              </w:rPr>
              <w:t>Dominar as tecnologias de arquitetura cliente/servidor para bancos de dados;</w:t>
            </w:r>
          </w:p>
          <w:p w:rsidR="00986EA6" w:rsidRPr="007231F7" w:rsidRDefault="00986EA6" w:rsidP="00B3401D">
            <w:pPr>
              <w:pStyle w:val="Corpodetexto"/>
              <w:numPr>
                <w:ilvl w:val="0"/>
                <w:numId w:val="70"/>
              </w:numPr>
              <w:tabs>
                <w:tab w:val="clear" w:pos="360"/>
              </w:tabs>
              <w:ind w:left="317"/>
              <w:rPr>
                <w:rFonts w:cs="Arial"/>
                <w:szCs w:val="22"/>
              </w:rPr>
            </w:pPr>
            <w:r w:rsidRPr="007231F7">
              <w:rPr>
                <w:rFonts w:cs="Arial"/>
                <w:szCs w:val="22"/>
              </w:rPr>
              <w:t>Dominar a metodologia de programação orientada a objetos;</w:t>
            </w:r>
          </w:p>
          <w:p w:rsidR="00986EA6"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Conhecer os conceitos de gestão financeira usados na administração de uma empresa e saber modelar essas informações, mapeando-as para um sistema computacional;</w:t>
            </w:r>
          </w:p>
          <w:p w:rsidR="00986EA6" w:rsidRPr="007231F7" w:rsidRDefault="00986EA6" w:rsidP="00B3401D">
            <w:pPr>
              <w:pStyle w:val="Corpodetexto"/>
              <w:numPr>
                <w:ilvl w:val="0"/>
                <w:numId w:val="70"/>
              </w:numPr>
              <w:tabs>
                <w:tab w:val="clear" w:pos="360"/>
                <w:tab w:val="num" w:pos="317"/>
              </w:tabs>
              <w:ind w:left="317"/>
              <w:rPr>
                <w:rFonts w:cs="Arial"/>
                <w:caps/>
                <w:szCs w:val="22"/>
              </w:rPr>
            </w:pPr>
            <w:r w:rsidRPr="007231F7">
              <w:rPr>
                <w:rFonts w:cs="Arial"/>
                <w:szCs w:val="22"/>
              </w:rPr>
              <w:t>Dominar as tecnologias de redes de computadores e sua aplicação na infraestrutura da Internet e no desenvolvimento de sistemas computacionais;</w:t>
            </w:r>
          </w:p>
          <w:p w:rsidR="00986EA6"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mais atuais de análise, projeto, desenvolvimento e testes de aplicativos e sistemas computacionais;</w:t>
            </w:r>
          </w:p>
          <w:p w:rsidR="00986EA6" w:rsidRPr="007231F7" w:rsidRDefault="00986EA6" w:rsidP="00B3401D">
            <w:pPr>
              <w:pStyle w:val="Corpodetexto"/>
              <w:numPr>
                <w:ilvl w:val="0"/>
                <w:numId w:val="70"/>
              </w:numPr>
              <w:tabs>
                <w:tab w:val="clear" w:pos="360"/>
                <w:tab w:val="num" w:pos="317"/>
              </w:tabs>
              <w:ind w:left="317"/>
              <w:rPr>
                <w:rFonts w:cs="Arial"/>
                <w:caps/>
                <w:szCs w:val="22"/>
              </w:rPr>
            </w:pPr>
            <w:r w:rsidRPr="007231F7">
              <w:rPr>
                <w:rFonts w:cs="Arial"/>
                <w:szCs w:val="22"/>
              </w:rPr>
              <w:t>Dominar estruturas de dados e técnicas de organização, armazenamento e recuperação de informações de forma otimizada;</w:t>
            </w:r>
          </w:p>
          <w:p w:rsidR="00491F8C"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de programação visual;</w:t>
            </w:r>
          </w:p>
          <w:p w:rsidR="00491F8C"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Conhecer as tendências do mercado profissional de desenvolvimento de sistemas computacionais;</w:t>
            </w:r>
          </w:p>
          <w:p w:rsidR="00491F8C"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digitais e arquitetura de microprocessadores;</w:t>
            </w:r>
          </w:p>
          <w:p w:rsidR="00491F8C" w:rsidRPr="007231F7" w:rsidRDefault="00491F8C" w:rsidP="00B3401D">
            <w:pPr>
              <w:pStyle w:val="Corpodetexto"/>
              <w:numPr>
                <w:ilvl w:val="0"/>
                <w:numId w:val="70"/>
              </w:numPr>
              <w:tabs>
                <w:tab w:val="clear" w:pos="360"/>
                <w:tab w:val="num" w:pos="317"/>
              </w:tabs>
              <w:ind w:left="317"/>
              <w:rPr>
                <w:rFonts w:cs="Arial"/>
                <w:szCs w:val="22"/>
              </w:rPr>
            </w:pPr>
            <w:r w:rsidRPr="007231F7">
              <w:rPr>
                <w:rFonts w:cs="Arial"/>
                <w:szCs w:val="22"/>
              </w:rPr>
              <w:t>D</w:t>
            </w:r>
            <w:r w:rsidR="00986EA6" w:rsidRPr="007231F7">
              <w:rPr>
                <w:rFonts w:cs="Arial"/>
                <w:szCs w:val="22"/>
              </w:rPr>
              <w:t>ominar técnicas avançadas de programação orientada a objetos;</w:t>
            </w:r>
          </w:p>
          <w:p w:rsidR="00A507A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de desenvolvimento de aplicações comerciais na Internet, levando em conta os aspectos técnicos, legais e éticos da segurança dos dados processados;</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para a gerência de processos, de memória, de entrada e saída, de estruturação e manutenção de sistemas de arquivos;</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para a gestão da qualidade e de processos empresariais;</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Integrar os conhecimentos adquiridos no módulo para o desenvolvimento de um projeto prático.</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programação em linguagem de montagem;</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de validação e verificação de software;</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Aprofundar seus conhecimentos de técnicas de desenvolvimento de aplicações na Internet;</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de programação de dispositivos móveis de comunicação e computação;</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de desenvolvimento de sistemas distribuídos e acesso a bancos de dados;</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de Arquitetura Orientada a Serviços (SOA);</w:t>
            </w:r>
            <w:bookmarkStart w:id="3" w:name="_Toc497017203"/>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técnicas de comunicação entre dispositivos de aquisição de dados e o software de processamento desses dados;</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estruturas de dados avançada;</w:t>
            </w:r>
          </w:p>
          <w:p w:rsidR="00C52A28" w:rsidRPr="007231F7" w:rsidRDefault="00986EA6" w:rsidP="00B3401D">
            <w:pPr>
              <w:pStyle w:val="Corpodetexto"/>
              <w:numPr>
                <w:ilvl w:val="0"/>
                <w:numId w:val="70"/>
              </w:numPr>
              <w:tabs>
                <w:tab w:val="clear" w:pos="360"/>
                <w:tab w:val="num" w:pos="317"/>
              </w:tabs>
              <w:ind w:left="317"/>
              <w:rPr>
                <w:rFonts w:cs="Arial"/>
                <w:szCs w:val="22"/>
              </w:rPr>
            </w:pPr>
            <w:r w:rsidRPr="007231F7">
              <w:rPr>
                <w:rFonts w:cs="Arial"/>
                <w:szCs w:val="22"/>
              </w:rPr>
              <w:t>Dominar as técnicas para o desenvolvimento de jogos digitais;</w:t>
            </w:r>
          </w:p>
          <w:p w:rsidR="00C52A28" w:rsidRPr="007231F7" w:rsidRDefault="00986EA6" w:rsidP="00B3401D">
            <w:pPr>
              <w:pStyle w:val="Corpodetexto"/>
              <w:numPr>
                <w:ilvl w:val="0"/>
                <w:numId w:val="70"/>
              </w:numPr>
              <w:tabs>
                <w:tab w:val="clear" w:pos="360"/>
                <w:tab w:val="num" w:pos="317"/>
                <w:tab w:val="num" w:pos="1080"/>
              </w:tabs>
              <w:ind w:left="317"/>
              <w:rPr>
                <w:rFonts w:cs="Arial"/>
                <w:szCs w:val="22"/>
              </w:rPr>
            </w:pPr>
            <w:r w:rsidRPr="007231F7">
              <w:rPr>
                <w:rFonts w:cs="Arial"/>
                <w:szCs w:val="22"/>
              </w:rPr>
              <w:t>Dominar técnicas de programação em redes, utilizando as tecnologias existentes para comunicação entre processos remotos;</w:t>
            </w:r>
          </w:p>
          <w:p w:rsidR="00C52A28" w:rsidRPr="007231F7" w:rsidRDefault="00986EA6" w:rsidP="00B3401D">
            <w:pPr>
              <w:pStyle w:val="Corpodetexto"/>
              <w:numPr>
                <w:ilvl w:val="0"/>
                <w:numId w:val="70"/>
              </w:numPr>
              <w:tabs>
                <w:tab w:val="clear" w:pos="360"/>
                <w:tab w:val="num" w:pos="317"/>
                <w:tab w:val="num" w:pos="1080"/>
              </w:tabs>
              <w:ind w:left="317"/>
              <w:rPr>
                <w:rFonts w:cs="Arial"/>
                <w:szCs w:val="22"/>
              </w:rPr>
            </w:pPr>
            <w:r w:rsidRPr="007231F7">
              <w:rPr>
                <w:rFonts w:cs="Arial"/>
                <w:szCs w:val="22"/>
              </w:rPr>
              <w:t>Dominar técnicas para criar e conduzir empreendimentos na área de informática;</w:t>
            </w:r>
          </w:p>
          <w:p w:rsidR="00986EA6" w:rsidRPr="007231F7" w:rsidRDefault="00986EA6" w:rsidP="00B3401D">
            <w:pPr>
              <w:pStyle w:val="Corpodetexto"/>
              <w:numPr>
                <w:ilvl w:val="0"/>
                <w:numId w:val="70"/>
              </w:numPr>
              <w:tabs>
                <w:tab w:val="clear" w:pos="360"/>
                <w:tab w:val="num" w:pos="317"/>
                <w:tab w:val="num" w:pos="1080"/>
              </w:tabs>
              <w:ind w:left="317"/>
              <w:rPr>
                <w:rFonts w:cs="Arial"/>
                <w:szCs w:val="22"/>
              </w:rPr>
            </w:pPr>
            <w:r w:rsidRPr="007231F7">
              <w:rPr>
                <w:rFonts w:cs="Arial"/>
                <w:szCs w:val="22"/>
              </w:rPr>
              <w:t>Dominar técnicas e ferramentas para gestão de sua carreira profissional</w:t>
            </w:r>
            <w:r w:rsidR="00BB5290" w:rsidRPr="007231F7">
              <w:rPr>
                <w:rFonts w:cs="Arial"/>
                <w:szCs w:val="22"/>
              </w:rPr>
              <w:t>.</w:t>
            </w:r>
          </w:p>
          <w:bookmarkEnd w:id="3"/>
          <w:p w:rsidR="001D7478" w:rsidRPr="007231F7" w:rsidRDefault="001D7478" w:rsidP="00680999">
            <w:pPr>
              <w:ind w:left="720"/>
              <w:rPr>
                <w:rFonts w:ascii="Arial" w:hAnsi="Arial" w:cs="Arial"/>
                <w:b/>
                <w:sz w:val="22"/>
                <w:szCs w:val="22"/>
              </w:rPr>
            </w:pPr>
          </w:p>
        </w:tc>
      </w:tr>
      <w:tr w:rsidR="001D7478" w:rsidRPr="007231F7" w:rsidTr="0075112F">
        <w:tc>
          <w:tcPr>
            <w:tcW w:w="2660" w:type="dxa"/>
          </w:tcPr>
          <w:p w:rsidR="00B31123" w:rsidRPr="007231F7" w:rsidRDefault="00B31123" w:rsidP="00B31123">
            <w:pPr>
              <w:pStyle w:val="Corpodetexto"/>
              <w:rPr>
                <w:rFonts w:cs="Arial"/>
                <w:b/>
                <w:szCs w:val="22"/>
              </w:rPr>
            </w:pPr>
            <w:r w:rsidRPr="007231F7">
              <w:rPr>
                <w:rFonts w:cs="Arial"/>
                <w:b/>
                <w:szCs w:val="22"/>
              </w:rPr>
              <w:t>VI – Curso Técnico de nível médio em informática para Internet</w:t>
            </w:r>
          </w:p>
          <w:p w:rsidR="001D7478" w:rsidRPr="007231F7" w:rsidRDefault="001D7478" w:rsidP="00F02899">
            <w:pPr>
              <w:spacing w:after="120"/>
              <w:jc w:val="both"/>
              <w:rPr>
                <w:rFonts w:ascii="Arial" w:hAnsi="Arial" w:cs="Arial"/>
                <w:b/>
                <w:sz w:val="22"/>
                <w:szCs w:val="22"/>
              </w:rPr>
            </w:pPr>
          </w:p>
        </w:tc>
        <w:tc>
          <w:tcPr>
            <w:tcW w:w="5245" w:type="dxa"/>
          </w:tcPr>
          <w:p w:rsidR="00B31123" w:rsidRPr="007231F7" w:rsidRDefault="00B31123" w:rsidP="00B3401D">
            <w:pPr>
              <w:pStyle w:val="PargrafodaLista"/>
              <w:numPr>
                <w:ilvl w:val="0"/>
                <w:numId w:val="45"/>
              </w:numPr>
              <w:spacing w:after="120" w:line="276" w:lineRule="auto"/>
              <w:ind w:left="318"/>
              <w:jc w:val="both"/>
              <w:rPr>
                <w:rFonts w:ascii="Arial" w:hAnsi="Arial" w:cs="Arial"/>
                <w:sz w:val="22"/>
                <w:szCs w:val="22"/>
              </w:rPr>
            </w:pPr>
            <w:r w:rsidRPr="007231F7">
              <w:rPr>
                <w:rFonts w:ascii="Arial" w:hAnsi="Arial" w:cs="Arial"/>
                <w:sz w:val="22"/>
                <w:szCs w:val="22"/>
              </w:rPr>
              <w:t>Formar profissionais de nível médio para atuar em todas as circunstâncias nas quais se desenvolvam atividades laborais identificadas no mundo do trabalho relacionadas à criação, produção e instalação de tecnologias de comunicação e informação, tanto na produção de bens como de serviços;</w:t>
            </w:r>
          </w:p>
          <w:p w:rsidR="00B31123" w:rsidRPr="007231F7" w:rsidRDefault="00B31123" w:rsidP="00B3401D">
            <w:pPr>
              <w:pStyle w:val="PargrafodaLista"/>
              <w:numPr>
                <w:ilvl w:val="0"/>
                <w:numId w:val="45"/>
              </w:numPr>
              <w:spacing w:after="120" w:line="276" w:lineRule="auto"/>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e conduzir ao permanente desenvolvimento para a vida produtiva;</w:t>
            </w:r>
          </w:p>
          <w:p w:rsidR="00B31123" w:rsidRPr="007231F7" w:rsidRDefault="00B31123" w:rsidP="00B3401D">
            <w:pPr>
              <w:pStyle w:val="PargrafodaLista"/>
              <w:numPr>
                <w:ilvl w:val="0"/>
                <w:numId w:val="45"/>
              </w:numPr>
              <w:spacing w:after="120" w:line="276" w:lineRule="auto"/>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B31123" w:rsidRPr="007231F7" w:rsidRDefault="00B31123" w:rsidP="00B3401D">
            <w:pPr>
              <w:pStyle w:val="PargrafodaLista"/>
              <w:numPr>
                <w:ilvl w:val="0"/>
                <w:numId w:val="45"/>
              </w:numPr>
              <w:spacing w:after="120" w:line="276" w:lineRule="auto"/>
              <w:ind w:left="318" w:hanging="284"/>
              <w:jc w:val="both"/>
              <w:rPr>
                <w:rFonts w:ascii="Arial" w:hAnsi="Arial" w:cs="Arial"/>
                <w:sz w:val="22"/>
                <w:szCs w:val="22"/>
              </w:rPr>
            </w:pPr>
            <w:r w:rsidRPr="007231F7">
              <w:rPr>
                <w:rFonts w:ascii="Arial" w:hAnsi="Arial" w:cs="Arial"/>
                <w:sz w:val="22"/>
                <w:szCs w:val="22"/>
              </w:rPr>
              <w:t>Conscientizar o profissional Técnico em Informática da necessidade de aprimorar constantemente seus conhecimentos e habilidades, através de formação contínua;</w:t>
            </w:r>
          </w:p>
          <w:p w:rsidR="00B31123" w:rsidRPr="007231F7" w:rsidRDefault="00B31123" w:rsidP="00B3401D">
            <w:pPr>
              <w:pStyle w:val="PargrafodaLista"/>
              <w:numPr>
                <w:ilvl w:val="0"/>
                <w:numId w:val="45"/>
              </w:numPr>
              <w:spacing w:after="120" w:line="276" w:lineRule="auto"/>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da sociedade regional;</w:t>
            </w:r>
          </w:p>
          <w:p w:rsidR="00B31123" w:rsidRPr="007231F7" w:rsidRDefault="00B31123" w:rsidP="00B3401D">
            <w:pPr>
              <w:pStyle w:val="PargrafodaLista"/>
              <w:numPr>
                <w:ilvl w:val="0"/>
                <w:numId w:val="45"/>
              </w:numPr>
              <w:spacing w:after="120" w:line="276" w:lineRule="auto"/>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profissionalmente, no setor de informática, para fins de prosseguimento e conclusão de estudos.</w:t>
            </w:r>
          </w:p>
          <w:p w:rsidR="001D7478" w:rsidRPr="007231F7" w:rsidRDefault="001D7478" w:rsidP="00F02899">
            <w:pPr>
              <w:spacing w:after="120"/>
              <w:jc w:val="both"/>
              <w:rPr>
                <w:rFonts w:ascii="Arial" w:hAnsi="Arial" w:cs="Arial"/>
                <w:b/>
                <w:sz w:val="22"/>
                <w:szCs w:val="22"/>
              </w:rPr>
            </w:pPr>
          </w:p>
        </w:tc>
        <w:tc>
          <w:tcPr>
            <w:tcW w:w="6804" w:type="dxa"/>
          </w:tcPr>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as partes que compõem um computador, seu funcionamento abstrato e seu papel na composição de um computador;</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os programas básicos que são comumente empregados para colocar em funcionamento um computador e programá-lo, bem como dominar a técnica de operar tais programas;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 utilização dos aplicativos mais comumente usados para automação de escritórios;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os conceitos matemáticos básicos de números inteiros e sua aplicação na resolução de problemas;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 técnica de representar números em diferentes bases numéricas;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 técnica de representar, na memória de um computador, os diferentes tipos de dados normalmente empregados na atividade de programação de computadores;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 técnica de expressar em termos lógico-algorítmicos a solução de problemas;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técnicas de programação estruturada de computadores;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técnicas para o desenvolvimento de páginas na internet;</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técnicas para design para comunicação visual;</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a estrutura organizacional típica de uma empresa genérica;</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o alcance ético e socioeconômico da Informática no contexto de uma sociedade que busca tornar-se a sociedade do conhecimento e da informação;</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as leis e regulamentos referentes à ética e à atuação profissional;</w:t>
            </w:r>
          </w:p>
          <w:p w:rsidR="00110FC2"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Pautar sua atuação estudantil e profissional segundo a ética profissional.</w:t>
            </w:r>
          </w:p>
          <w:p w:rsidR="00110FC2"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de modelagem de dados e tecnologia de bancos de dados;</w:t>
            </w:r>
          </w:p>
          <w:p w:rsidR="00110FC2"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tecnologias cliente/servidor para acesso a bancos de dados;</w:t>
            </w:r>
          </w:p>
          <w:p w:rsidR="00110FC2"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de programação visual e por eventos;</w:t>
            </w:r>
          </w:p>
          <w:p w:rsidR="00110FC2"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de criação, configuração e geração de páginas dinâmicas de sites na Internet;</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as tecnologias aplicadas na estruturação e funcionamento de redes de computadores e da Internet;</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os conceitos de contabilidade usados na administração de uma empresa.</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de programação orientada a objetos;</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e abordagens de análise e de projeto de sistemas orientados por objetos;</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técnicas de desenvolvimento de aplicações comerciais na Internet;</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Conhecer os conceitos tecnológicos, legais e empresariais envolvidos no comércio eletrônico;</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técnicas para a gestão da qualidade e de processos, aplicando a informática como instrumento para atingir os objetivos dessas técnicas;</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de pesquisa, concepção, análise e definição do escopo de seu projeto de conclusão de curso.</w:t>
            </w:r>
          </w:p>
          <w:p w:rsidR="001A2784" w:rsidRPr="007231F7" w:rsidRDefault="00524B5C" w:rsidP="00B3401D">
            <w:pPr>
              <w:pStyle w:val="Corpodetexto"/>
              <w:numPr>
                <w:ilvl w:val="0"/>
                <w:numId w:val="69"/>
              </w:numPr>
              <w:tabs>
                <w:tab w:val="clear" w:pos="360"/>
                <w:tab w:val="num" w:pos="317"/>
              </w:tabs>
              <w:ind w:left="317"/>
              <w:rPr>
                <w:rFonts w:cs="Arial"/>
                <w:szCs w:val="22"/>
              </w:rPr>
            </w:pPr>
            <w:r w:rsidRPr="007231F7">
              <w:rPr>
                <w:rFonts w:cs="Arial"/>
                <w:szCs w:val="22"/>
              </w:rPr>
              <w:t>D</w:t>
            </w:r>
            <w:r w:rsidR="00E22924" w:rsidRPr="007231F7">
              <w:rPr>
                <w:rFonts w:cs="Arial"/>
                <w:szCs w:val="22"/>
              </w:rPr>
              <w:t>ominar técnicas para gerenciar sua carreira na área de informática;</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estruturas de dados e técnicas de recuperação de informações;</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e tecnologias de desenvolvimento de sistemas e serviços distribuídos;</w:t>
            </w:r>
          </w:p>
          <w:p w:rsidR="001A278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Dominar as técnicas e tecnologias de desenvolvimento de aplicativos para dispositivos móveis;</w:t>
            </w:r>
          </w:p>
          <w:p w:rsidR="00E22924" w:rsidRPr="007231F7" w:rsidRDefault="00E22924" w:rsidP="00B3401D">
            <w:pPr>
              <w:pStyle w:val="Corpodetexto"/>
              <w:numPr>
                <w:ilvl w:val="0"/>
                <w:numId w:val="69"/>
              </w:numPr>
              <w:tabs>
                <w:tab w:val="clear" w:pos="360"/>
                <w:tab w:val="num" w:pos="317"/>
              </w:tabs>
              <w:ind w:left="317"/>
              <w:rPr>
                <w:rFonts w:cs="Arial"/>
                <w:szCs w:val="22"/>
              </w:rPr>
            </w:pPr>
            <w:r w:rsidRPr="007231F7">
              <w:rPr>
                <w:rFonts w:cs="Arial"/>
                <w:szCs w:val="22"/>
              </w:rPr>
              <w:t>Concluir seu projeto interdisciplinar de conclusão de curso de acordo com a proposta elaborada.</w:t>
            </w:r>
          </w:p>
          <w:p w:rsidR="00B31123" w:rsidRPr="007231F7" w:rsidRDefault="00B31123" w:rsidP="00B31123">
            <w:pPr>
              <w:pStyle w:val="Corpodetexto"/>
              <w:ind w:left="360"/>
              <w:rPr>
                <w:rFonts w:cs="Arial"/>
                <w:bCs/>
                <w:szCs w:val="22"/>
              </w:rPr>
            </w:pPr>
          </w:p>
          <w:p w:rsidR="001D7478" w:rsidRPr="007231F7" w:rsidRDefault="001D7478" w:rsidP="00F02899">
            <w:pPr>
              <w:spacing w:after="120"/>
              <w:jc w:val="both"/>
              <w:rPr>
                <w:rFonts w:ascii="Arial" w:hAnsi="Arial" w:cs="Arial"/>
                <w:b/>
                <w:sz w:val="22"/>
                <w:szCs w:val="22"/>
              </w:rPr>
            </w:pPr>
          </w:p>
        </w:tc>
      </w:tr>
      <w:tr w:rsidR="001D7478" w:rsidRPr="007231F7" w:rsidTr="0075112F">
        <w:tc>
          <w:tcPr>
            <w:tcW w:w="2660" w:type="dxa"/>
          </w:tcPr>
          <w:p w:rsidR="00AA46E2" w:rsidRPr="007231F7" w:rsidRDefault="00AA46E2" w:rsidP="00AA46E2">
            <w:pPr>
              <w:pStyle w:val="LP"/>
              <w:spacing w:before="0" w:after="120"/>
              <w:rPr>
                <w:rFonts w:cs="Arial"/>
                <w:szCs w:val="22"/>
              </w:rPr>
            </w:pPr>
            <w:r w:rsidRPr="007231F7">
              <w:rPr>
                <w:rFonts w:cs="Arial"/>
                <w:szCs w:val="22"/>
              </w:rPr>
              <w:t>VII - Curso Técnico de nível médio em Mecatrônica</w:t>
            </w:r>
          </w:p>
          <w:p w:rsidR="001D7478" w:rsidRPr="007231F7" w:rsidRDefault="001D7478" w:rsidP="00F02899">
            <w:pPr>
              <w:spacing w:after="120"/>
              <w:jc w:val="both"/>
              <w:rPr>
                <w:rFonts w:ascii="Arial" w:hAnsi="Arial" w:cs="Arial"/>
                <w:b/>
                <w:sz w:val="22"/>
                <w:szCs w:val="22"/>
              </w:rPr>
            </w:pPr>
          </w:p>
        </w:tc>
        <w:tc>
          <w:tcPr>
            <w:tcW w:w="5245" w:type="dxa"/>
          </w:tcPr>
          <w:p w:rsidR="00AA46E2" w:rsidRPr="007231F7" w:rsidRDefault="00AA46E2" w:rsidP="0066693A">
            <w:pPr>
              <w:pStyle w:val="PargrafodaLista"/>
              <w:autoSpaceDE w:val="0"/>
              <w:autoSpaceDN w:val="0"/>
              <w:spacing w:after="120"/>
              <w:ind w:left="34"/>
              <w:jc w:val="both"/>
              <w:rPr>
                <w:rFonts w:ascii="Arial" w:hAnsi="Arial" w:cs="Arial"/>
                <w:sz w:val="22"/>
                <w:szCs w:val="22"/>
              </w:rPr>
            </w:pPr>
            <w:r w:rsidRPr="007231F7">
              <w:rPr>
                <w:rFonts w:ascii="Arial" w:hAnsi="Arial" w:cs="Arial"/>
                <w:sz w:val="22"/>
                <w:szCs w:val="22"/>
              </w:rPr>
              <w:t>Formar profissionais técnicos de nível médio para atuar em todas as circunstâncias nas quais se desenvolvam atividades laborais de:-</w:t>
            </w:r>
          </w:p>
          <w:p w:rsidR="00AA46E2" w:rsidRPr="007231F7" w:rsidRDefault="00AA46E2" w:rsidP="00B3401D">
            <w:pPr>
              <w:pStyle w:val="PargrafodaLista"/>
              <w:numPr>
                <w:ilvl w:val="0"/>
                <w:numId w:val="46"/>
              </w:numPr>
              <w:spacing w:after="120"/>
              <w:ind w:left="318" w:hanging="284"/>
              <w:jc w:val="both"/>
              <w:rPr>
                <w:rFonts w:ascii="Arial" w:hAnsi="Arial" w:cs="Arial"/>
                <w:sz w:val="22"/>
                <w:szCs w:val="22"/>
              </w:rPr>
            </w:pPr>
            <w:r w:rsidRPr="007231F7">
              <w:rPr>
                <w:rFonts w:ascii="Arial" w:hAnsi="Arial" w:cs="Arial"/>
                <w:sz w:val="22"/>
                <w:szCs w:val="22"/>
              </w:rPr>
              <w:t>Projeto, execução e instalação de máquinas e equipamentos automatizados e sistemas robotizados.</w:t>
            </w:r>
          </w:p>
          <w:p w:rsidR="00AA46E2" w:rsidRPr="007231F7" w:rsidRDefault="00AA46E2" w:rsidP="00B3401D">
            <w:pPr>
              <w:pStyle w:val="PargrafodaLista"/>
              <w:numPr>
                <w:ilvl w:val="0"/>
                <w:numId w:val="46"/>
              </w:numPr>
              <w:spacing w:after="120"/>
              <w:ind w:left="318" w:hanging="284"/>
              <w:jc w:val="both"/>
              <w:rPr>
                <w:rFonts w:ascii="Arial" w:hAnsi="Arial" w:cs="Arial"/>
                <w:sz w:val="22"/>
                <w:szCs w:val="22"/>
              </w:rPr>
            </w:pPr>
            <w:r w:rsidRPr="007231F7">
              <w:rPr>
                <w:rFonts w:ascii="Arial" w:hAnsi="Arial" w:cs="Arial"/>
                <w:sz w:val="22"/>
                <w:szCs w:val="22"/>
              </w:rPr>
              <w:t>Manutenção, medições e testes dessas máquinas, equipamentos e sistemas conforme as especificações técnicas.</w:t>
            </w:r>
          </w:p>
          <w:p w:rsidR="00AA46E2" w:rsidRPr="007231F7" w:rsidRDefault="00AA46E2" w:rsidP="00B3401D">
            <w:pPr>
              <w:pStyle w:val="PargrafodaLista"/>
              <w:numPr>
                <w:ilvl w:val="0"/>
                <w:numId w:val="46"/>
              </w:numPr>
              <w:spacing w:after="120"/>
              <w:ind w:left="318" w:hanging="284"/>
              <w:jc w:val="both"/>
              <w:rPr>
                <w:rFonts w:ascii="Arial" w:hAnsi="Arial" w:cs="Arial"/>
                <w:sz w:val="22"/>
                <w:szCs w:val="22"/>
              </w:rPr>
            </w:pPr>
            <w:r w:rsidRPr="007231F7">
              <w:rPr>
                <w:rFonts w:ascii="Arial" w:hAnsi="Arial" w:cs="Arial"/>
                <w:sz w:val="22"/>
                <w:szCs w:val="22"/>
              </w:rPr>
              <w:t>Programação e a operação dessas máquinas observando as normas de segurança, os princípios da higiene e do respeito às normas e legislação em vigor.</w:t>
            </w:r>
          </w:p>
          <w:p w:rsidR="00AA46E2" w:rsidRPr="007231F7" w:rsidRDefault="00AA46E2" w:rsidP="00B3401D">
            <w:pPr>
              <w:pStyle w:val="PargrafodaLista"/>
              <w:numPr>
                <w:ilvl w:val="0"/>
                <w:numId w:val="46"/>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e conduzir ao permanente desenvolvimento para a vida produtiva;</w:t>
            </w:r>
          </w:p>
          <w:p w:rsidR="00AA46E2" w:rsidRPr="007231F7" w:rsidRDefault="00AA46E2" w:rsidP="00B3401D">
            <w:pPr>
              <w:pStyle w:val="PargrafodaLista"/>
              <w:numPr>
                <w:ilvl w:val="0"/>
                <w:numId w:val="46"/>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AA46E2" w:rsidRPr="007231F7" w:rsidRDefault="00AA46E2" w:rsidP="00B3401D">
            <w:pPr>
              <w:pStyle w:val="PargrafodaLista"/>
              <w:numPr>
                <w:ilvl w:val="0"/>
                <w:numId w:val="46"/>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 xml:space="preserve">Conscientizar o profissional Técnico em </w:t>
            </w:r>
            <w:r w:rsidRPr="007231F7">
              <w:rPr>
                <w:rFonts w:ascii="Arial" w:hAnsi="Arial" w:cs="Arial"/>
                <w:b/>
                <w:bCs/>
                <w:sz w:val="22"/>
                <w:szCs w:val="22"/>
              </w:rPr>
              <w:t>Mecatrônica</w:t>
            </w:r>
            <w:r w:rsidRPr="007231F7">
              <w:rPr>
                <w:rFonts w:ascii="Arial" w:hAnsi="Arial" w:cs="Arial"/>
                <w:sz w:val="22"/>
                <w:szCs w:val="22"/>
              </w:rPr>
              <w:t xml:space="preserve"> da necessidade de aprimorar constantemente seus conhecimentos e habilidades, através de formação contínua;</w:t>
            </w:r>
          </w:p>
          <w:p w:rsidR="00AA46E2" w:rsidRPr="007231F7" w:rsidRDefault="00AA46E2" w:rsidP="00B3401D">
            <w:pPr>
              <w:pStyle w:val="PargrafodaLista"/>
              <w:numPr>
                <w:ilvl w:val="0"/>
                <w:numId w:val="46"/>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da sociedade regional;</w:t>
            </w:r>
          </w:p>
          <w:p w:rsidR="00AA46E2" w:rsidRPr="007231F7" w:rsidRDefault="00AA46E2" w:rsidP="00B3401D">
            <w:pPr>
              <w:pStyle w:val="PargrafodaLista"/>
              <w:numPr>
                <w:ilvl w:val="0"/>
                <w:numId w:val="46"/>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profissionalmente, no setor de mecânica e automação, para fins de prosseguimento e conclusão de estudos.</w:t>
            </w:r>
          </w:p>
          <w:p w:rsidR="001D7478" w:rsidRPr="007231F7" w:rsidRDefault="001D7478" w:rsidP="00F02899">
            <w:pPr>
              <w:spacing w:after="120"/>
              <w:jc w:val="both"/>
              <w:rPr>
                <w:rFonts w:ascii="Arial" w:hAnsi="Arial" w:cs="Arial"/>
                <w:b/>
                <w:sz w:val="22"/>
                <w:szCs w:val="22"/>
              </w:rPr>
            </w:pPr>
          </w:p>
        </w:tc>
        <w:tc>
          <w:tcPr>
            <w:tcW w:w="6804" w:type="dxa"/>
          </w:tcPr>
          <w:p w:rsidR="00135B3B" w:rsidRPr="007231F7" w:rsidRDefault="00135B3B" w:rsidP="00135B3B">
            <w:pPr>
              <w:pStyle w:val="PargrafodaLista"/>
              <w:suppressAutoHyphens/>
              <w:spacing w:after="120"/>
              <w:ind w:left="426"/>
              <w:jc w:val="both"/>
              <w:rPr>
                <w:rFonts w:ascii="Arial" w:hAnsi="Arial" w:cs="Arial"/>
                <w:sz w:val="22"/>
                <w:szCs w:val="22"/>
              </w:rPr>
            </w:pPr>
          </w:p>
          <w:p w:rsidR="00135B3B" w:rsidRPr="007231F7" w:rsidRDefault="00FB0786" w:rsidP="00B3401D">
            <w:pPr>
              <w:pStyle w:val="PargrafodaLista"/>
              <w:numPr>
                <w:ilvl w:val="0"/>
                <w:numId w:val="72"/>
              </w:numPr>
              <w:suppressAutoHyphens/>
              <w:spacing w:after="120"/>
              <w:ind w:left="426"/>
              <w:jc w:val="both"/>
              <w:rPr>
                <w:rFonts w:ascii="Arial" w:hAnsi="Arial" w:cs="Arial"/>
                <w:sz w:val="22"/>
                <w:szCs w:val="22"/>
              </w:rPr>
            </w:pPr>
            <w:r w:rsidRPr="007231F7">
              <w:rPr>
                <w:rFonts w:ascii="Arial" w:hAnsi="Arial" w:cs="Arial"/>
                <w:sz w:val="22"/>
                <w:szCs w:val="22"/>
              </w:rPr>
              <w:t>Instalar Sistemas de Automação</w:t>
            </w:r>
          </w:p>
          <w:p w:rsidR="00135B3B" w:rsidRPr="007231F7" w:rsidRDefault="00FB0786" w:rsidP="00B3401D">
            <w:pPr>
              <w:pStyle w:val="PargrafodaLista"/>
              <w:numPr>
                <w:ilvl w:val="0"/>
                <w:numId w:val="72"/>
              </w:numPr>
              <w:suppressAutoHyphens/>
              <w:spacing w:after="120"/>
              <w:ind w:left="426"/>
              <w:jc w:val="both"/>
              <w:rPr>
                <w:rFonts w:ascii="Arial" w:hAnsi="Arial" w:cs="Arial"/>
                <w:sz w:val="22"/>
                <w:szCs w:val="22"/>
              </w:rPr>
            </w:pPr>
            <w:r w:rsidRPr="007231F7">
              <w:rPr>
                <w:rFonts w:ascii="Arial" w:hAnsi="Arial" w:cs="Arial"/>
                <w:sz w:val="22"/>
                <w:szCs w:val="22"/>
              </w:rPr>
              <w:t>Realizar manutenção</w:t>
            </w:r>
            <w:r w:rsidR="0091703F" w:rsidRPr="007231F7">
              <w:rPr>
                <w:rFonts w:ascii="Arial" w:hAnsi="Arial" w:cs="Arial"/>
                <w:sz w:val="22"/>
                <w:szCs w:val="22"/>
              </w:rPr>
              <w:t xml:space="preserve"> de Sistemas de Automação</w:t>
            </w:r>
          </w:p>
          <w:p w:rsidR="00135B3B" w:rsidRPr="007231F7" w:rsidRDefault="0091703F" w:rsidP="00B3401D">
            <w:pPr>
              <w:pStyle w:val="PargrafodaLista"/>
              <w:numPr>
                <w:ilvl w:val="0"/>
                <w:numId w:val="72"/>
              </w:numPr>
              <w:suppressAutoHyphens/>
              <w:spacing w:after="120"/>
              <w:ind w:left="426"/>
              <w:jc w:val="both"/>
              <w:rPr>
                <w:rFonts w:ascii="Arial" w:hAnsi="Arial" w:cs="Arial"/>
                <w:sz w:val="22"/>
                <w:szCs w:val="22"/>
              </w:rPr>
            </w:pPr>
            <w:r w:rsidRPr="007231F7">
              <w:rPr>
                <w:rFonts w:ascii="Arial" w:hAnsi="Arial" w:cs="Arial"/>
                <w:sz w:val="22"/>
                <w:szCs w:val="22"/>
              </w:rPr>
              <w:t>Participar da Elaboração da documentação técnica de Sistemas de Automação</w:t>
            </w:r>
          </w:p>
          <w:p w:rsidR="00135B3B" w:rsidRPr="007231F7" w:rsidRDefault="0091703F" w:rsidP="00B3401D">
            <w:pPr>
              <w:pStyle w:val="PargrafodaLista"/>
              <w:numPr>
                <w:ilvl w:val="0"/>
                <w:numId w:val="72"/>
              </w:numPr>
              <w:suppressAutoHyphens/>
              <w:spacing w:after="120"/>
              <w:ind w:left="426"/>
              <w:jc w:val="both"/>
              <w:rPr>
                <w:rFonts w:ascii="Arial" w:hAnsi="Arial" w:cs="Arial"/>
                <w:sz w:val="22"/>
                <w:szCs w:val="22"/>
              </w:rPr>
            </w:pPr>
            <w:r w:rsidRPr="007231F7">
              <w:rPr>
                <w:rFonts w:ascii="Arial" w:hAnsi="Arial" w:cs="Arial"/>
                <w:sz w:val="22"/>
                <w:szCs w:val="22"/>
              </w:rPr>
              <w:t>Analisar tecnicamente a aquisição de componentes</w:t>
            </w:r>
            <w:r w:rsidR="00135B3B" w:rsidRPr="007231F7">
              <w:rPr>
                <w:rFonts w:ascii="Arial" w:hAnsi="Arial" w:cs="Arial"/>
                <w:sz w:val="22"/>
                <w:szCs w:val="22"/>
              </w:rPr>
              <w:t>, equipamentos e Sistemas de Automação</w:t>
            </w:r>
          </w:p>
          <w:p w:rsidR="00135B3B" w:rsidRPr="007231F7" w:rsidRDefault="00135B3B" w:rsidP="00B3401D">
            <w:pPr>
              <w:pStyle w:val="PargrafodaLista"/>
              <w:numPr>
                <w:ilvl w:val="0"/>
                <w:numId w:val="72"/>
              </w:numPr>
              <w:suppressAutoHyphens/>
              <w:spacing w:after="120"/>
              <w:ind w:left="426"/>
              <w:jc w:val="both"/>
              <w:rPr>
                <w:rFonts w:ascii="Arial" w:hAnsi="Arial" w:cs="Arial"/>
                <w:sz w:val="22"/>
                <w:szCs w:val="22"/>
              </w:rPr>
            </w:pPr>
            <w:r w:rsidRPr="007231F7">
              <w:rPr>
                <w:rFonts w:ascii="Arial" w:hAnsi="Arial" w:cs="Arial"/>
                <w:sz w:val="22"/>
                <w:szCs w:val="22"/>
              </w:rPr>
              <w:t>Programar controle de Automação de Sistemas</w:t>
            </w:r>
          </w:p>
          <w:p w:rsidR="00FB0786" w:rsidRPr="007231F7" w:rsidRDefault="00FB0786" w:rsidP="00A56623">
            <w:pPr>
              <w:pStyle w:val="PargrafodaLista"/>
              <w:suppressAutoHyphens/>
              <w:spacing w:after="120"/>
              <w:ind w:left="426"/>
              <w:jc w:val="both"/>
              <w:rPr>
                <w:rFonts w:ascii="Arial" w:hAnsi="Arial" w:cs="Arial"/>
                <w:sz w:val="22"/>
                <w:szCs w:val="22"/>
              </w:rPr>
            </w:pPr>
          </w:p>
          <w:p w:rsidR="001D7478" w:rsidRPr="007231F7" w:rsidRDefault="001D7478" w:rsidP="00135B3B">
            <w:pPr>
              <w:adjustRightInd w:val="0"/>
              <w:rPr>
                <w:rFonts w:ascii="Arial" w:hAnsi="Arial" w:cs="Arial"/>
                <w:b/>
                <w:sz w:val="22"/>
                <w:szCs w:val="22"/>
              </w:rPr>
            </w:pPr>
          </w:p>
        </w:tc>
      </w:tr>
      <w:tr w:rsidR="001D7478" w:rsidRPr="007231F7" w:rsidTr="003B6E53">
        <w:trPr>
          <w:trHeight w:val="2775"/>
        </w:trPr>
        <w:tc>
          <w:tcPr>
            <w:tcW w:w="2660" w:type="dxa"/>
          </w:tcPr>
          <w:p w:rsidR="006D704A" w:rsidRPr="007231F7" w:rsidRDefault="006D704A" w:rsidP="006D704A">
            <w:pPr>
              <w:pStyle w:val="LP"/>
              <w:shd w:val="clear" w:color="auto" w:fill="FFFFFF" w:themeFill="background1"/>
              <w:spacing w:before="0" w:after="120"/>
              <w:rPr>
                <w:rFonts w:cs="Arial"/>
                <w:szCs w:val="22"/>
              </w:rPr>
            </w:pPr>
            <w:r w:rsidRPr="007231F7">
              <w:rPr>
                <w:rFonts w:cs="Arial"/>
                <w:szCs w:val="22"/>
              </w:rPr>
              <w:t>VIII - Curso Técnico de nível médio em Plásticos</w:t>
            </w:r>
          </w:p>
          <w:p w:rsidR="001D7478" w:rsidRPr="007231F7" w:rsidRDefault="001D7478" w:rsidP="00F02899">
            <w:pPr>
              <w:spacing w:after="120"/>
              <w:jc w:val="both"/>
              <w:rPr>
                <w:rFonts w:ascii="Arial" w:hAnsi="Arial" w:cs="Arial"/>
                <w:b/>
                <w:sz w:val="22"/>
                <w:szCs w:val="22"/>
              </w:rPr>
            </w:pPr>
          </w:p>
        </w:tc>
        <w:tc>
          <w:tcPr>
            <w:tcW w:w="5245" w:type="dxa"/>
          </w:tcPr>
          <w:p w:rsidR="00A24CB9" w:rsidRPr="007231F7" w:rsidRDefault="00A24CB9" w:rsidP="00B3401D">
            <w:pPr>
              <w:pStyle w:val="PargrafodaLista"/>
              <w:numPr>
                <w:ilvl w:val="0"/>
                <w:numId w:val="47"/>
              </w:numPr>
              <w:autoSpaceDE w:val="0"/>
              <w:autoSpaceDN w:val="0"/>
              <w:spacing w:after="120"/>
              <w:ind w:left="318"/>
              <w:jc w:val="both"/>
              <w:rPr>
                <w:rFonts w:ascii="Arial" w:hAnsi="Arial" w:cs="Arial"/>
                <w:sz w:val="22"/>
                <w:szCs w:val="22"/>
              </w:rPr>
            </w:pPr>
            <w:r w:rsidRPr="007231F7">
              <w:rPr>
                <w:rFonts w:ascii="Arial" w:hAnsi="Arial" w:cs="Arial"/>
                <w:sz w:val="22"/>
                <w:szCs w:val="22"/>
              </w:rPr>
              <w:t>Formar profissionais de nível médio para atuar em todas as circunstâncias nas quais se desenvolvam atividades laborais de fabricação, industrialização, manipulação, desenvolvimento e pesquisa de plásticos, borrachas e materiais correlatos e artefatos derivados, dentro dos princípios de higiene e segurança do trabalho e preocupação com o meio ambiente;</w:t>
            </w:r>
          </w:p>
          <w:p w:rsidR="00A24CB9" w:rsidRPr="007231F7" w:rsidRDefault="00A24CB9" w:rsidP="00B3401D">
            <w:pPr>
              <w:pStyle w:val="PargrafodaLista"/>
              <w:numPr>
                <w:ilvl w:val="0"/>
                <w:numId w:val="47"/>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no estado da arte para a indústria de plásticos e derivados, transpondo esses conhecimentos para o nível técnico em questão e conduzindo ao permanente desenvolvimento para a vida produtiva;</w:t>
            </w:r>
          </w:p>
          <w:p w:rsidR="00A24CB9" w:rsidRPr="007231F7" w:rsidRDefault="00A24CB9" w:rsidP="00B3401D">
            <w:pPr>
              <w:pStyle w:val="PargrafodaLista"/>
              <w:numPr>
                <w:ilvl w:val="0"/>
                <w:numId w:val="47"/>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das competências laborais identificadas no mundo do trabalho e a realidade regional, de forma a poder elencar, articular e mobilizar os valores, conhecimentos e habilidades necessários para o desempenho eficiente e eficaz de atividades requeridas pela natureza do trabalho;</w:t>
            </w:r>
          </w:p>
          <w:p w:rsidR="00A24CB9" w:rsidRPr="007231F7" w:rsidRDefault="00A24CB9" w:rsidP="00B3401D">
            <w:pPr>
              <w:pStyle w:val="PargrafodaLista"/>
              <w:numPr>
                <w:ilvl w:val="0"/>
                <w:numId w:val="47"/>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Conscientizar o profissional Técnico em Plásticos da importância da formação contínua através de novos cursos e/ou especializações de nível técnico;</w:t>
            </w:r>
          </w:p>
          <w:p w:rsidR="00A24CB9" w:rsidRPr="007231F7" w:rsidRDefault="00A24CB9" w:rsidP="00B3401D">
            <w:pPr>
              <w:pStyle w:val="PargrafodaLista"/>
              <w:numPr>
                <w:ilvl w:val="0"/>
                <w:numId w:val="47"/>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profissionalmente, no setor de plásticos, borrachas, e derivados, para fins de prosseguimento e conclusão de estudos.</w:t>
            </w:r>
          </w:p>
          <w:p w:rsidR="001D7478" w:rsidRPr="007231F7" w:rsidRDefault="001D7478" w:rsidP="00A24CB9">
            <w:pPr>
              <w:pStyle w:val="PargrafodaLista"/>
              <w:autoSpaceDE w:val="0"/>
              <w:autoSpaceDN w:val="0"/>
              <w:spacing w:after="120"/>
              <w:ind w:left="318"/>
              <w:jc w:val="both"/>
              <w:rPr>
                <w:rFonts w:ascii="Arial" w:hAnsi="Arial" w:cs="Arial"/>
                <w:b/>
                <w:sz w:val="22"/>
                <w:szCs w:val="22"/>
              </w:rPr>
            </w:pPr>
          </w:p>
        </w:tc>
        <w:tc>
          <w:tcPr>
            <w:tcW w:w="6804" w:type="dxa"/>
          </w:tcPr>
          <w:p w:rsidR="00A81CC6" w:rsidRPr="007231F7" w:rsidRDefault="00A81CC6" w:rsidP="00B3401D">
            <w:pPr>
              <w:pStyle w:val="Recuodecorpodetexto"/>
              <w:numPr>
                <w:ilvl w:val="0"/>
                <w:numId w:val="61"/>
              </w:numPr>
              <w:ind w:left="317"/>
              <w:rPr>
                <w:rFonts w:cs="Arial"/>
                <w:spacing w:val="-3"/>
                <w:szCs w:val="22"/>
              </w:rPr>
            </w:pPr>
            <w:r w:rsidRPr="007231F7">
              <w:rPr>
                <w:rFonts w:cs="Arial"/>
                <w:spacing w:val="-3"/>
                <w:szCs w:val="22"/>
              </w:rPr>
              <w:t xml:space="preserve">Operar equipamentos de processamento de plásticos e borrachas; </w:t>
            </w:r>
          </w:p>
          <w:p w:rsidR="00A81CC6" w:rsidRPr="007231F7" w:rsidRDefault="00A81CC6" w:rsidP="00B3401D">
            <w:pPr>
              <w:pStyle w:val="Recuodecorpodetexto"/>
              <w:numPr>
                <w:ilvl w:val="0"/>
                <w:numId w:val="61"/>
              </w:numPr>
              <w:ind w:left="317"/>
              <w:rPr>
                <w:rFonts w:cs="Arial"/>
                <w:spacing w:val="-3"/>
                <w:szCs w:val="22"/>
              </w:rPr>
            </w:pPr>
            <w:r w:rsidRPr="007231F7">
              <w:rPr>
                <w:rFonts w:cs="Arial"/>
                <w:spacing w:val="-3"/>
                <w:szCs w:val="22"/>
              </w:rPr>
              <w:t>R</w:t>
            </w:r>
            <w:r w:rsidR="00A24CB9" w:rsidRPr="007231F7">
              <w:rPr>
                <w:rFonts w:cs="Arial"/>
                <w:spacing w:val="-3"/>
                <w:szCs w:val="22"/>
              </w:rPr>
              <w:t>ealizar caracterizações mecânicas, térmicas e químicas dos materiais plásticos</w:t>
            </w:r>
            <w:r w:rsidRPr="007231F7">
              <w:rPr>
                <w:rFonts w:cs="Arial"/>
                <w:spacing w:val="-3"/>
                <w:szCs w:val="22"/>
              </w:rPr>
              <w:t xml:space="preserve"> e borrachas;</w:t>
            </w:r>
          </w:p>
          <w:p w:rsidR="00A81CC6" w:rsidRPr="007231F7" w:rsidRDefault="00A81CC6" w:rsidP="00B3401D">
            <w:pPr>
              <w:pStyle w:val="Recuodecorpodetexto"/>
              <w:numPr>
                <w:ilvl w:val="0"/>
                <w:numId w:val="61"/>
              </w:numPr>
              <w:ind w:left="317"/>
              <w:rPr>
                <w:rFonts w:cs="Arial"/>
                <w:spacing w:val="-3"/>
                <w:szCs w:val="22"/>
              </w:rPr>
            </w:pPr>
            <w:r w:rsidRPr="007231F7">
              <w:rPr>
                <w:rFonts w:cs="Arial"/>
                <w:spacing w:val="-3"/>
                <w:szCs w:val="22"/>
              </w:rPr>
              <w:t>Selecionar materiais adequados à produção de plásticos e borrachas;</w:t>
            </w:r>
          </w:p>
          <w:p w:rsidR="00A24CB9" w:rsidRPr="007231F7" w:rsidRDefault="00A81CC6" w:rsidP="00B3401D">
            <w:pPr>
              <w:pStyle w:val="Recuodecorpodetexto"/>
              <w:numPr>
                <w:ilvl w:val="0"/>
                <w:numId w:val="61"/>
              </w:numPr>
              <w:ind w:left="317"/>
              <w:rPr>
                <w:rFonts w:cs="Arial"/>
                <w:spacing w:val="-3"/>
                <w:szCs w:val="22"/>
              </w:rPr>
            </w:pPr>
            <w:r w:rsidRPr="007231F7">
              <w:rPr>
                <w:rFonts w:cs="Arial"/>
                <w:spacing w:val="-3"/>
                <w:szCs w:val="22"/>
              </w:rPr>
              <w:t>P</w:t>
            </w:r>
            <w:r w:rsidR="00A24CB9" w:rsidRPr="007231F7">
              <w:rPr>
                <w:rFonts w:cs="Arial"/>
                <w:spacing w:val="-3"/>
                <w:szCs w:val="22"/>
              </w:rPr>
              <w:t>lanejar e executar a inspeção e a manutenção autônoma e preventiva rotineira em equipamentos, linhas produtivas, instrumentos e acessórios.</w:t>
            </w:r>
          </w:p>
          <w:p w:rsidR="00C128B2"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Controlar a qualidade de matérias primas, reagentes,</w:t>
            </w:r>
          </w:p>
          <w:p w:rsidR="0058595F" w:rsidRPr="007231F7" w:rsidRDefault="0058595F" w:rsidP="00C128B2">
            <w:pPr>
              <w:autoSpaceDE w:val="0"/>
              <w:autoSpaceDN w:val="0"/>
              <w:spacing w:after="120"/>
              <w:ind w:left="360" w:right="-567"/>
              <w:jc w:val="both"/>
              <w:rPr>
                <w:rFonts w:ascii="Arial" w:hAnsi="Arial" w:cs="Arial"/>
                <w:sz w:val="22"/>
                <w:szCs w:val="22"/>
              </w:rPr>
            </w:pPr>
            <w:r w:rsidRPr="007231F7">
              <w:rPr>
                <w:rFonts w:ascii="Arial" w:hAnsi="Arial" w:cs="Arial"/>
                <w:sz w:val="22"/>
                <w:szCs w:val="22"/>
              </w:rPr>
              <w:t xml:space="preserve"> produtos intermediários e finais e utilidades.</w:t>
            </w:r>
          </w:p>
          <w:p w:rsidR="0058595F"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Otimizar o processo produtivo, utilizando as bases conceituais dos processos de transformação e obtenção das matérias primas.</w:t>
            </w:r>
          </w:p>
          <w:p w:rsidR="00C128B2"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Manusear adequadamente, matérias primas, reagentes e </w:t>
            </w:r>
          </w:p>
          <w:p w:rsidR="0058595F" w:rsidRPr="007231F7" w:rsidRDefault="0058595F" w:rsidP="00C128B2">
            <w:pPr>
              <w:autoSpaceDE w:val="0"/>
              <w:autoSpaceDN w:val="0"/>
              <w:spacing w:after="120"/>
              <w:ind w:left="360" w:right="-567"/>
              <w:jc w:val="both"/>
              <w:rPr>
                <w:rFonts w:ascii="Arial" w:hAnsi="Arial" w:cs="Arial"/>
                <w:sz w:val="22"/>
                <w:szCs w:val="22"/>
              </w:rPr>
            </w:pPr>
            <w:r w:rsidRPr="007231F7">
              <w:rPr>
                <w:rFonts w:ascii="Arial" w:hAnsi="Arial" w:cs="Arial"/>
                <w:sz w:val="22"/>
                <w:szCs w:val="22"/>
              </w:rPr>
              <w:t>produtos.</w:t>
            </w:r>
          </w:p>
          <w:p w:rsidR="00C128B2"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Realizar análises químicas em equipamentos de laboratório</w:t>
            </w:r>
          </w:p>
          <w:p w:rsidR="0058595F" w:rsidRPr="007231F7" w:rsidRDefault="0058595F" w:rsidP="00C128B2">
            <w:pPr>
              <w:autoSpaceDE w:val="0"/>
              <w:autoSpaceDN w:val="0"/>
              <w:spacing w:after="120"/>
              <w:ind w:left="360" w:right="-567"/>
              <w:jc w:val="both"/>
              <w:rPr>
                <w:rFonts w:ascii="Arial" w:hAnsi="Arial" w:cs="Arial"/>
                <w:sz w:val="22"/>
                <w:szCs w:val="22"/>
              </w:rPr>
            </w:pPr>
            <w:r w:rsidRPr="007231F7">
              <w:rPr>
                <w:rFonts w:ascii="Arial" w:hAnsi="Arial" w:cs="Arial"/>
                <w:sz w:val="22"/>
                <w:szCs w:val="22"/>
              </w:rPr>
              <w:t xml:space="preserve"> e em processos “on line”.</w:t>
            </w:r>
          </w:p>
          <w:p w:rsidR="0075112F" w:rsidRPr="007231F7" w:rsidRDefault="0058595F" w:rsidP="00B3401D">
            <w:pPr>
              <w:numPr>
                <w:ilvl w:val="0"/>
                <w:numId w:val="40"/>
              </w:numPr>
              <w:autoSpaceDE w:val="0"/>
              <w:autoSpaceDN w:val="0"/>
              <w:ind w:right="-1418"/>
              <w:jc w:val="both"/>
              <w:rPr>
                <w:rFonts w:ascii="Arial" w:hAnsi="Arial" w:cs="Arial"/>
                <w:sz w:val="22"/>
                <w:szCs w:val="22"/>
              </w:rPr>
            </w:pPr>
            <w:r w:rsidRPr="007231F7">
              <w:rPr>
                <w:rFonts w:ascii="Arial" w:hAnsi="Arial" w:cs="Arial"/>
                <w:sz w:val="22"/>
                <w:szCs w:val="22"/>
              </w:rPr>
              <w:t xml:space="preserve">Organizar e controlar a estocagem e a movimentação de matérias </w:t>
            </w:r>
          </w:p>
          <w:p w:rsidR="0058595F" w:rsidRPr="007231F7" w:rsidRDefault="0058595F" w:rsidP="0075112F">
            <w:pPr>
              <w:autoSpaceDE w:val="0"/>
              <w:autoSpaceDN w:val="0"/>
              <w:spacing w:after="120"/>
              <w:ind w:left="360" w:right="-1418"/>
              <w:jc w:val="both"/>
              <w:rPr>
                <w:rFonts w:ascii="Arial" w:hAnsi="Arial" w:cs="Arial"/>
                <w:sz w:val="22"/>
                <w:szCs w:val="22"/>
              </w:rPr>
            </w:pPr>
            <w:r w:rsidRPr="007231F7">
              <w:rPr>
                <w:rFonts w:ascii="Arial" w:hAnsi="Arial" w:cs="Arial"/>
                <w:sz w:val="22"/>
                <w:szCs w:val="22"/>
              </w:rPr>
              <w:t>primas, reagentes e produtos.</w:t>
            </w:r>
          </w:p>
          <w:p w:rsidR="0075112F"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Planejar e executar a inspeção e a manutenção autônoma e </w:t>
            </w:r>
          </w:p>
          <w:p w:rsidR="0075112F" w:rsidRPr="007231F7" w:rsidRDefault="0058595F" w:rsidP="0075112F">
            <w:pPr>
              <w:autoSpaceDE w:val="0"/>
              <w:autoSpaceDN w:val="0"/>
              <w:ind w:left="360" w:right="-567"/>
              <w:jc w:val="both"/>
              <w:rPr>
                <w:rFonts w:ascii="Arial" w:hAnsi="Arial" w:cs="Arial"/>
                <w:sz w:val="22"/>
                <w:szCs w:val="22"/>
              </w:rPr>
            </w:pPr>
            <w:r w:rsidRPr="007231F7">
              <w:rPr>
                <w:rFonts w:ascii="Arial" w:hAnsi="Arial" w:cs="Arial"/>
                <w:sz w:val="22"/>
                <w:szCs w:val="22"/>
              </w:rPr>
              <w:t xml:space="preserve">preventiva rotineira em equipamentos, linhas, instrumentos e </w:t>
            </w:r>
          </w:p>
          <w:p w:rsidR="0058595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acessórios.</w:t>
            </w:r>
          </w:p>
          <w:p w:rsidR="0075112F"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Aplicar princípios básicos de gestão de processos industriais e</w:t>
            </w:r>
          </w:p>
          <w:p w:rsidR="0058595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 xml:space="preserve"> laboratoriais.</w:t>
            </w:r>
          </w:p>
          <w:p w:rsidR="0058595F"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Aplicar princípios de controle e automação.</w:t>
            </w:r>
          </w:p>
          <w:p w:rsidR="0075112F"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 xml:space="preserve">Selecionar e utilizar técnicas de amostragem, preparo e </w:t>
            </w:r>
          </w:p>
          <w:p w:rsidR="0058595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manuseio de amostras.</w:t>
            </w:r>
          </w:p>
          <w:p w:rsidR="0075112F"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Interpretar e executar análises instrumentais no processo</w:t>
            </w:r>
          </w:p>
          <w:p w:rsidR="0075112F" w:rsidRPr="007231F7" w:rsidRDefault="0075112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C</w:t>
            </w:r>
            <w:r w:rsidR="0058595F" w:rsidRPr="007231F7">
              <w:rPr>
                <w:rFonts w:ascii="Arial" w:hAnsi="Arial" w:cs="Arial"/>
                <w:sz w:val="22"/>
                <w:szCs w:val="22"/>
              </w:rPr>
              <w:t xml:space="preserve">oordenar preparação de análises, metodologias analíticas, </w:t>
            </w:r>
          </w:p>
          <w:p w:rsidR="0075112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análises instrumentais e controle de qualidade em laboratório.</w:t>
            </w:r>
          </w:p>
          <w:p w:rsidR="0075112F"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Aplicar normas técnicas de qualidade, e técnicas de controle de</w:t>
            </w:r>
          </w:p>
          <w:p w:rsidR="0075112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 xml:space="preserve"> qualidade no processo industrial.</w:t>
            </w:r>
          </w:p>
          <w:p w:rsidR="000E3C77"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Aplicar normas técnicas e especificações de catálogos, manuais </w:t>
            </w:r>
          </w:p>
          <w:p w:rsidR="0075112F" w:rsidRPr="007231F7" w:rsidRDefault="0058595F" w:rsidP="0075112F">
            <w:pPr>
              <w:autoSpaceDE w:val="0"/>
              <w:autoSpaceDN w:val="0"/>
              <w:ind w:left="360" w:right="-567"/>
              <w:jc w:val="both"/>
              <w:rPr>
                <w:rFonts w:ascii="Arial" w:hAnsi="Arial" w:cs="Arial"/>
                <w:sz w:val="22"/>
                <w:szCs w:val="22"/>
              </w:rPr>
            </w:pPr>
            <w:r w:rsidRPr="007231F7">
              <w:rPr>
                <w:rFonts w:ascii="Arial" w:hAnsi="Arial" w:cs="Arial"/>
                <w:sz w:val="22"/>
                <w:szCs w:val="22"/>
              </w:rPr>
              <w:t xml:space="preserve">e tabelas em projetos, em processos de fabricação, na </w:t>
            </w:r>
          </w:p>
          <w:p w:rsidR="0075112F" w:rsidRPr="007231F7" w:rsidRDefault="0058595F" w:rsidP="0075112F">
            <w:pPr>
              <w:autoSpaceDE w:val="0"/>
              <w:autoSpaceDN w:val="0"/>
              <w:ind w:left="360" w:right="-567"/>
              <w:jc w:val="both"/>
              <w:rPr>
                <w:rFonts w:ascii="Arial" w:hAnsi="Arial" w:cs="Arial"/>
                <w:sz w:val="22"/>
                <w:szCs w:val="22"/>
              </w:rPr>
            </w:pPr>
            <w:r w:rsidRPr="007231F7">
              <w:rPr>
                <w:rFonts w:ascii="Arial" w:hAnsi="Arial" w:cs="Arial"/>
                <w:sz w:val="22"/>
                <w:szCs w:val="22"/>
              </w:rPr>
              <w:t xml:space="preserve">instalação de máquinas e de equipamentos e na manutenção </w:t>
            </w:r>
          </w:p>
          <w:p w:rsidR="0075112F" w:rsidRPr="007231F7" w:rsidRDefault="0058595F" w:rsidP="0075112F">
            <w:pPr>
              <w:autoSpaceDE w:val="0"/>
              <w:autoSpaceDN w:val="0"/>
              <w:spacing w:after="120"/>
              <w:ind w:left="360" w:right="-567"/>
              <w:jc w:val="both"/>
              <w:rPr>
                <w:rFonts w:ascii="Arial" w:hAnsi="Arial" w:cs="Arial"/>
                <w:sz w:val="22"/>
                <w:szCs w:val="22"/>
              </w:rPr>
            </w:pPr>
            <w:r w:rsidRPr="007231F7">
              <w:rPr>
                <w:rFonts w:ascii="Arial" w:hAnsi="Arial" w:cs="Arial"/>
                <w:sz w:val="22"/>
                <w:szCs w:val="22"/>
              </w:rPr>
              <w:t>industrial.</w:t>
            </w:r>
          </w:p>
          <w:p w:rsidR="000E3C77"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Elaborar planilha de custos de fabricação e de manutenção de </w:t>
            </w:r>
          </w:p>
          <w:p w:rsidR="000E3C77" w:rsidRPr="007231F7" w:rsidRDefault="0058595F" w:rsidP="000E3C77">
            <w:pPr>
              <w:autoSpaceDE w:val="0"/>
              <w:autoSpaceDN w:val="0"/>
              <w:ind w:left="360" w:right="-567"/>
              <w:jc w:val="both"/>
              <w:rPr>
                <w:rFonts w:ascii="Arial" w:hAnsi="Arial" w:cs="Arial"/>
                <w:sz w:val="22"/>
                <w:szCs w:val="22"/>
              </w:rPr>
            </w:pPr>
            <w:r w:rsidRPr="007231F7">
              <w:rPr>
                <w:rFonts w:ascii="Arial" w:hAnsi="Arial" w:cs="Arial"/>
                <w:sz w:val="22"/>
                <w:szCs w:val="22"/>
              </w:rPr>
              <w:t xml:space="preserve">máquinas e equipamentos, considerando a relação </w:t>
            </w:r>
          </w:p>
          <w:p w:rsidR="0075112F" w:rsidRPr="007231F7" w:rsidRDefault="0058595F" w:rsidP="000E3C77">
            <w:pPr>
              <w:autoSpaceDE w:val="0"/>
              <w:autoSpaceDN w:val="0"/>
              <w:spacing w:after="120"/>
              <w:ind w:left="360" w:right="-567"/>
              <w:jc w:val="both"/>
              <w:rPr>
                <w:rFonts w:ascii="Arial" w:hAnsi="Arial" w:cs="Arial"/>
                <w:sz w:val="22"/>
                <w:szCs w:val="22"/>
              </w:rPr>
            </w:pPr>
            <w:r w:rsidRPr="007231F7">
              <w:rPr>
                <w:rFonts w:ascii="Arial" w:hAnsi="Arial" w:cs="Arial"/>
                <w:sz w:val="22"/>
                <w:szCs w:val="22"/>
              </w:rPr>
              <w:t>custo-benefício.</w:t>
            </w:r>
          </w:p>
          <w:p w:rsidR="0075112F"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Aplicar, em desenho de produto, de ferramentas, de máquinas e de equipamentos, técnicas de desenho e de representação gráfica com seus fundamentos matemáticos e geométricos.</w:t>
            </w:r>
          </w:p>
          <w:p w:rsidR="000E3C77"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Elaborar projetos, leiautes, diagramas e esquemas, </w:t>
            </w:r>
          </w:p>
          <w:p w:rsidR="0075112F" w:rsidRPr="007231F7" w:rsidRDefault="0058595F" w:rsidP="000E3C77">
            <w:pPr>
              <w:autoSpaceDE w:val="0"/>
              <w:autoSpaceDN w:val="0"/>
              <w:spacing w:after="120"/>
              <w:ind w:left="360" w:right="-567"/>
              <w:jc w:val="both"/>
              <w:rPr>
                <w:rFonts w:ascii="Arial" w:hAnsi="Arial" w:cs="Arial"/>
                <w:sz w:val="22"/>
                <w:szCs w:val="22"/>
              </w:rPr>
            </w:pPr>
            <w:r w:rsidRPr="007231F7">
              <w:rPr>
                <w:rFonts w:ascii="Arial" w:hAnsi="Arial" w:cs="Arial"/>
                <w:sz w:val="22"/>
                <w:szCs w:val="22"/>
              </w:rPr>
              <w:t>correlacionando-os com as normas técnicas e com os conceitos tecnológicos.</w:t>
            </w:r>
          </w:p>
          <w:p w:rsidR="000E3C77"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Aplicar técnicas de medição e ensaios visando a melhoria da </w:t>
            </w:r>
          </w:p>
          <w:p w:rsidR="0075112F" w:rsidRPr="007231F7" w:rsidRDefault="0058595F" w:rsidP="000E3C77">
            <w:pPr>
              <w:autoSpaceDE w:val="0"/>
              <w:autoSpaceDN w:val="0"/>
              <w:spacing w:after="120"/>
              <w:ind w:left="360" w:right="-567"/>
              <w:jc w:val="both"/>
              <w:rPr>
                <w:rFonts w:ascii="Arial" w:hAnsi="Arial" w:cs="Arial"/>
                <w:sz w:val="22"/>
                <w:szCs w:val="22"/>
              </w:rPr>
            </w:pPr>
            <w:r w:rsidRPr="007231F7">
              <w:rPr>
                <w:rFonts w:ascii="Arial" w:hAnsi="Arial" w:cs="Arial"/>
                <w:sz w:val="22"/>
                <w:szCs w:val="22"/>
              </w:rPr>
              <w:t>qualidade de produtos e serviços da planta industrial.</w:t>
            </w:r>
          </w:p>
          <w:p w:rsidR="000E3C77" w:rsidRPr="007231F7" w:rsidRDefault="0058595F" w:rsidP="00B3401D">
            <w:pPr>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 xml:space="preserve">Avaliar as características e propriedades dos materiais, </w:t>
            </w:r>
          </w:p>
          <w:p w:rsidR="000E3C77" w:rsidRPr="007231F7" w:rsidRDefault="0058595F" w:rsidP="000E3C77">
            <w:pPr>
              <w:autoSpaceDE w:val="0"/>
              <w:autoSpaceDN w:val="0"/>
              <w:ind w:left="360" w:right="-567"/>
              <w:jc w:val="both"/>
              <w:rPr>
                <w:rFonts w:ascii="Arial" w:hAnsi="Arial" w:cs="Arial"/>
                <w:sz w:val="22"/>
                <w:szCs w:val="22"/>
              </w:rPr>
            </w:pPr>
            <w:r w:rsidRPr="007231F7">
              <w:rPr>
                <w:rFonts w:ascii="Arial" w:hAnsi="Arial" w:cs="Arial"/>
                <w:sz w:val="22"/>
                <w:szCs w:val="22"/>
              </w:rPr>
              <w:t xml:space="preserve">insumos e elementos de máquinas, correlacionando-as com seus fundamentos matemáticos, físicos e químicos para a </w:t>
            </w:r>
          </w:p>
          <w:p w:rsidR="0075112F" w:rsidRPr="007231F7" w:rsidRDefault="0058595F" w:rsidP="000E3C77">
            <w:pPr>
              <w:autoSpaceDE w:val="0"/>
              <w:autoSpaceDN w:val="0"/>
              <w:spacing w:after="120"/>
              <w:ind w:left="360" w:right="-567"/>
              <w:jc w:val="both"/>
              <w:rPr>
                <w:rFonts w:ascii="Arial" w:hAnsi="Arial" w:cs="Arial"/>
                <w:sz w:val="22"/>
                <w:szCs w:val="22"/>
              </w:rPr>
            </w:pPr>
            <w:r w:rsidRPr="007231F7">
              <w:rPr>
                <w:rFonts w:ascii="Arial" w:hAnsi="Arial" w:cs="Arial"/>
                <w:sz w:val="22"/>
                <w:szCs w:val="22"/>
              </w:rPr>
              <w:t>aplicação nos processos de controle de qualidade.</w:t>
            </w:r>
          </w:p>
          <w:p w:rsidR="000E3C77" w:rsidRPr="007231F7" w:rsidRDefault="0058595F" w:rsidP="00B3401D">
            <w:pPr>
              <w:numPr>
                <w:ilvl w:val="0"/>
                <w:numId w:val="40"/>
              </w:numPr>
              <w:autoSpaceDE w:val="0"/>
              <w:autoSpaceDN w:val="0"/>
              <w:ind w:right="-567"/>
              <w:jc w:val="both"/>
              <w:rPr>
                <w:rFonts w:ascii="Arial" w:hAnsi="Arial" w:cs="Arial"/>
                <w:sz w:val="22"/>
                <w:szCs w:val="22"/>
              </w:rPr>
            </w:pPr>
            <w:r w:rsidRPr="007231F7">
              <w:rPr>
                <w:rFonts w:ascii="Arial" w:hAnsi="Arial" w:cs="Arial"/>
                <w:sz w:val="22"/>
                <w:szCs w:val="22"/>
              </w:rPr>
              <w:t xml:space="preserve">Desenvolver projetos de manutenção de instalações e de </w:t>
            </w:r>
          </w:p>
          <w:p w:rsidR="000E3C77" w:rsidRPr="007231F7" w:rsidRDefault="0058595F" w:rsidP="000E3C77">
            <w:pPr>
              <w:autoSpaceDE w:val="0"/>
              <w:autoSpaceDN w:val="0"/>
              <w:ind w:left="360" w:right="-567"/>
              <w:jc w:val="both"/>
              <w:rPr>
                <w:rFonts w:ascii="Arial" w:hAnsi="Arial" w:cs="Arial"/>
                <w:sz w:val="22"/>
                <w:szCs w:val="22"/>
              </w:rPr>
            </w:pPr>
            <w:r w:rsidRPr="007231F7">
              <w:rPr>
                <w:rFonts w:ascii="Arial" w:hAnsi="Arial" w:cs="Arial"/>
                <w:sz w:val="22"/>
                <w:szCs w:val="22"/>
              </w:rPr>
              <w:t xml:space="preserve">sistemas industriais, caracterizando e determinando </w:t>
            </w:r>
          </w:p>
          <w:p w:rsidR="000E3C77" w:rsidRPr="007231F7" w:rsidRDefault="0058595F" w:rsidP="000E3C77">
            <w:pPr>
              <w:autoSpaceDE w:val="0"/>
              <w:autoSpaceDN w:val="0"/>
              <w:ind w:left="360" w:right="-567"/>
              <w:jc w:val="both"/>
              <w:rPr>
                <w:rFonts w:ascii="Arial" w:hAnsi="Arial" w:cs="Arial"/>
                <w:sz w:val="22"/>
                <w:szCs w:val="22"/>
              </w:rPr>
            </w:pPr>
            <w:r w:rsidRPr="007231F7">
              <w:rPr>
                <w:rFonts w:ascii="Arial" w:hAnsi="Arial" w:cs="Arial"/>
                <w:sz w:val="22"/>
                <w:szCs w:val="22"/>
              </w:rPr>
              <w:t xml:space="preserve">aplicações de materiais, acessórios, dispositivos, </w:t>
            </w:r>
          </w:p>
          <w:p w:rsidR="000E3C77" w:rsidRPr="007231F7" w:rsidRDefault="0058595F" w:rsidP="000E3C77">
            <w:pPr>
              <w:autoSpaceDE w:val="0"/>
              <w:autoSpaceDN w:val="0"/>
              <w:spacing w:after="120"/>
              <w:ind w:left="360" w:right="-567"/>
              <w:jc w:val="both"/>
              <w:rPr>
                <w:rFonts w:ascii="Arial" w:hAnsi="Arial" w:cs="Arial"/>
                <w:sz w:val="22"/>
                <w:szCs w:val="22"/>
              </w:rPr>
            </w:pPr>
            <w:r w:rsidRPr="007231F7">
              <w:rPr>
                <w:rFonts w:ascii="Arial" w:hAnsi="Arial" w:cs="Arial"/>
                <w:sz w:val="22"/>
                <w:szCs w:val="22"/>
              </w:rPr>
              <w:t>instrumentos, equipamentos e máquinas.</w:t>
            </w:r>
          </w:p>
          <w:p w:rsidR="001D7478" w:rsidRPr="00896422" w:rsidRDefault="0058595F" w:rsidP="00896422">
            <w:pPr>
              <w:pStyle w:val="PargrafodaLista"/>
              <w:numPr>
                <w:ilvl w:val="0"/>
                <w:numId w:val="40"/>
              </w:numPr>
              <w:autoSpaceDE w:val="0"/>
              <w:autoSpaceDN w:val="0"/>
              <w:spacing w:after="120"/>
              <w:ind w:right="-567"/>
              <w:jc w:val="both"/>
              <w:rPr>
                <w:rFonts w:ascii="Arial" w:hAnsi="Arial" w:cs="Arial"/>
                <w:sz w:val="22"/>
                <w:szCs w:val="22"/>
              </w:rPr>
            </w:pPr>
            <w:r w:rsidRPr="007231F7">
              <w:rPr>
                <w:rFonts w:ascii="Arial" w:hAnsi="Arial" w:cs="Arial"/>
                <w:sz w:val="22"/>
                <w:szCs w:val="22"/>
              </w:rPr>
              <w:t>Projetar melhorias nos sistemas convencionais de produção, instalação e manutenção, propondo incorporação de novas tecnologias.</w:t>
            </w:r>
          </w:p>
        </w:tc>
      </w:tr>
      <w:tr w:rsidR="001D7478" w:rsidRPr="007231F7" w:rsidTr="0075112F">
        <w:tc>
          <w:tcPr>
            <w:tcW w:w="2660" w:type="dxa"/>
          </w:tcPr>
          <w:p w:rsidR="006D7974" w:rsidRPr="007231F7" w:rsidRDefault="006D7974" w:rsidP="006D7974">
            <w:pPr>
              <w:pStyle w:val="LP"/>
              <w:spacing w:after="120"/>
              <w:rPr>
                <w:rFonts w:cs="Arial"/>
                <w:szCs w:val="22"/>
              </w:rPr>
            </w:pPr>
            <w:r w:rsidRPr="007231F7">
              <w:rPr>
                <w:rFonts w:cs="Arial"/>
                <w:szCs w:val="22"/>
              </w:rPr>
              <w:t xml:space="preserve">IX - Curso Técnico de nível médio em Segurança do Trabalho </w:t>
            </w:r>
          </w:p>
          <w:p w:rsidR="001D7478" w:rsidRPr="007231F7" w:rsidRDefault="001D7478" w:rsidP="00F02899">
            <w:pPr>
              <w:spacing w:after="120"/>
              <w:jc w:val="both"/>
              <w:rPr>
                <w:rFonts w:ascii="Arial" w:hAnsi="Arial" w:cs="Arial"/>
                <w:b/>
                <w:sz w:val="22"/>
                <w:szCs w:val="22"/>
              </w:rPr>
            </w:pPr>
          </w:p>
        </w:tc>
        <w:tc>
          <w:tcPr>
            <w:tcW w:w="5245" w:type="dxa"/>
          </w:tcPr>
          <w:p w:rsidR="006D7974" w:rsidRPr="007231F7" w:rsidRDefault="006D7974" w:rsidP="00B3401D">
            <w:pPr>
              <w:pStyle w:val="PargrafodaLista"/>
              <w:numPr>
                <w:ilvl w:val="0"/>
                <w:numId w:val="48"/>
              </w:numPr>
              <w:autoSpaceDE w:val="0"/>
              <w:autoSpaceDN w:val="0"/>
              <w:spacing w:after="120"/>
              <w:ind w:left="317"/>
              <w:jc w:val="both"/>
              <w:rPr>
                <w:rFonts w:ascii="Arial" w:hAnsi="Arial" w:cs="Arial"/>
                <w:sz w:val="22"/>
                <w:szCs w:val="22"/>
              </w:rPr>
            </w:pPr>
            <w:r w:rsidRPr="007231F7">
              <w:rPr>
                <w:rFonts w:ascii="Arial" w:hAnsi="Arial" w:cs="Arial"/>
                <w:sz w:val="22"/>
                <w:szCs w:val="22"/>
              </w:rPr>
              <w:t>Formar profissionais de nível médio para atuar em todas as circunstâncias nas quais se desenvolvam atividades laborais, junto à higiene, segurança e proteção no trabalho contribuindo com isto para a redução do número de acidentes no trabalho, em nosso país, e aumentar o nível de competitividade das empresas;</w:t>
            </w:r>
          </w:p>
          <w:p w:rsidR="006D7974" w:rsidRPr="007231F7" w:rsidRDefault="006D7974" w:rsidP="00B3401D">
            <w:pPr>
              <w:pStyle w:val="PargrafodaLista"/>
              <w:numPr>
                <w:ilvl w:val="0"/>
                <w:numId w:val="48"/>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e conduzir ao permanente desenvolvimento para a vida produtiva;</w:t>
            </w:r>
          </w:p>
          <w:p w:rsidR="006D7974" w:rsidRPr="007231F7" w:rsidRDefault="006D7974" w:rsidP="00B3401D">
            <w:pPr>
              <w:pStyle w:val="PargrafodaLista"/>
              <w:numPr>
                <w:ilvl w:val="0"/>
                <w:numId w:val="48"/>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6D7974" w:rsidRPr="007231F7" w:rsidRDefault="006D7974" w:rsidP="00B3401D">
            <w:pPr>
              <w:pStyle w:val="PargrafodaLista"/>
              <w:numPr>
                <w:ilvl w:val="0"/>
                <w:numId w:val="48"/>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Conscientizar o profissional Técnico em Segurança do Trabalho da necessidade de aprimorar constantemente seus conhecimentos e habilidades, através de formação contínua;</w:t>
            </w:r>
          </w:p>
          <w:p w:rsidR="006D7974" w:rsidRPr="007231F7" w:rsidRDefault="006D7974" w:rsidP="00B3401D">
            <w:pPr>
              <w:pStyle w:val="PargrafodaLista"/>
              <w:numPr>
                <w:ilvl w:val="0"/>
                <w:numId w:val="48"/>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da sociedade regional;</w:t>
            </w:r>
          </w:p>
          <w:p w:rsidR="006D7974" w:rsidRPr="007231F7" w:rsidRDefault="006D7974" w:rsidP="00B3401D">
            <w:pPr>
              <w:pStyle w:val="PargrafodaLista"/>
              <w:numPr>
                <w:ilvl w:val="0"/>
                <w:numId w:val="48"/>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profissionalmente, na área de higiene e segurança do trabalho, para fins de prosseguimento e conclusão de estudos.</w:t>
            </w:r>
          </w:p>
          <w:p w:rsidR="001D7478" w:rsidRPr="007231F7" w:rsidRDefault="001D7478" w:rsidP="00F02899">
            <w:pPr>
              <w:spacing w:after="120"/>
              <w:jc w:val="both"/>
              <w:rPr>
                <w:rFonts w:ascii="Arial" w:hAnsi="Arial" w:cs="Arial"/>
                <w:b/>
                <w:sz w:val="22"/>
                <w:szCs w:val="22"/>
              </w:rPr>
            </w:pPr>
          </w:p>
        </w:tc>
        <w:tc>
          <w:tcPr>
            <w:tcW w:w="6804" w:type="dxa"/>
          </w:tcPr>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Analisar os procedimentos de rotina, fluxo de operação e tarefas do posto de trabalho, programas prevencionistas, utilização de Equipamentos de Proteção Individual e Coletivo, normas de segurança da empresa etc, de maneira a coletar dados e informações capazes de identificar os pontos de operação e locais de maior risco de acidentes pessoais e materiais que objetivem um estudo das melhorias das condições de trabalho de aplicação imediata.</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Questionar os procedimentos atuais de segurança do trabalho e os respectivos resultados alcançados, avaliando as estratégias utilizadas para mudança de condutas de maneira a integrar o processo prevencionista em uma planificação beneficiando o trabalhador e o patrimônio da empresa.</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Pesquisar as necessidades reais de segurança do trabalho e as aplicações técnicas e legais visando à implantação de mecanismos que corrijam as deficiências de máquinas e equipamentos que beneficiem as atividades de trabalho, reduzindo as possibilidades de interrupções na linha produtiva, por acidentes.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Elaborar planos de propostas, estudos estatísticos, instrumentos de avaliação, necessidades básicas de programas de segurança, normas e regulamentos de segurança, análises de acidentes e outros dispositivos de ordem técnica que permitam detectar as necessidades básicas tanto pessoais como ambientais.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Sugerir estratégias de educação prevencionista, alterações de comportamento, inovações, inspeções de segurança, análise de acidentes, proteções em máquinas e equipamentos e outras medidas de iniciativa própria ou de grupos de trabalho que conduzam à reflexão sobre os procedimentos atualmente utilizados e que beneficiem tanto a classe trabalhadora como ao empregador.</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Encaminhar aos setores e áreas competentes, normas, regulamentos, documentações, iniciativas, dados estatísticos, resultados de análises e avaliações, materiais de apoio técnico e educacional e outras ações de divulgação para conhecimento e autodesenvolvimento dos trabalhadores e dirigentes das empresas.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Acompanhar e avaliar as sistemáticas implantadas, analisando os resultados, corrigindo de acordo com os objetivos desejados, aprimorando e estimulando permanentemente a melhoria de condutas e atitudes, assegurando assim a participação das diversas hierarquias no combate dos acidentes de trabalho.</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Relatar e emitir documentos que sirvam de parâmetros para análise e decisão capazes de conduzir o trabalho de forma segura e produtiva.</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Desenvolver programas de integração prevencionista, palestras e cursos básicos voltados para a área comportamental que sensibilizem os trabalhadores e chefias imediatas à procura de meios para redução de acidentes e controle de sinistros.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Estabelecer de comum acordo com os trabalhadores representantes da CIPA e chefias, procedimentos e linhas de ação convenientemente equilibradas que permitam atuações conjuntas entre os diversos setores de modo a utilizarem estratégias prevencionistas não isoladas porém em conjunto frente a casos típicos de acidentes do trabalho e sinistros.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Promover debates, encontros, campanhas, seminários, palestras, reuniões, treinamentos e outros recursos de ordem didática e pedagógica que visam à divulgação de assuntos técnicos, administrativos e prevencionistas e interesse da empresa e seus empregados.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Solicitar equipamentos de proteção individual, coletivo, de prevenção e combate a incêndios, recursos audiovisuais e didáticos e outros materiais considerados indispensáveis de acordo com as normas vigentes dentro das qualidades e especificações técnicas recomendadas.</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Participar de grupos de trabalho, encontros, reuniões, congressos, seminários e eventos que estimulem o autodesenvolvimento e reflitam na multiplicação das experiências em favor dos trabalhadores da empresa.</w:t>
            </w:r>
          </w:p>
          <w:p w:rsidR="004E75D2" w:rsidRPr="007231F7" w:rsidRDefault="004E75D2" w:rsidP="00B3401D">
            <w:pPr>
              <w:numPr>
                <w:ilvl w:val="0"/>
                <w:numId w:val="73"/>
              </w:numPr>
              <w:autoSpaceDE w:val="0"/>
              <w:autoSpaceDN w:val="0"/>
              <w:spacing w:after="120"/>
              <w:jc w:val="both"/>
              <w:rPr>
                <w:rFonts w:ascii="Arial" w:hAnsi="Arial"/>
                <w:sz w:val="22"/>
                <w:szCs w:val="22"/>
              </w:rPr>
            </w:pPr>
            <w:r w:rsidRPr="007231F7">
              <w:rPr>
                <w:rFonts w:ascii="Arial" w:hAnsi="Arial"/>
                <w:sz w:val="22"/>
                <w:szCs w:val="22"/>
              </w:rPr>
              <w:t>Divulgar os conhecimentos adquiridos em favor dos menos beneficiados orientando-os sobre as necessidades da segurança em benefício do desenvolvimento próprio e profissional, visando a integridade dos companheiros de trabalho, equipamentos e máquinas.</w:t>
            </w:r>
          </w:p>
          <w:p w:rsidR="001D7478" w:rsidRPr="00896422" w:rsidRDefault="004E75D2" w:rsidP="009308A2">
            <w:pPr>
              <w:numPr>
                <w:ilvl w:val="0"/>
                <w:numId w:val="73"/>
              </w:numPr>
              <w:autoSpaceDE w:val="0"/>
              <w:autoSpaceDN w:val="0"/>
              <w:spacing w:after="120"/>
              <w:jc w:val="both"/>
              <w:rPr>
                <w:rFonts w:ascii="Arial" w:hAnsi="Arial"/>
                <w:sz w:val="22"/>
                <w:szCs w:val="22"/>
              </w:rPr>
            </w:pPr>
            <w:r w:rsidRPr="007231F7">
              <w:rPr>
                <w:rFonts w:ascii="Arial" w:hAnsi="Arial"/>
                <w:sz w:val="22"/>
                <w:szCs w:val="22"/>
              </w:rPr>
              <w:t>Coordenar as atividades ligadas à higiene e segurança do trabalho, utilizando métodos legais e instrucionais que objetivem a eliminação ou redução dos riscos de acidentes do trabalho e a melhoria do ambiente para propiciar a integridade dos trabalhadores, do patrimônio e do processo produtivo de uma empresa.</w:t>
            </w:r>
          </w:p>
        </w:tc>
      </w:tr>
      <w:tr w:rsidR="001D7478" w:rsidRPr="007231F7" w:rsidTr="0075112F">
        <w:tc>
          <w:tcPr>
            <w:tcW w:w="2660" w:type="dxa"/>
          </w:tcPr>
          <w:p w:rsidR="00B44D82" w:rsidRPr="007231F7" w:rsidRDefault="00B44D82" w:rsidP="00B44D82">
            <w:pPr>
              <w:pStyle w:val="LP"/>
              <w:spacing w:before="0" w:after="120"/>
              <w:rPr>
                <w:rFonts w:cs="Arial"/>
                <w:szCs w:val="22"/>
              </w:rPr>
            </w:pPr>
            <w:r w:rsidRPr="007231F7">
              <w:rPr>
                <w:rFonts w:cs="Arial"/>
                <w:szCs w:val="22"/>
              </w:rPr>
              <w:t>XI - Curso Técnico de nível médio emTelecomunicações</w:t>
            </w:r>
          </w:p>
          <w:p w:rsidR="001D7478" w:rsidRPr="007231F7" w:rsidRDefault="001D7478" w:rsidP="00F02899">
            <w:pPr>
              <w:spacing w:after="120"/>
              <w:jc w:val="both"/>
              <w:rPr>
                <w:rFonts w:ascii="Arial" w:hAnsi="Arial" w:cs="Arial"/>
                <w:b/>
                <w:sz w:val="22"/>
                <w:szCs w:val="22"/>
              </w:rPr>
            </w:pPr>
          </w:p>
        </w:tc>
        <w:tc>
          <w:tcPr>
            <w:tcW w:w="5245" w:type="dxa"/>
          </w:tcPr>
          <w:p w:rsidR="00B44D82" w:rsidRPr="007231F7" w:rsidRDefault="00B44D82" w:rsidP="00B3401D">
            <w:pPr>
              <w:pStyle w:val="PargrafodaLista"/>
              <w:numPr>
                <w:ilvl w:val="0"/>
                <w:numId w:val="49"/>
              </w:numPr>
              <w:tabs>
                <w:tab w:val="left" w:pos="284"/>
              </w:tabs>
              <w:autoSpaceDE w:val="0"/>
              <w:autoSpaceDN w:val="0"/>
              <w:spacing w:after="120"/>
              <w:ind w:left="317"/>
              <w:jc w:val="both"/>
              <w:rPr>
                <w:rFonts w:ascii="Arial" w:hAnsi="Arial" w:cs="Arial"/>
                <w:sz w:val="22"/>
                <w:szCs w:val="22"/>
              </w:rPr>
            </w:pPr>
            <w:r w:rsidRPr="007231F7">
              <w:rPr>
                <w:rFonts w:ascii="Arial" w:hAnsi="Arial" w:cs="Arial"/>
                <w:sz w:val="22"/>
                <w:szCs w:val="22"/>
              </w:rPr>
              <w:t>Desenvolver a educação profissional integrada as diferentes formas de educação, ao trabalho, à ciência e à tecnologia e conduzir ao permanente desenvolvimento para a vida produtiva, pela ótica da estética da sensibilidade, da política da igualdade, da ética da identidade, da contextualização e da interdisciplinaridade.</w:t>
            </w:r>
          </w:p>
          <w:p w:rsidR="00B44D82" w:rsidRPr="007231F7" w:rsidRDefault="00B44D82" w:rsidP="00B3401D">
            <w:pPr>
              <w:pStyle w:val="PargrafodaLista"/>
              <w:numPr>
                <w:ilvl w:val="0"/>
                <w:numId w:val="49"/>
              </w:numPr>
              <w:tabs>
                <w:tab w:val="left" w:pos="0"/>
                <w:tab w:val="left" w:pos="284"/>
                <w:tab w:val="left" w:pos="709"/>
              </w:tabs>
              <w:spacing w:after="120" w:line="276" w:lineRule="auto"/>
              <w:ind w:left="318" w:hanging="284"/>
              <w:contextualSpacing/>
              <w:jc w:val="both"/>
              <w:rPr>
                <w:rFonts w:ascii="Arial" w:hAnsi="Arial" w:cs="Arial"/>
                <w:sz w:val="22"/>
                <w:szCs w:val="22"/>
              </w:rPr>
            </w:pPr>
            <w:r w:rsidRPr="007231F7">
              <w:rPr>
                <w:rFonts w:ascii="Arial" w:hAnsi="Arial" w:cs="Arial"/>
                <w:sz w:val="22"/>
                <w:szCs w:val="22"/>
              </w:rPr>
              <w:t>Propiciar situações de ensino e aprendizagem para que o futuro técnico possa desenvolver competências laborais, em consonância com o mundo do trabalho, de forma a poder elencar, articular e mobilizar os valores, conhecimentos e habilidades necessários para o desempenho eficiente e eficaz de atividades requeridas pela natureza do trabalho.</w:t>
            </w:r>
          </w:p>
          <w:p w:rsidR="00B44D82" w:rsidRPr="007231F7" w:rsidRDefault="00B44D82" w:rsidP="00B3401D">
            <w:pPr>
              <w:pStyle w:val="PargrafodaLista"/>
              <w:numPr>
                <w:ilvl w:val="0"/>
                <w:numId w:val="49"/>
              </w:numPr>
              <w:tabs>
                <w:tab w:val="left" w:pos="284"/>
              </w:tabs>
              <w:autoSpaceDE w:val="0"/>
              <w:autoSpaceDN w:val="0"/>
              <w:spacing w:after="120"/>
              <w:ind w:left="318" w:hanging="284"/>
              <w:jc w:val="both"/>
              <w:rPr>
                <w:rFonts w:ascii="Arial" w:hAnsi="Arial" w:cs="Arial"/>
                <w:sz w:val="22"/>
                <w:szCs w:val="22"/>
              </w:rPr>
            </w:pPr>
            <w:r w:rsidRPr="007231F7">
              <w:rPr>
                <w:rFonts w:ascii="Arial" w:hAnsi="Arial" w:cs="Arial"/>
                <w:sz w:val="22"/>
                <w:szCs w:val="22"/>
              </w:rPr>
              <w:t>Conscientizar o profissional de nível técnico da necessidade de aprimorar constantemente seus conhecimentos e habilidades, através de formação contínua.</w:t>
            </w:r>
          </w:p>
          <w:p w:rsidR="00B44D82" w:rsidRPr="007231F7" w:rsidRDefault="00B44D82" w:rsidP="00B3401D">
            <w:pPr>
              <w:pStyle w:val="PargrafodaLista"/>
              <w:numPr>
                <w:ilvl w:val="0"/>
                <w:numId w:val="49"/>
              </w:numPr>
              <w:tabs>
                <w:tab w:val="left" w:pos="284"/>
              </w:tabs>
              <w:autoSpaceDE w:val="0"/>
              <w:autoSpaceDN w:val="0"/>
              <w:spacing w:after="120"/>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da sociedade regional.</w:t>
            </w:r>
          </w:p>
          <w:p w:rsidR="00B44D82" w:rsidRPr="007231F7" w:rsidRDefault="00B44D82" w:rsidP="00B3401D">
            <w:pPr>
              <w:pStyle w:val="PargrafodaLista"/>
              <w:numPr>
                <w:ilvl w:val="0"/>
                <w:numId w:val="49"/>
              </w:numPr>
              <w:tabs>
                <w:tab w:val="left" w:pos="284"/>
              </w:tabs>
              <w:autoSpaceDE w:val="0"/>
              <w:autoSpaceDN w:val="0"/>
              <w:spacing w:after="120"/>
              <w:ind w:left="318" w:hanging="284"/>
              <w:jc w:val="both"/>
              <w:rPr>
                <w:rFonts w:ascii="Arial" w:hAnsi="Arial" w:cs="Arial"/>
                <w:sz w:val="22"/>
                <w:szCs w:val="22"/>
              </w:rPr>
            </w:pPr>
            <w:r w:rsidRPr="007231F7">
              <w:rPr>
                <w:rFonts w:ascii="Arial" w:hAnsi="Arial" w:cs="Arial"/>
                <w:sz w:val="22"/>
                <w:szCs w:val="22"/>
              </w:rPr>
              <w:t>Possibilitar a avaliação, reconhecimento e certificação de conhecimentos adquiridos na educação profissional, inclusive no trabalho para fins de prosseguimento e conclusão de estudos.</w:t>
            </w:r>
          </w:p>
          <w:p w:rsidR="001D7478" w:rsidRPr="007231F7" w:rsidRDefault="001D7478" w:rsidP="00F02899">
            <w:pPr>
              <w:spacing w:after="120"/>
              <w:jc w:val="both"/>
              <w:rPr>
                <w:rFonts w:ascii="Arial" w:hAnsi="Arial" w:cs="Arial"/>
                <w:b/>
                <w:sz w:val="22"/>
                <w:szCs w:val="22"/>
              </w:rPr>
            </w:pPr>
          </w:p>
        </w:tc>
        <w:tc>
          <w:tcPr>
            <w:tcW w:w="6804" w:type="dxa"/>
          </w:tcPr>
          <w:p w:rsidR="00BA5619" w:rsidRPr="007231F7" w:rsidRDefault="00BA5619" w:rsidP="00B3401D">
            <w:pPr>
              <w:pStyle w:val="PargrafodaLista"/>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Desenvolver projetos e aplicações de sistemas de comunicações de dados digitais e analógicos nas áreas de comutação, transmissão, sistemas ópticos, redes, protocolos, telefonia, sob orientação de engenheiros ou outros profissionais de nível hierárquico superior.</w:t>
            </w:r>
          </w:p>
          <w:p w:rsidR="00D25D57" w:rsidRPr="007231F7" w:rsidRDefault="00D25D57" w:rsidP="00457EEC">
            <w:pPr>
              <w:pStyle w:val="PargrafodaLista"/>
              <w:autoSpaceDE w:val="0"/>
              <w:autoSpaceDN w:val="0"/>
              <w:ind w:left="317"/>
              <w:jc w:val="both"/>
              <w:rPr>
                <w:rFonts w:ascii="Arial" w:hAnsi="Arial" w:cs="Arial"/>
                <w:sz w:val="22"/>
                <w:szCs w:val="22"/>
              </w:rPr>
            </w:pP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Assessorar na definição e instalação de equipamentos eletrônicos de comunicação de dados.</w:t>
            </w:r>
          </w:p>
          <w:p w:rsidR="00D25D57" w:rsidRPr="007231F7" w:rsidRDefault="00D25D57" w:rsidP="00D25D57">
            <w:pPr>
              <w:autoSpaceDE w:val="0"/>
              <w:autoSpaceDN w:val="0"/>
              <w:ind w:left="317"/>
              <w:jc w:val="both"/>
              <w:rPr>
                <w:rFonts w:ascii="Arial" w:hAnsi="Arial" w:cs="Arial"/>
                <w:sz w:val="22"/>
                <w:szCs w:val="22"/>
              </w:rPr>
            </w:pP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Assistir tecnicamente profissionais na fabricação e instalação de componentes e equipamentos eletrônicos, bem como na manutenção dos mesmos.</w:t>
            </w:r>
          </w:p>
          <w:p w:rsidR="00D25D57" w:rsidRPr="007231F7" w:rsidRDefault="00D25D57" w:rsidP="00D25D57">
            <w:pPr>
              <w:autoSpaceDE w:val="0"/>
              <w:autoSpaceDN w:val="0"/>
              <w:ind w:left="317"/>
              <w:jc w:val="both"/>
              <w:rPr>
                <w:rFonts w:ascii="Arial" w:hAnsi="Arial" w:cs="Arial"/>
                <w:sz w:val="22"/>
                <w:szCs w:val="22"/>
              </w:rPr>
            </w:pPr>
          </w:p>
          <w:p w:rsidR="007D6242" w:rsidRPr="007D6242"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Atuar na manutenção de Sistemas de Comunicação de dados que utilizam meios físicos e rádio frequência.</w:t>
            </w:r>
          </w:p>
          <w:p w:rsidR="007D6242" w:rsidRPr="007231F7" w:rsidRDefault="007D6242" w:rsidP="007D6242">
            <w:pPr>
              <w:autoSpaceDE w:val="0"/>
              <w:autoSpaceDN w:val="0"/>
              <w:ind w:left="317"/>
              <w:jc w:val="both"/>
              <w:rPr>
                <w:rFonts w:ascii="Arial" w:hAnsi="Arial" w:cs="Arial"/>
                <w:sz w:val="22"/>
                <w:szCs w:val="22"/>
              </w:rPr>
            </w:pPr>
          </w:p>
          <w:p w:rsidR="00BA5619" w:rsidRPr="007231F7" w:rsidRDefault="00BA5619" w:rsidP="00B3401D">
            <w:pPr>
              <w:pStyle w:val="PargrafodaLista"/>
              <w:numPr>
                <w:ilvl w:val="0"/>
                <w:numId w:val="74"/>
              </w:numPr>
              <w:tabs>
                <w:tab w:val="left" w:pos="142"/>
              </w:tabs>
              <w:spacing w:after="200" w:line="276" w:lineRule="auto"/>
              <w:ind w:left="317" w:hanging="283"/>
              <w:contextualSpacing/>
              <w:jc w:val="both"/>
              <w:rPr>
                <w:rFonts w:ascii="Arial" w:hAnsi="Arial" w:cs="Arial"/>
                <w:sz w:val="22"/>
                <w:szCs w:val="22"/>
              </w:rPr>
            </w:pPr>
            <w:r w:rsidRPr="007231F7">
              <w:rPr>
                <w:rFonts w:ascii="Arial" w:hAnsi="Arial" w:cs="Arial"/>
                <w:sz w:val="22"/>
                <w:szCs w:val="22"/>
              </w:rPr>
              <w:t xml:space="preserve">Atuar na organização e implantação de oficinas, laboratórios ou postos de trabalho, normas e procedimentos de produção, testes e inspeção, controle de qualidade e melhoria das condições de trabalho.   </w:t>
            </w: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Realizar testes, medições e ensaios em materiais, subsistemas e sistemas eletroeletrônicos utilizados na comunicação de dados.</w:t>
            </w:r>
          </w:p>
          <w:p w:rsidR="00D25D57" w:rsidRPr="007231F7" w:rsidRDefault="00D25D57" w:rsidP="00D25D57">
            <w:pPr>
              <w:autoSpaceDE w:val="0"/>
              <w:autoSpaceDN w:val="0"/>
              <w:ind w:left="317"/>
              <w:jc w:val="both"/>
              <w:rPr>
                <w:rFonts w:ascii="Arial" w:hAnsi="Arial" w:cs="Arial"/>
                <w:sz w:val="22"/>
                <w:szCs w:val="22"/>
              </w:rPr>
            </w:pP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Atuar na especificação e montagem da infraestrutura necessária para implantação de sistemas de comunicação de dados digitais e analógicos, que utilizam meios físicos ou de rádio frequência.</w:t>
            </w:r>
          </w:p>
          <w:p w:rsidR="00D25D57" w:rsidRPr="007231F7" w:rsidRDefault="00D25D57" w:rsidP="00D25D57">
            <w:pPr>
              <w:pStyle w:val="PargrafodaLista"/>
              <w:rPr>
                <w:rFonts w:ascii="Arial" w:hAnsi="Arial" w:cs="Arial"/>
                <w:sz w:val="22"/>
                <w:szCs w:val="22"/>
              </w:rPr>
            </w:pPr>
          </w:p>
          <w:p w:rsidR="00D25D57" w:rsidRPr="007231F7" w:rsidRDefault="00D25D57" w:rsidP="00D25D57">
            <w:pPr>
              <w:autoSpaceDE w:val="0"/>
              <w:autoSpaceDN w:val="0"/>
              <w:ind w:left="317"/>
              <w:jc w:val="both"/>
              <w:rPr>
                <w:rFonts w:ascii="Arial" w:hAnsi="Arial" w:cs="Arial"/>
                <w:sz w:val="22"/>
                <w:szCs w:val="22"/>
              </w:rPr>
            </w:pP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Conhecer e interpretar diagramas esquemáticos, layout de circuitos, desenho técnico, bem como conhecer as técnicas, equipamentos e ferramentas apropriadas.</w:t>
            </w:r>
          </w:p>
          <w:p w:rsidR="00D25D57" w:rsidRPr="007231F7" w:rsidRDefault="00D25D57" w:rsidP="00D25D57">
            <w:pPr>
              <w:autoSpaceDE w:val="0"/>
              <w:autoSpaceDN w:val="0"/>
              <w:ind w:left="317"/>
              <w:jc w:val="both"/>
              <w:rPr>
                <w:rFonts w:ascii="Arial" w:hAnsi="Arial" w:cs="Arial"/>
                <w:sz w:val="22"/>
                <w:szCs w:val="22"/>
              </w:rPr>
            </w:pPr>
          </w:p>
          <w:p w:rsidR="00BA5619" w:rsidRPr="007231F7" w:rsidRDefault="00BA5619" w:rsidP="00B3401D">
            <w:pPr>
              <w:numPr>
                <w:ilvl w:val="0"/>
                <w:numId w:val="74"/>
              </w:numPr>
              <w:autoSpaceDE w:val="0"/>
              <w:autoSpaceDN w:val="0"/>
              <w:ind w:left="317"/>
              <w:jc w:val="both"/>
              <w:rPr>
                <w:rFonts w:ascii="Arial" w:hAnsi="Arial" w:cs="Arial"/>
                <w:sz w:val="22"/>
                <w:szCs w:val="22"/>
              </w:rPr>
            </w:pPr>
            <w:r w:rsidRPr="007231F7">
              <w:rPr>
                <w:rFonts w:ascii="Arial" w:hAnsi="Arial" w:cs="Arial"/>
                <w:sz w:val="22"/>
                <w:szCs w:val="22"/>
              </w:rPr>
              <w:t>Realizar ensaios de qualidades de transmissão e ensaios em equipamentos de rede.</w:t>
            </w:r>
          </w:p>
          <w:p w:rsidR="00BA5619" w:rsidRPr="007231F7" w:rsidRDefault="00BA5619" w:rsidP="00BA5619">
            <w:pPr>
              <w:ind w:left="317"/>
              <w:jc w:val="both"/>
              <w:rPr>
                <w:rFonts w:ascii="Arial" w:hAnsi="Arial" w:cs="Arial"/>
                <w:sz w:val="22"/>
                <w:szCs w:val="22"/>
              </w:rPr>
            </w:pPr>
          </w:p>
          <w:p w:rsidR="001D7478" w:rsidRPr="007231F7" w:rsidRDefault="001D7478" w:rsidP="003F13F6">
            <w:pPr>
              <w:tabs>
                <w:tab w:val="left" w:pos="923"/>
              </w:tabs>
              <w:rPr>
                <w:rFonts w:ascii="Arial" w:hAnsi="Arial" w:cs="Arial"/>
                <w:sz w:val="22"/>
                <w:szCs w:val="22"/>
              </w:rPr>
            </w:pPr>
          </w:p>
        </w:tc>
      </w:tr>
      <w:tr w:rsidR="00D0147A" w:rsidRPr="007231F7" w:rsidTr="0075112F">
        <w:tc>
          <w:tcPr>
            <w:tcW w:w="2660" w:type="dxa"/>
          </w:tcPr>
          <w:p w:rsidR="00D0147A" w:rsidRPr="007231F7" w:rsidRDefault="00D0147A" w:rsidP="003F13F6">
            <w:pPr>
              <w:pStyle w:val="LP"/>
              <w:spacing w:before="0" w:after="120"/>
              <w:rPr>
                <w:rFonts w:cs="Arial"/>
                <w:szCs w:val="22"/>
              </w:rPr>
            </w:pPr>
            <w:r w:rsidRPr="007231F7">
              <w:rPr>
                <w:rFonts w:cs="Arial"/>
                <w:szCs w:val="22"/>
              </w:rPr>
              <w:t>X- Técnico de nível Médio em Meio Ambiente</w:t>
            </w:r>
          </w:p>
        </w:tc>
        <w:tc>
          <w:tcPr>
            <w:tcW w:w="5245" w:type="dxa"/>
          </w:tcPr>
          <w:p w:rsidR="00C63414" w:rsidRPr="007231F7" w:rsidRDefault="00C63414" w:rsidP="00C63414">
            <w:pPr>
              <w:spacing w:after="120"/>
              <w:jc w:val="both"/>
              <w:rPr>
                <w:rFonts w:ascii="Arial" w:hAnsi="Arial" w:cs="Arial"/>
                <w:sz w:val="22"/>
                <w:szCs w:val="22"/>
              </w:rPr>
            </w:pPr>
            <w:r w:rsidRPr="007231F7">
              <w:rPr>
                <w:rFonts w:ascii="Arial" w:hAnsi="Arial" w:cs="Arial"/>
                <w:sz w:val="22"/>
                <w:szCs w:val="22"/>
              </w:rPr>
              <w:t xml:space="preserve">O curso </w:t>
            </w:r>
            <w:r w:rsidRPr="007231F7">
              <w:rPr>
                <w:rFonts w:ascii="Arial" w:hAnsi="Arial" w:cs="Arial"/>
                <w:b/>
                <w:sz w:val="22"/>
                <w:szCs w:val="22"/>
              </w:rPr>
              <w:t>Técnico em Meio Ambiente</w:t>
            </w:r>
            <w:r w:rsidRPr="007231F7">
              <w:rPr>
                <w:rFonts w:ascii="Arial" w:hAnsi="Arial" w:cs="Arial"/>
                <w:sz w:val="22"/>
                <w:szCs w:val="22"/>
              </w:rPr>
              <w:t xml:space="preserve">, do eixo tecnológico Ambiente e Saúde, visa formar profissionais de nível médio: </w:t>
            </w:r>
          </w:p>
          <w:p w:rsidR="00C63414" w:rsidRPr="007231F7" w:rsidRDefault="00C63414" w:rsidP="00B3401D">
            <w:pPr>
              <w:pStyle w:val="PargrafodaLista"/>
              <w:numPr>
                <w:ilvl w:val="0"/>
                <w:numId w:val="75"/>
              </w:numPr>
              <w:autoSpaceDE w:val="0"/>
              <w:autoSpaceDN w:val="0"/>
              <w:spacing w:after="120"/>
              <w:ind w:left="317"/>
              <w:jc w:val="both"/>
              <w:rPr>
                <w:rFonts w:ascii="Arial" w:hAnsi="Arial" w:cs="Arial"/>
                <w:sz w:val="22"/>
                <w:szCs w:val="22"/>
              </w:rPr>
            </w:pPr>
            <w:r w:rsidRPr="007231F7">
              <w:rPr>
                <w:rFonts w:ascii="Arial" w:hAnsi="Arial" w:cs="Arial"/>
                <w:sz w:val="22"/>
                <w:szCs w:val="22"/>
              </w:rPr>
              <w:t>Com capacitação tecnológica para exercer funções ligadas à preservação do meio ambiente e de controle de poluição ambiental, quer em estabelecimentos industriais, agro-industriais, agropecuários, de mineração, comerciais, institucionais, e de consultoria, bem como em parques e reservas florestais;</w:t>
            </w:r>
          </w:p>
          <w:p w:rsidR="00C63414" w:rsidRPr="007231F7" w:rsidRDefault="00C63414" w:rsidP="00166567">
            <w:pPr>
              <w:pStyle w:val="Recuodecorpodetexto"/>
              <w:ind w:left="317" w:hanging="360"/>
              <w:rPr>
                <w:rFonts w:cs="Arial"/>
                <w:szCs w:val="22"/>
              </w:rPr>
            </w:pPr>
          </w:p>
          <w:p w:rsidR="00C63414" w:rsidRPr="007231F7" w:rsidRDefault="00C63414" w:rsidP="00B3401D">
            <w:pPr>
              <w:pStyle w:val="Recuodecorpodetexto"/>
              <w:numPr>
                <w:ilvl w:val="0"/>
                <w:numId w:val="75"/>
              </w:numPr>
              <w:autoSpaceDE w:val="0"/>
              <w:autoSpaceDN w:val="0"/>
              <w:ind w:left="317"/>
              <w:rPr>
                <w:rFonts w:cs="Arial"/>
                <w:szCs w:val="22"/>
              </w:rPr>
            </w:pPr>
            <w:r w:rsidRPr="007231F7">
              <w:rPr>
                <w:rFonts w:cs="Arial"/>
                <w:szCs w:val="22"/>
              </w:rPr>
              <w:t>Com uma formação curricular adequada para habilitá-lo a ser um intermediário eficiente entre os níveis de gerenciamento e os operadores de menor qualificação;</w:t>
            </w:r>
          </w:p>
          <w:p w:rsidR="00D0147A" w:rsidRPr="007231F7" w:rsidRDefault="00D0147A" w:rsidP="00166567">
            <w:pPr>
              <w:pStyle w:val="PargrafodaLista"/>
              <w:autoSpaceDE w:val="0"/>
              <w:autoSpaceDN w:val="0"/>
              <w:ind w:left="318" w:right="-1"/>
              <w:jc w:val="both"/>
              <w:rPr>
                <w:rFonts w:ascii="Arial" w:hAnsi="Arial" w:cs="Arial"/>
                <w:sz w:val="22"/>
                <w:szCs w:val="22"/>
              </w:rPr>
            </w:pPr>
          </w:p>
        </w:tc>
        <w:tc>
          <w:tcPr>
            <w:tcW w:w="6804" w:type="dxa"/>
          </w:tcPr>
          <w:p w:rsidR="00C32B49" w:rsidRPr="007231F7" w:rsidRDefault="00C32B49" w:rsidP="00B3401D">
            <w:pPr>
              <w:pStyle w:val="PargrafodaLista"/>
              <w:numPr>
                <w:ilvl w:val="0"/>
                <w:numId w:val="76"/>
              </w:numPr>
              <w:autoSpaceDE w:val="0"/>
              <w:autoSpaceDN w:val="0"/>
              <w:jc w:val="both"/>
              <w:rPr>
                <w:rFonts w:ascii="Arial" w:hAnsi="Arial"/>
                <w:sz w:val="22"/>
                <w:szCs w:val="22"/>
              </w:rPr>
            </w:pPr>
            <w:r w:rsidRPr="007231F7">
              <w:rPr>
                <w:rFonts w:ascii="Arial" w:hAnsi="Arial"/>
                <w:sz w:val="22"/>
                <w:szCs w:val="22"/>
              </w:rPr>
              <w:t>Auxiliar na identificação, caracterização e correlacionamento dos sistemas e ecossistemas, com os elementos que os compõem e suas respectivas funções.</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e caracterização das grandezas envolvidas nos processos naturais de conservação, utilizando os métodos e sistemas de unidades de medida e ordens de grandeza.</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dos parâmetros de qualidade ambiental dos recursos naturais (solo, água e ar).</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Classificar os recursos naturais (água e solo) segundo seus usos, correlacionando as características físicas e químicas com sua produtividade.</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das fontes e processos de degradação natural de origem química, geológica e biológica e as grandezas envolvidas nesses processos, utilizando métodos de medição e análise.</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das características básicas de atividades de exploração de recursos naturais renováveis e não renováveis que intervêm no meio ambiente.</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Identificar e caracterizar situações de risco e auxiliar na aplicação de métodos de eliminação ou de redução de impactos ambientais.</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dos aspectos sociais, econômicos, culturais e éticos envolvidos nas questões ambientais.</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avaliação das causas e efeitos dos impactos ambientais globais na saúde, no ambiente e na economia.</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dos processos de intervenção antrópica sobre o meio ambiente, correlacionando-os às atividades produtivas geradoras de resíduos sólidos, efluentes líquidos e emissões atmosféricas.</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Avaliar os efeitos ambientais causados por resíduos sólidos, poluentes atmosféricos e efluentes líquidos, correlacionado as</w:t>
            </w:r>
            <w:r w:rsidR="00B743A9">
              <w:rPr>
                <w:rFonts w:ascii="Arial" w:hAnsi="Arial"/>
                <w:sz w:val="22"/>
                <w:szCs w:val="22"/>
              </w:rPr>
              <w:t xml:space="preserve"> consequ</w:t>
            </w:r>
            <w:r w:rsidRPr="007231F7">
              <w:rPr>
                <w:rFonts w:ascii="Arial" w:hAnsi="Arial"/>
                <w:sz w:val="22"/>
                <w:szCs w:val="22"/>
              </w:rPr>
              <w:t>ências sobre a saúde humana.</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Aplicar a legislação ambiental local, nacional e internacional.</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identificação dos procedimentos de Avaliação, Estudo e Relatório de Impacto Ambiental (AIA/EIA/RIMA).</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Utilizar sistemas informatizados de gestão ambiental.</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Auxiliar na implementação de sistemas de gestão ambiental em organizações, segundo as normas técnicas em vigor.</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Interpretar resultados analíticos referentes aos padrões de qualidade do solo, ar, água e da poluição visual e sonora, colaborando nas propostas de medidas mitigadoras.</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Aplicar princípios e utilizar tecnologias de prevenção e correção da poluição.</w:t>
            </w:r>
          </w:p>
          <w:p w:rsidR="00C32B49" w:rsidRPr="007231F7" w:rsidRDefault="00C32B49" w:rsidP="00B3401D">
            <w:pPr>
              <w:numPr>
                <w:ilvl w:val="0"/>
                <w:numId w:val="76"/>
              </w:numPr>
              <w:autoSpaceDE w:val="0"/>
              <w:autoSpaceDN w:val="0"/>
              <w:jc w:val="both"/>
              <w:rPr>
                <w:rFonts w:ascii="Arial" w:hAnsi="Arial"/>
                <w:sz w:val="22"/>
                <w:szCs w:val="22"/>
              </w:rPr>
            </w:pPr>
            <w:r w:rsidRPr="007231F7">
              <w:rPr>
                <w:rFonts w:ascii="Arial" w:hAnsi="Arial"/>
                <w:sz w:val="22"/>
                <w:szCs w:val="22"/>
              </w:rPr>
              <w:t>Organizar, colaborando e atuando em campanhas de mudanças, adaptações culturais e transformações de atitudes e condutas relativas ao meio ambiente.</w:t>
            </w:r>
          </w:p>
          <w:p w:rsidR="00D0147A" w:rsidRPr="007231F7" w:rsidRDefault="00D0147A" w:rsidP="00DC2E1B">
            <w:pPr>
              <w:spacing w:before="120"/>
              <w:ind w:right="-57"/>
              <w:jc w:val="both"/>
              <w:rPr>
                <w:rFonts w:ascii="Arial" w:hAnsi="Arial" w:cs="Arial"/>
                <w:sz w:val="22"/>
                <w:szCs w:val="22"/>
              </w:rPr>
            </w:pPr>
          </w:p>
        </w:tc>
      </w:tr>
      <w:tr w:rsidR="003F13F6" w:rsidRPr="007231F7" w:rsidTr="0075112F">
        <w:tc>
          <w:tcPr>
            <w:tcW w:w="2660" w:type="dxa"/>
          </w:tcPr>
          <w:p w:rsidR="003F13F6" w:rsidRPr="007231F7" w:rsidRDefault="00CE384B" w:rsidP="003F13F6">
            <w:pPr>
              <w:pStyle w:val="LP"/>
              <w:spacing w:before="0" w:after="120"/>
              <w:rPr>
                <w:rFonts w:cs="Arial"/>
                <w:szCs w:val="22"/>
              </w:rPr>
            </w:pPr>
            <w:r w:rsidRPr="007231F7">
              <w:rPr>
                <w:rFonts w:cs="Arial"/>
                <w:szCs w:val="22"/>
              </w:rPr>
              <w:t xml:space="preserve">Especialização de nível Médio em </w:t>
            </w:r>
            <w:r w:rsidR="003F13F6" w:rsidRPr="007231F7">
              <w:rPr>
                <w:rFonts w:cs="Arial"/>
                <w:szCs w:val="22"/>
              </w:rPr>
              <w:t>Gestão pela Qualidade e Produtividade</w:t>
            </w:r>
          </w:p>
          <w:p w:rsidR="003F13F6" w:rsidRPr="007231F7" w:rsidRDefault="003F13F6" w:rsidP="00B44D82">
            <w:pPr>
              <w:pStyle w:val="LP"/>
              <w:spacing w:before="0" w:after="120"/>
              <w:rPr>
                <w:rFonts w:cs="Arial"/>
                <w:szCs w:val="22"/>
              </w:rPr>
            </w:pPr>
          </w:p>
        </w:tc>
        <w:tc>
          <w:tcPr>
            <w:tcW w:w="5245" w:type="dxa"/>
          </w:tcPr>
          <w:p w:rsidR="00F30503" w:rsidRPr="007231F7" w:rsidRDefault="00F30503" w:rsidP="00B3401D">
            <w:pPr>
              <w:pStyle w:val="PargrafodaLista"/>
              <w:numPr>
                <w:ilvl w:val="0"/>
                <w:numId w:val="50"/>
              </w:numPr>
              <w:autoSpaceDE w:val="0"/>
              <w:autoSpaceDN w:val="0"/>
              <w:ind w:left="318" w:right="-1" w:hanging="318"/>
              <w:jc w:val="both"/>
              <w:rPr>
                <w:rFonts w:ascii="Arial" w:hAnsi="Arial" w:cs="Arial"/>
                <w:sz w:val="22"/>
                <w:szCs w:val="22"/>
              </w:rPr>
            </w:pPr>
            <w:r w:rsidRPr="007231F7">
              <w:rPr>
                <w:rFonts w:ascii="Arial" w:hAnsi="Arial" w:cs="Arial"/>
                <w:sz w:val="22"/>
                <w:szCs w:val="22"/>
              </w:rPr>
              <w:t>Complementação da formação técnica focando a gestão de procedimentos e processos;</w:t>
            </w:r>
          </w:p>
          <w:p w:rsidR="00F30503" w:rsidRPr="007231F7" w:rsidRDefault="00F30503" w:rsidP="00B3401D">
            <w:pPr>
              <w:pStyle w:val="PargrafodaLista"/>
              <w:numPr>
                <w:ilvl w:val="0"/>
                <w:numId w:val="78"/>
              </w:numPr>
              <w:autoSpaceDE w:val="0"/>
              <w:autoSpaceDN w:val="0"/>
              <w:ind w:left="317" w:right="-1"/>
              <w:jc w:val="both"/>
              <w:rPr>
                <w:rFonts w:ascii="Arial" w:hAnsi="Arial" w:cs="Arial"/>
                <w:sz w:val="22"/>
                <w:szCs w:val="22"/>
              </w:rPr>
            </w:pPr>
            <w:r w:rsidRPr="007231F7">
              <w:rPr>
                <w:rFonts w:ascii="Arial" w:hAnsi="Arial" w:cs="Arial"/>
                <w:sz w:val="22"/>
                <w:szCs w:val="22"/>
              </w:rPr>
              <w:t xml:space="preserve">Conhecimento das atividades de controle,garantia, gestão e planejamento da qualidade, nas áreas de produção e serviços; </w:t>
            </w:r>
          </w:p>
          <w:p w:rsidR="00F30503" w:rsidRPr="007231F7" w:rsidRDefault="00F30503" w:rsidP="00B3401D">
            <w:pPr>
              <w:pStyle w:val="PargrafodaLista"/>
              <w:numPr>
                <w:ilvl w:val="0"/>
                <w:numId w:val="78"/>
              </w:numPr>
              <w:autoSpaceDE w:val="0"/>
              <w:autoSpaceDN w:val="0"/>
              <w:ind w:left="317" w:right="-1"/>
              <w:jc w:val="both"/>
              <w:rPr>
                <w:rFonts w:ascii="Arial" w:hAnsi="Arial" w:cs="Arial"/>
                <w:sz w:val="22"/>
                <w:szCs w:val="22"/>
              </w:rPr>
            </w:pPr>
            <w:r w:rsidRPr="007231F7">
              <w:rPr>
                <w:rFonts w:ascii="Arial" w:hAnsi="Arial" w:cs="Arial"/>
                <w:sz w:val="22"/>
                <w:szCs w:val="22"/>
              </w:rPr>
              <w:t>Aplicação das atividades de gestão como planejamento, operação, controle e avaliação dos processos que se referem aos recursos humanos, aos recursos materiais, ao patrimônio, à produção, aos sistemas de informações;</w:t>
            </w:r>
          </w:p>
          <w:p w:rsidR="00F30503" w:rsidRPr="007231F7" w:rsidRDefault="00F30503" w:rsidP="00B3401D">
            <w:pPr>
              <w:pStyle w:val="PargrafodaLista"/>
              <w:numPr>
                <w:ilvl w:val="0"/>
                <w:numId w:val="78"/>
              </w:numPr>
              <w:spacing w:after="120"/>
              <w:ind w:left="317"/>
              <w:jc w:val="both"/>
              <w:rPr>
                <w:rFonts w:ascii="Arial" w:hAnsi="Arial" w:cs="Arial"/>
                <w:bCs/>
                <w:color w:val="000000"/>
                <w:sz w:val="22"/>
                <w:szCs w:val="22"/>
              </w:rPr>
            </w:pPr>
            <w:r w:rsidRPr="007231F7">
              <w:rPr>
                <w:rFonts w:ascii="Arial" w:hAnsi="Arial" w:cs="Arial"/>
                <w:bCs/>
                <w:color w:val="000000"/>
                <w:sz w:val="22"/>
                <w:szCs w:val="22"/>
              </w:rPr>
              <w:t xml:space="preserve">Especialização nos procedimentos e processos já vivenciados pelo aluno durante suas atividades profissionais dentro das respectivas habilitações. </w:t>
            </w:r>
          </w:p>
          <w:p w:rsidR="003F13F6" w:rsidRPr="007231F7" w:rsidRDefault="003F13F6" w:rsidP="00B44D82">
            <w:pPr>
              <w:spacing w:after="120"/>
              <w:jc w:val="both"/>
              <w:rPr>
                <w:rFonts w:ascii="Arial" w:hAnsi="Arial" w:cs="Arial"/>
                <w:sz w:val="22"/>
                <w:szCs w:val="22"/>
              </w:rPr>
            </w:pPr>
          </w:p>
        </w:tc>
        <w:tc>
          <w:tcPr>
            <w:tcW w:w="6804" w:type="dxa"/>
          </w:tcPr>
          <w:p w:rsidR="006747A5" w:rsidRPr="007231F7" w:rsidRDefault="006747A5" w:rsidP="00B3401D">
            <w:pPr>
              <w:numPr>
                <w:ilvl w:val="0"/>
                <w:numId w:val="77"/>
              </w:numPr>
              <w:autoSpaceDE w:val="0"/>
              <w:autoSpaceDN w:val="0"/>
              <w:ind w:right="-567"/>
              <w:jc w:val="both"/>
              <w:rPr>
                <w:rFonts w:ascii="Arial" w:hAnsi="Arial"/>
                <w:sz w:val="22"/>
                <w:szCs w:val="22"/>
              </w:rPr>
            </w:pPr>
            <w:r w:rsidRPr="007231F7">
              <w:rPr>
                <w:rFonts w:ascii="Arial" w:hAnsi="Arial"/>
                <w:sz w:val="22"/>
                <w:szCs w:val="22"/>
              </w:rPr>
              <w:t xml:space="preserve">Identificar e interpretar as diretrizes do planejamento </w:t>
            </w:r>
          </w:p>
          <w:p w:rsidR="006747A5" w:rsidRPr="007231F7" w:rsidRDefault="006747A5" w:rsidP="006747A5">
            <w:pPr>
              <w:autoSpaceDE w:val="0"/>
              <w:autoSpaceDN w:val="0"/>
              <w:ind w:left="360" w:right="-567"/>
              <w:jc w:val="both"/>
              <w:rPr>
                <w:rFonts w:ascii="Arial" w:hAnsi="Arial"/>
                <w:sz w:val="22"/>
                <w:szCs w:val="22"/>
              </w:rPr>
            </w:pPr>
            <w:r w:rsidRPr="007231F7">
              <w:rPr>
                <w:rFonts w:ascii="Arial" w:hAnsi="Arial"/>
                <w:sz w:val="22"/>
                <w:szCs w:val="22"/>
              </w:rPr>
              <w:t>estratégico, do planejamento tático e do plano diretor aplicáveis à gestão organizacional.</w:t>
            </w:r>
          </w:p>
          <w:p w:rsidR="006747A5" w:rsidRPr="007231F7" w:rsidRDefault="006747A5" w:rsidP="006747A5">
            <w:pPr>
              <w:autoSpaceDE w:val="0"/>
              <w:autoSpaceDN w:val="0"/>
              <w:ind w:left="360" w:right="-567"/>
              <w:jc w:val="both"/>
              <w:rPr>
                <w:rFonts w:ascii="Arial" w:hAnsi="Arial"/>
                <w:sz w:val="22"/>
                <w:szCs w:val="22"/>
              </w:rPr>
            </w:pPr>
          </w:p>
          <w:p w:rsidR="006747A5" w:rsidRPr="007231F7" w:rsidRDefault="006747A5" w:rsidP="00B3401D">
            <w:pPr>
              <w:numPr>
                <w:ilvl w:val="0"/>
                <w:numId w:val="77"/>
              </w:numPr>
              <w:autoSpaceDE w:val="0"/>
              <w:autoSpaceDN w:val="0"/>
              <w:ind w:right="-567"/>
              <w:jc w:val="both"/>
              <w:rPr>
                <w:rFonts w:ascii="Arial" w:hAnsi="Arial"/>
                <w:sz w:val="22"/>
                <w:szCs w:val="22"/>
              </w:rPr>
            </w:pPr>
            <w:r w:rsidRPr="007231F7">
              <w:rPr>
                <w:rFonts w:ascii="Arial" w:hAnsi="Arial"/>
                <w:sz w:val="22"/>
                <w:szCs w:val="22"/>
              </w:rPr>
              <w:t xml:space="preserve">Identificar as estruturas orçamentárias e societárias das </w:t>
            </w:r>
          </w:p>
          <w:p w:rsidR="006747A5" w:rsidRPr="007231F7" w:rsidRDefault="006747A5" w:rsidP="006747A5">
            <w:pPr>
              <w:autoSpaceDE w:val="0"/>
              <w:autoSpaceDN w:val="0"/>
              <w:ind w:left="360" w:right="-567"/>
              <w:jc w:val="both"/>
              <w:rPr>
                <w:rFonts w:ascii="Arial" w:hAnsi="Arial"/>
                <w:sz w:val="22"/>
                <w:szCs w:val="22"/>
              </w:rPr>
            </w:pPr>
            <w:r w:rsidRPr="007231F7">
              <w:rPr>
                <w:rFonts w:ascii="Arial" w:hAnsi="Arial"/>
                <w:sz w:val="22"/>
                <w:szCs w:val="22"/>
              </w:rPr>
              <w:t xml:space="preserve">organizações e relacioná-las com os processos de gestão </w:t>
            </w:r>
          </w:p>
          <w:p w:rsidR="006747A5" w:rsidRPr="007231F7" w:rsidRDefault="006747A5" w:rsidP="006747A5">
            <w:pPr>
              <w:autoSpaceDE w:val="0"/>
              <w:autoSpaceDN w:val="0"/>
              <w:ind w:left="360" w:right="-567"/>
              <w:jc w:val="both"/>
              <w:rPr>
                <w:rFonts w:ascii="Arial" w:hAnsi="Arial"/>
                <w:sz w:val="22"/>
                <w:szCs w:val="22"/>
              </w:rPr>
            </w:pPr>
            <w:r w:rsidRPr="007231F7">
              <w:rPr>
                <w:rFonts w:ascii="Arial" w:hAnsi="Arial"/>
                <w:sz w:val="22"/>
                <w:szCs w:val="22"/>
              </w:rPr>
              <w:t>específicos.</w:t>
            </w:r>
          </w:p>
          <w:p w:rsidR="006747A5" w:rsidRPr="007231F7" w:rsidRDefault="006747A5" w:rsidP="00B3401D">
            <w:pPr>
              <w:numPr>
                <w:ilvl w:val="0"/>
                <w:numId w:val="77"/>
              </w:numPr>
              <w:autoSpaceDE w:val="0"/>
              <w:autoSpaceDN w:val="0"/>
              <w:ind w:right="-567"/>
              <w:jc w:val="both"/>
              <w:rPr>
                <w:rFonts w:ascii="Arial" w:hAnsi="Arial"/>
                <w:sz w:val="22"/>
                <w:szCs w:val="22"/>
              </w:rPr>
            </w:pPr>
            <w:r w:rsidRPr="007231F7">
              <w:rPr>
                <w:rFonts w:ascii="Arial" w:hAnsi="Arial"/>
                <w:sz w:val="22"/>
                <w:szCs w:val="22"/>
              </w:rPr>
              <w:t xml:space="preserve">Interpretar resultados de estudos de mercado, econômicos ou </w:t>
            </w:r>
          </w:p>
          <w:p w:rsidR="006747A5" w:rsidRPr="007231F7" w:rsidRDefault="006747A5" w:rsidP="006747A5">
            <w:pPr>
              <w:autoSpaceDE w:val="0"/>
              <w:autoSpaceDN w:val="0"/>
              <w:ind w:left="360" w:right="-567"/>
              <w:jc w:val="both"/>
              <w:rPr>
                <w:rFonts w:ascii="Arial" w:hAnsi="Arial"/>
                <w:sz w:val="22"/>
                <w:szCs w:val="22"/>
              </w:rPr>
            </w:pPr>
            <w:r w:rsidRPr="007231F7">
              <w:rPr>
                <w:rFonts w:ascii="Arial" w:hAnsi="Arial"/>
                <w:sz w:val="22"/>
                <w:szCs w:val="22"/>
              </w:rPr>
              <w:t>tecnológicos, utilizando-os no processo de gestão.</w:t>
            </w:r>
          </w:p>
          <w:p w:rsidR="006747A5" w:rsidRPr="007231F7" w:rsidRDefault="006747A5" w:rsidP="006747A5">
            <w:pPr>
              <w:autoSpaceDE w:val="0"/>
              <w:autoSpaceDN w:val="0"/>
              <w:ind w:left="360" w:right="-567"/>
              <w:jc w:val="both"/>
              <w:rPr>
                <w:rFonts w:ascii="Arial" w:hAnsi="Arial"/>
                <w:sz w:val="22"/>
                <w:szCs w:val="22"/>
              </w:rPr>
            </w:pPr>
          </w:p>
          <w:p w:rsidR="006747A5" w:rsidRPr="007231F7" w:rsidRDefault="006747A5" w:rsidP="00B3401D">
            <w:pPr>
              <w:numPr>
                <w:ilvl w:val="0"/>
                <w:numId w:val="77"/>
              </w:numPr>
              <w:autoSpaceDE w:val="0"/>
              <w:autoSpaceDN w:val="0"/>
              <w:ind w:right="-567"/>
              <w:jc w:val="both"/>
              <w:rPr>
                <w:rFonts w:ascii="Arial" w:hAnsi="Arial"/>
                <w:sz w:val="22"/>
                <w:szCs w:val="22"/>
              </w:rPr>
            </w:pPr>
            <w:r w:rsidRPr="007231F7">
              <w:rPr>
                <w:rFonts w:ascii="Arial" w:hAnsi="Arial"/>
                <w:sz w:val="22"/>
                <w:szCs w:val="22"/>
              </w:rPr>
              <w:t>Utilizar os instrumentos de planejamento de recursos humanos.</w:t>
            </w:r>
          </w:p>
          <w:p w:rsidR="006747A5" w:rsidRPr="007231F7" w:rsidRDefault="006747A5" w:rsidP="006747A5">
            <w:pPr>
              <w:autoSpaceDE w:val="0"/>
              <w:autoSpaceDN w:val="0"/>
              <w:ind w:left="360" w:right="-567"/>
              <w:jc w:val="both"/>
              <w:rPr>
                <w:rFonts w:ascii="Arial" w:hAnsi="Arial"/>
                <w:sz w:val="22"/>
                <w:szCs w:val="22"/>
              </w:rPr>
            </w:pPr>
          </w:p>
          <w:p w:rsidR="006747A5" w:rsidRPr="007231F7" w:rsidRDefault="006747A5" w:rsidP="00B3401D">
            <w:pPr>
              <w:numPr>
                <w:ilvl w:val="0"/>
                <w:numId w:val="77"/>
              </w:numPr>
              <w:autoSpaceDE w:val="0"/>
              <w:autoSpaceDN w:val="0"/>
              <w:ind w:right="-567"/>
              <w:jc w:val="both"/>
              <w:rPr>
                <w:rFonts w:ascii="Arial" w:hAnsi="Arial"/>
                <w:sz w:val="22"/>
                <w:szCs w:val="22"/>
              </w:rPr>
            </w:pPr>
            <w:r w:rsidRPr="007231F7">
              <w:rPr>
                <w:rFonts w:ascii="Arial" w:hAnsi="Arial"/>
                <w:sz w:val="22"/>
                <w:szCs w:val="22"/>
              </w:rPr>
              <w:t xml:space="preserve">Utilizar os instrumentos de planejamento tributário, financeiro e </w:t>
            </w:r>
          </w:p>
          <w:p w:rsidR="006747A5" w:rsidRPr="007231F7" w:rsidRDefault="006747A5" w:rsidP="006747A5">
            <w:pPr>
              <w:autoSpaceDE w:val="0"/>
              <w:autoSpaceDN w:val="0"/>
              <w:ind w:left="360" w:right="-567"/>
              <w:jc w:val="both"/>
              <w:rPr>
                <w:rFonts w:ascii="Arial" w:hAnsi="Arial"/>
                <w:sz w:val="22"/>
                <w:szCs w:val="22"/>
              </w:rPr>
            </w:pPr>
            <w:r w:rsidRPr="007231F7">
              <w:rPr>
                <w:rFonts w:ascii="Arial" w:hAnsi="Arial"/>
                <w:sz w:val="22"/>
                <w:szCs w:val="22"/>
              </w:rPr>
              <w:t>contábil.</w:t>
            </w:r>
          </w:p>
          <w:p w:rsidR="006747A5" w:rsidRPr="007231F7" w:rsidRDefault="006747A5" w:rsidP="006747A5">
            <w:pPr>
              <w:autoSpaceDE w:val="0"/>
              <w:autoSpaceDN w:val="0"/>
              <w:ind w:left="360" w:right="-567"/>
              <w:jc w:val="both"/>
              <w:rPr>
                <w:rFonts w:ascii="Arial" w:hAnsi="Arial"/>
                <w:sz w:val="22"/>
                <w:szCs w:val="22"/>
              </w:rPr>
            </w:pPr>
          </w:p>
          <w:p w:rsidR="003F13F6" w:rsidRPr="00896422" w:rsidRDefault="006747A5" w:rsidP="00896422">
            <w:pPr>
              <w:numPr>
                <w:ilvl w:val="0"/>
                <w:numId w:val="77"/>
              </w:numPr>
              <w:autoSpaceDE w:val="0"/>
              <w:autoSpaceDN w:val="0"/>
              <w:ind w:right="-567"/>
              <w:jc w:val="both"/>
              <w:rPr>
                <w:rFonts w:ascii="Arial" w:hAnsi="Arial"/>
                <w:sz w:val="22"/>
                <w:szCs w:val="22"/>
              </w:rPr>
            </w:pPr>
            <w:r w:rsidRPr="007231F7">
              <w:rPr>
                <w:rFonts w:ascii="Arial" w:hAnsi="Arial"/>
                <w:sz w:val="22"/>
                <w:szCs w:val="22"/>
              </w:rPr>
              <w:t>Utilizar os instrumentos de planejamento de recursos materiais, do patrimônio, dos seguros, da produção e dos sistemas de informações.</w:t>
            </w:r>
          </w:p>
        </w:tc>
      </w:tr>
      <w:tr w:rsidR="003F13F6" w:rsidRPr="007231F7" w:rsidTr="0075112F">
        <w:tc>
          <w:tcPr>
            <w:tcW w:w="2660" w:type="dxa"/>
          </w:tcPr>
          <w:p w:rsidR="003F13F6" w:rsidRPr="007231F7" w:rsidRDefault="00A15D8A" w:rsidP="003F13F6">
            <w:pPr>
              <w:pStyle w:val="LP"/>
              <w:spacing w:before="0" w:after="120"/>
              <w:rPr>
                <w:rFonts w:cs="Arial"/>
                <w:szCs w:val="22"/>
              </w:rPr>
            </w:pPr>
            <w:r w:rsidRPr="007231F7">
              <w:rPr>
                <w:rFonts w:cs="Arial"/>
                <w:szCs w:val="22"/>
              </w:rPr>
              <w:t xml:space="preserve">Especialização de nível Médio em </w:t>
            </w:r>
            <w:r w:rsidR="003F13F6" w:rsidRPr="007231F7">
              <w:rPr>
                <w:rFonts w:cs="Arial"/>
                <w:szCs w:val="22"/>
              </w:rPr>
              <w:t>Projetos Mecânicos Assistidos por Computador</w:t>
            </w:r>
          </w:p>
          <w:p w:rsidR="003F13F6" w:rsidRPr="007231F7" w:rsidRDefault="003F13F6" w:rsidP="003F13F6">
            <w:pPr>
              <w:pStyle w:val="LP"/>
              <w:spacing w:before="0" w:after="120"/>
              <w:rPr>
                <w:rFonts w:cs="Arial"/>
                <w:szCs w:val="22"/>
              </w:rPr>
            </w:pPr>
          </w:p>
        </w:tc>
        <w:tc>
          <w:tcPr>
            <w:tcW w:w="5245" w:type="dxa"/>
          </w:tcPr>
          <w:p w:rsidR="003C44DC" w:rsidRPr="007231F7" w:rsidRDefault="003C44DC" w:rsidP="003C44DC">
            <w:pPr>
              <w:spacing w:after="120"/>
              <w:jc w:val="both"/>
              <w:rPr>
                <w:rFonts w:ascii="Arial" w:hAnsi="Arial" w:cs="Arial"/>
                <w:bCs/>
                <w:color w:val="000000"/>
                <w:sz w:val="22"/>
                <w:szCs w:val="22"/>
              </w:rPr>
            </w:pPr>
            <w:r w:rsidRPr="007231F7">
              <w:rPr>
                <w:rFonts w:ascii="Arial" w:hAnsi="Arial" w:cs="Arial"/>
                <w:bCs/>
                <w:color w:val="000000"/>
                <w:sz w:val="22"/>
                <w:szCs w:val="22"/>
              </w:rPr>
              <w:t>A Especialização Profissional Técnica de nível médio em PROJETOS MECÂNICOS ASSISTIDOS POR COMPUTADOR, vinculada aos Eixos Tecnológicos Controle e Processos Industriais e Produção Industrial, com interface no Eixo Tecnológico de Produção Cultural e Design, pelas  necessidades de sistemas auxiliares para os  Projetos, tem por objetivos a especialização de profissionais de nível técnico no domínio de competências e habilidades:</w:t>
            </w:r>
          </w:p>
          <w:p w:rsidR="003C44DC" w:rsidRPr="007231F7" w:rsidRDefault="003C44DC" w:rsidP="00B3401D">
            <w:pPr>
              <w:pStyle w:val="PargrafodaLista"/>
              <w:numPr>
                <w:ilvl w:val="0"/>
                <w:numId w:val="80"/>
              </w:numPr>
              <w:autoSpaceDE w:val="0"/>
              <w:autoSpaceDN w:val="0"/>
              <w:spacing w:after="120"/>
              <w:jc w:val="both"/>
              <w:rPr>
                <w:rFonts w:ascii="Arial" w:hAnsi="Arial" w:cs="Arial"/>
                <w:bCs/>
                <w:color w:val="000000"/>
                <w:sz w:val="22"/>
                <w:szCs w:val="22"/>
              </w:rPr>
            </w:pPr>
            <w:r w:rsidRPr="007231F7">
              <w:rPr>
                <w:rFonts w:ascii="Arial" w:hAnsi="Arial" w:cs="Arial"/>
                <w:bCs/>
                <w:color w:val="000000"/>
                <w:sz w:val="22"/>
                <w:szCs w:val="22"/>
              </w:rPr>
              <w:t>para assistir e auxiliar o desenvolvimento de Projetos, em todas as áreas produtivas que se utilizam dos recursos da mecânica, para o planejamento da execução ou manutenção de máquinas e equipamentos, principalmente no que se refere às atividades industriais para desenvolvimento do produto, levando em conta os processos de fabricação, focando a alta tecnologia utilizada hoje, a implementação de linhas automatizadas de manufatura através de células flexíveis e a prestação de serviços .</w:t>
            </w:r>
          </w:p>
          <w:p w:rsidR="003C44DC" w:rsidRPr="007231F7" w:rsidRDefault="003C44DC" w:rsidP="00B3401D">
            <w:pPr>
              <w:pStyle w:val="PargrafodaLista"/>
              <w:numPr>
                <w:ilvl w:val="0"/>
                <w:numId w:val="80"/>
              </w:numPr>
              <w:autoSpaceDE w:val="0"/>
              <w:autoSpaceDN w:val="0"/>
              <w:jc w:val="both"/>
              <w:rPr>
                <w:rFonts w:ascii="Arial" w:hAnsi="Arial" w:cs="Arial"/>
                <w:bCs/>
                <w:color w:val="000000"/>
                <w:sz w:val="22"/>
                <w:szCs w:val="22"/>
              </w:rPr>
            </w:pPr>
            <w:r w:rsidRPr="007231F7">
              <w:rPr>
                <w:rFonts w:ascii="Arial" w:hAnsi="Arial" w:cs="Arial"/>
                <w:bCs/>
                <w:color w:val="000000"/>
                <w:sz w:val="22"/>
                <w:szCs w:val="22"/>
              </w:rPr>
              <w:t>na aplicação de diversos softwares para desenho, desde os mais simples aos mais complexos, que são os parametrizados e possuem vários módulos integrados, possibilitando o entendimento da racionalidade existente na sua elaboração e uso;</w:t>
            </w:r>
          </w:p>
          <w:p w:rsidR="003C44DC" w:rsidRPr="007231F7" w:rsidRDefault="003C44DC" w:rsidP="003C44DC">
            <w:pPr>
              <w:jc w:val="both"/>
              <w:rPr>
                <w:rFonts w:ascii="Arial" w:hAnsi="Arial" w:cs="Arial"/>
                <w:bCs/>
                <w:color w:val="000000"/>
                <w:sz w:val="22"/>
                <w:szCs w:val="22"/>
              </w:rPr>
            </w:pPr>
          </w:p>
          <w:p w:rsidR="003C44DC" w:rsidRPr="007231F7" w:rsidRDefault="003C44DC" w:rsidP="00B3401D">
            <w:pPr>
              <w:pStyle w:val="PargrafodaLista"/>
              <w:numPr>
                <w:ilvl w:val="0"/>
                <w:numId w:val="80"/>
              </w:numPr>
              <w:autoSpaceDE w:val="0"/>
              <w:autoSpaceDN w:val="0"/>
              <w:jc w:val="both"/>
              <w:rPr>
                <w:rFonts w:ascii="Arial" w:hAnsi="Arial" w:cs="Arial"/>
                <w:bCs/>
                <w:color w:val="000000"/>
                <w:sz w:val="22"/>
                <w:szCs w:val="22"/>
              </w:rPr>
            </w:pPr>
            <w:r w:rsidRPr="007231F7">
              <w:rPr>
                <w:rFonts w:ascii="Arial" w:hAnsi="Arial" w:cs="Arial"/>
                <w:bCs/>
                <w:color w:val="000000"/>
                <w:sz w:val="22"/>
                <w:szCs w:val="22"/>
              </w:rPr>
              <w:t>no aproveitamento dos desenhos tridimensionais e para submetê-los aos processos de conformação e ou usinagens e, eventualmente, a aplicação de esforços, para verificar as suas deformações;</w:t>
            </w:r>
          </w:p>
          <w:p w:rsidR="003C44DC" w:rsidRPr="007231F7" w:rsidRDefault="003C44DC" w:rsidP="003C44DC">
            <w:pPr>
              <w:jc w:val="both"/>
              <w:rPr>
                <w:rFonts w:ascii="Arial" w:hAnsi="Arial" w:cs="Arial"/>
                <w:bCs/>
                <w:color w:val="000000"/>
                <w:sz w:val="22"/>
                <w:szCs w:val="22"/>
              </w:rPr>
            </w:pPr>
          </w:p>
          <w:p w:rsidR="003C44DC" w:rsidRPr="007231F7" w:rsidRDefault="003C44DC" w:rsidP="00B3401D">
            <w:pPr>
              <w:pStyle w:val="PargrafodaLista"/>
              <w:numPr>
                <w:ilvl w:val="0"/>
                <w:numId w:val="80"/>
              </w:numPr>
              <w:autoSpaceDE w:val="0"/>
              <w:autoSpaceDN w:val="0"/>
              <w:jc w:val="both"/>
              <w:rPr>
                <w:rFonts w:ascii="Arial" w:hAnsi="Arial" w:cs="Arial"/>
                <w:bCs/>
                <w:color w:val="000000"/>
                <w:sz w:val="22"/>
                <w:szCs w:val="22"/>
              </w:rPr>
            </w:pPr>
            <w:r w:rsidRPr="007231F7">
              <w:rPr>
                <w:rFonts w:ascii="Arial" w:hAnsi="Arial" w:cs="Arial"/>
                <w:bCs/>
                <w:color w:val="000000"/>
                <w:sz w:val="22"/>
                <w:szCs w:val="22"/>
              </w:rPr>
              <w:t>para utilizar recursos dinâmicos, introduzir movimentos e simular o uso real do projeto;</w:t>
            </w:r>
          </w:p>
          <w:p w:rsidR="003C44DC" w:rsidRPr="007231F7" w:rsidRDefault="003C44DC" w:rsidP="003C44DC">
            <w:pPr>
              <w:jc w:val="both"/>
              <w:rPr>
                <w:rFonts w:ascii="Arial" w:hAnsi="Arial" w:cs="Arial"/>
                <w:bCs/>
                <w:color w:val="000000"/>
                <w:sz w:val="22"/>
                <w:szCs w:val="22"/>
              </w:rPr>
            </w:pPr>
          </w:p>
          <w:p w:rsidR="003C44DC" w:rsidRPr="007231F7" w:rsidRDefault="003C44DC" w:rsidP="00B3401D">
            <w:pPr>
              <w:pStyle w:val="PargrafodaLista"/>
              <w:numPr>
                <w:ilvl w:val="0"/>
                <w:numId w:val="80"/>
              </w:numPr>
              <w:autoSpaceDE w:val="0"/>
              <w:autoSpaceDN w:val="0"/>
              <w:jc w:val="both"/>
              <w:rPr>
                <w:rFonts w:ascii="Arial" w:hAnsi="Arial" w:cs="Arial"/>
                <w:bCs/>
                <w:color w:val="000000"/>
                <w:sz w:val="22"/>
                <w:szCs w:val="22"/>
              </w:rPr>
            </w:pPr>
            <w:r w:rsidRPr="007231F7">
              <w:rPr>
                <w:rFonts w:ascii="Arial" w:hAnsi="Arial" w:cs="Arial"/>
                <w:bCs/>
                <w:color w:val="000000"/>
                <w:sz w:val="22"/>
                <w:szCs w:val="22"/>
              </w:rPr>
              <w:t>para estimular a preocupação com o armazenamento virtual dos desenhos e as partes que o compõem, assim como a interrelação dos arquivos que compõem a estrutura do projeto;</w:t>
            </w:r>
          </w:p>
          <w:p w:rsidR="003C44DC" w:rsidRPr="007231F7" w:rsidRDefault="003C44DC" w:rsidP="003C44DC">
            <w:pPr>
              <w:jc w:val="both"/>
              <w:rPr>
                <w:rFonts w:ascii="Arial" w:hAnsi="Arial" w:cs="Arial"/>
                <w:bCs/>
                <w:color w:val="000000"/>
                <w:sz w:val="22"/>
                <w:szCs w:val="22"/>
              </w:rPr>
            </w:pPr>
          </w:p>
          <w:p w:rsidR="003C44DC" w:rsidRPr="007231F7" w:rsidRDefault="003C44DC" w:rsidP="00B3401D">
            <w:pPr>
              <w:pStyle w:val="PargrafodaLista"/>
              <w:numPr>
                <w:ilvl w:val="0"/>
                <w:numId w:val="80"/>
              </w:numPr>
              <w:autoSpaceDE w:val="0"/>
              <w:autoSpaceDN w:val="0"/>
              <w:jc w:val="both"/>
              <w:rPr>
                <w:rFonts w:ascii="Arial" w:hAnsi="Arial" w:cs="Arial"/>
                <w:bCs/>
                <w:color w:val="000000"/>
                <w:sz w:val="22"/>
                <w:szCs w:val="22"/>
              </w:rPr>
            </w:pPr>
            <w:r w:rsidRPr="007231F7">
              <w:rPr>
                <w:rFonts w:ascii="Arial" w:hAnsi="Arial" w:cs="Arial"/>
                <w:bCs/>
                <w:color w:val="000000"/>
                <w:sz w:val="22"/>
                <w:szCs w:val="22"/>
              </w:rPr>
              <w:t xml:space="preserve">para socializar um conhecimento que hoje é limitado a poucas pessoas, por seus custos elevados, e acrescentar um diferencial aos profissionais que procuram manter sempre acesa a chama da aprendizagem e do ensino. </w:t>
            </w:r>
          </w:p>
          <w:p w:rsidR="003F13F6" w:rsidRPr="007231F7" w:rsidRDefault="003F13F6" w:rsidP="00B44D82">
            <w:pPr>
              <w:spacing w:after="120"/>
              <w:jc w:val="both"/>
              <w:rPr>
                <w:rFonts w:ascii="Arial" w:hAnsi="Arial" w:cs="Arial"/>
                <w:sz w:val="22"/>
                <w:szCs w:val="22"/>
              </w:rPr>
            </w:pPr>
          </w:p>
        </w:tc>
        <w:tc>
          <w:tcPr>
            <w:tcW w:w="6804" w:type="dxa"/>
          </w:tcPr>
          <w:p w:rsidR="001E009A" w:rsidRPr="007231F7" w:rsidRDefault="001E009A" w:rsidP="00B3401D">
            <w:pPr>
              <w:pStyle w:val="PargrafodaLista"/>
              <w:numPr>
                <w:ilvl w:val="0"/>
                <w:numId w:val="79"/>
              </w:numPr>
              <w:tabs>
                <w:tab w:val="clear" w:pos="360"/>
                <w:tab w:val="num" w:pos="317"/>
                <w:tab w:val="num" w:pos="1080"/>
              </w:tabs>
              <w:autoSpaceDE w:val="0"/>
              <w:autoSpaceDN w:val="0"/>
              <w:ind w:right="-567"/>
              <w:jc w:val="both"/>
              <w:rPr>
                <w:rFonts w:ascii="Arial" w:hAnsi="Arial" w:cs="Arial"/>
                <w:sz w:val="22"/>
                <w:szCs w:val="22"/>
              </w:rPr>
            </w:pPr>
            <w:r w:rsidRPr="007231F7">
              <w:rPr>
                <w:rFonts w:ascii="Arial" w:hAnsi="Arial" w:cs="Arial"/>
                <w:sz w:val="22"/>
                <w:szCs w:val="22"/>
              </w:rPr>
              <w:t xml:space="preserve">Selecionar e sistematizar dados e elementos concernentes ao </w:t>
            </w:r>
          </w:p>
          <w:p w:rsidR="001E009A" w:rsidRPr="007231F7" w:rsidRDefault="001E009A" w:rsidP="001E009A">
            <w:pPr>
              <w:pStyle w:val="PargrafodaLista"/>
              <w:tabs>
                <w:tab w:val="num" w:pos="1080"/>
              </w:tabs>
              <w:autoSpaceDE w:val="0"/>
              <w:autoSpaceDN w:val="0"/>
              <w:ind w:left="360" w:right="-567"/>
              <w:jc w:val="both"/>
              <w:rPr>
                <w:rFonts w:ascii="Arial" w:hAnsi="Arial" w:cs="Arial"/>
                <w:sz w:val="22"/>
                <w:szCs w:val="22"/>
              </w:rPr>
            </w:pPr>
            <w:r w:rsidRPr="007231F7">
              <w:rPr>
                <w:rFonts w:ascii="Arial" w:hAnsi="Arial" w:cs="Arial"/>
                <w:sz w:val="22"/>
                <w:szCs w:val="22"/>
              </w:rPr>
              <w:t>projeto.</w:t>
            </w:r>
          </w:p>
          <w:p w:rsidR="001E009A" w:rsidRPr="007231F7" w:rsidRDefault="001E009A" w:rsidP="001E009A">
            <w:pPr>
              <w:pStyle w:val="PargrafodaLista"/>
              <w:tabs>
                <w:tab w:val="num" w:pos="1080"/>
              </w:tabs>
              <w:autoSpaceDE w:val="0"/>
              <w:autoSpaceDN w:val="0"/>
              <w:ind w:left="360"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Elaborar projetos de design com ênfase na inovação e na criação de </w:t>
            </w:r>
          </w:p>
          <w:p w:rsidR="001E009A" w:rsidRPr="007231F7" w:rsidRDefault="001E009A" w:rsidP="001E009A">
            <w:pPr>
              <w:autoSpaceDE w:val="0"/>
              <w:autoSpaceDN w:val="0"/>
              <w:ind w:left="317" w:right="-567"/>
              <w:jc w:val="both"/>
              <w:rPr>
                <w:rFonts w:ascii="Arial" w:hAnsi="Arial" w:cs="Arial"/>
                <w:sz w:val="22"/>
                <w:szCs w:val="22"/>
              </w:rPr>
            </w:pPr>
            <w:r w:rsidRPr="007231F7">
              <w:rPr>
                <w:rFonts w:ascii="Arial" w:hAnsi="Arial" w:cs="Arial"/>
                <w:sz w:val="22"/>
                <w:szCs w:val="22"/>
              </w:rPr>
              <w:t>novos processos.</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Adequar os projetos de design às necessidades do usuário e às </w:t>
            </w:r>
          </w:p>
          <w:p w:rsidR="001E009A" w:rsidRPr="007231F7" w:rsidRDefault="001E009A" w:rsidP="001E009A">
            <w:pPr>
              <w:autoSpaceDE w:val="0"/>
              <w:autoSpaceDN w:val="0"/>
              <w:ind w:left="317" w:right="-567"/>
              <w:jc w:val="both"/>
              <w:rPr>
                <w:rFonts w:ascii="Arial" w:hAnsi="Arial" w:cs="Arial"/>
                <w:sz w:val="22"/>
                <w:szCs w:val="22"/>
              </w:rPr>
            </w:pPr>
            <w:r w:rsidRPr="007231F7">
              <w:rPr>
                <w:rFonts w:ascii="Arial" w:hAnsi="Arial" w:cs="Arial"/>
                <w:sz w:val="22"/>
                <w:szCs w:val="22"/>
              </w:rPr>
              <w:t>demandas do mercado.</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Definir características funcionais e estéticas do projeto.</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Situar o projeto no contexto histórico-cultural de evolução do </w:t>
            </w:r>
          </w:p>
          <w:p w:rsidR="001E009A" w:rsidRPr="007231F7" w:rsidRDefault="001E009A" w:rsidP="00896422">
            <w:pPr>
              <w:autoSpaceDE w:val="0"/>
              <w:autoSpaceDN w:val="0"/>
              <w:ind w:right="-567"/>
              <w:jc w:val="both"/>
              <w:rPr>
                <w:rFonts w:ascii="Arial" w:hAnsi="Arial" w:cs="Arial"/>
                <w:sz w:val="22"/>
                <w:szCs w:val="22"/>
              </w:rPr>
            </w:pPr>
            <w:r w:rsidRPr="007231F7">
              <w:rPr>
                <w:rFonts w:ascii="Arial" w:hAnsi="Arial" w:cs="Arial"/>
                <w:sz w:val="22"/>
                <w:szCs w:val="22"/>
              </w:rPr>
              <w:t>design.</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Interpretar e aplicar legislação, orientações, normas e </w:t>
            </w:r>
          </w:p>
          <w:p w:rsidR="001E009A" w:rsidRPr="007231F7" w:rsidRDefault="001E009A" w:rsidP="001E009A">
            <w:pPr>
              <w:autoSpaceDE w:val="0"/>
              <w:autoSpaceDN w:val="0"/>
              <w:ind w:left="317" w:right="-567"/>
              <w:jc w:val="both"/>
              <w:rPr>
                <w:rFonts w:ascii="Arial" w:hAnsi="Arial" w:cs="Arial"/>
                <w:sz w:val="22"/>
                <w:szCs w:val="22"/>
              </w:rPr>
            </w:pPr>
            <w:r w:rsidRPr="007231F7">
              <w:rPr>
                <w:rFonts w:ascii="Arial" w:hAnsi="Arial" w:cs="Arial"/>
                <w:sz w:val="22"/>
                <w:szCs w:val="22"/>
              </w:rPr>
              <w:t>referências específicas.</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Implementar técnicas e normas de produção e relacionamento no </w:t>
            </w:r>
          </w:p>
          <w:p w:rsidR="001E009A" w:rsidRPr="007231F7" w:rsidRDefault="001E009A" w:rsidP="001E009A">
            <w:pPr>
              <w:autoSpaceDE w:val="0"/>
              <w:autoSpaceDN w:val="0"/>
              <w:ind w:left="317" w:right="-567"/>
              <w:jc w:val="both"/>
              <w:rPr>
                <w:rFonts w:ascii="Arial" w:hAnsi="Arial" w:cs="Arial"/>
                <w:sz w:val="22"/>
                <w:szCs w:val="22"/>
              </w:rPr>
            </w:pPr>
            <w:r w:rsidRPr="007231F7">
              <w:rPr>
                <w:rFonts w:ascii="Arial" w:hAnsi="Arial" w:cs="Arial"/>
                <w:sz w:val="22"/>
                <w:szCs w:val="22"/>
              </w:rPr>
              <w:t>trabalho.</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 xml:space="preserve">Selecionar materiais para execução e acabamento, de acordo </w:t>
            </w:r>
          </w:p>
          <w:p w:rsidR="001E009A" w:rsidRPr="007231F7" w:rsidRDefault="001E009A" w:rsidP="001E009A">
            <w:pPr>
              <w:autoSpaceDE w:val="0"/>
              <w:autoSpaceDN w:val="0"/>
              <w:ind w:left="317" w:right="-567"/>
              <w:jc w:val="both"/>
              <w:rPr>
                <w:rFonts w:ascii="Arial" w:hAnsi="Arial" w:cs="Arial"/>
                <w:sz w:val="22"/>
                <w:szCs w:val="22"/>
              </w:rPr>
            </w:pPr>
            <w:r w:rsidRPr="007231F7">
              <w:rPr>
                <w:rFonts w:ascii="Arial" w:hAnsi="Arial" w:cs="Arial"/>
                <w:sz w:val="22"/>
                <w:szCs w:val="22"/>
              </w:rPr>
              <w:t>com as especificações do projeto.</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sz w:val="22"/>
                <w:szCs w:val="22"/>
              </w:rPr>
            </w:pPr>
            <w:r w:rsidRPr="007231F7">
              <w:rPr>
                <w:rFonts w:ascii="Arial" w:hAnsi="Arial" w:cs="Arial"/>
                <w:sz w:val="22"/>
                <w:szCs w:val="22"/>
              </w:rPr>
              <w:t>Identificar as tecnologias envolvidas no projeto.</w:t>
            </w:r>
          </w:p>
          <w:p w:rsidR="001E009A" w:rsidRPr="007231F7" w:rsidRDefault="001E009A" w:rsidP="001E009A">
            <w:pPr>
              <w:autoSpaceDE w:val="0"/>
              <w:autoSpaceDN w:val="0"/>
              <w:ind w:left="317" w:right="-567"/>
              <w:jc w:val="both"/>
              <w:rPr>
                <w:rFonts w:ascii="Arial" w:hAnsi="Arial" w:cs="Arial"/>
                <w:sz w:val="22"/>
                <w:szCs w:val="22"/>
              </w:rPr>
            </w:pPr>
          </w:p>
          <w:p w:rsidR="001E009A" w:rsidRPr="007231F7" w:rsidRDefault="001E009A" w:rsidP="00B3401D">
            <w:pPr>
              <w:numPr>
                <w:ilvl w:val="0"/>
                <w:numId w:val="79"/>
              </w:numPr>
              <w:tabs>
                <w:tab w:val="clear" w:pos="360"/>
              </w:tabs>
              <w:autoSpaceDE w:val="0"/>
              <w:autoSpaceDN w:val="0"/>
              <w:ind w:left="317" w:right="-567"/>
              <w:jc w:val="both"/>
              <w:rPr>
                <w:rFonts w:ascii="Arial" w:hAnsi="Arial" w:cs="Arial"/>
                <w:color w:val="000000"/>
                <w:sz w:val="22"/>
                <w:szCs w:val="22"/>
              </w:rPr>
            </w:pPr>
            <w:r w:rsidRPr="007231F7">
              <w:rPr>
                <w:rFonts w:ascii="Arial" w:hAnsi="Arial" w:cs="Arial"/>
                <w:color w:val="000000"/>
                <w:sz w:val="22"/>
                <w:szCs w:val="22"/>
              </w:rPr>
              <w:t xml:space="preserve">Demonstrar preocupação com a saúde e a preservação do </w:t>
            </w:r>
          </w:p>
          <w:p w:rsidR="001E009A" w:rsidRPr="007231F7" w:rsidRDefault="001E009A" w:rsidP="001E009A">
            <w:pPr>
              <w:pStyle w:val="PargrafodaLista"/>
              <w:rPr>
                <w:rFonts w:ascii="Arial" w:hAnsi="Arial" w:cs="Arial"/>
                <w:color w:val="000000"/>
                <w:sz w:val="22"/>
                <w:szCs w:val="22"/>
              </w:rPr>
            </w:pPr>
          </w:p>
          <w:p w:rsidR="001E009A" w:rsidRPr="007231F7" w:rsidRDefault="001E009A" w:rsidP="001E009A">
            <w:pPr>
              <w:autoSpaceDE w:val="0"/>
              <w:autoSpaceDN w:val="0"/>
              <w:ind w:left="317" w:right="-567"/>
              <w:jc w:val="both"/>
              <w:rPr>
                <w:rFonts w:ascii="Arial" w:hAnsi="Arial" w:cs="Arial"/>
                <w:color w:val="000000"/>
                <w:sz w:val="22"/>
                <w:szCs w:val="22"/>
              </w:rPr>
            </w:pPr>
            <w:r w:rsidRPr="007231F7">
              <w:rPr>
                <w:rFonts w:ascii="Arial" w:hAnsi="Arial" w:cs="Arial"/>
                <w:color w:val="000000"/>
                <w:sz w:val="22"/>
                <w:szCs w:val="22"/>
              </w:rPr>
              <w:t>meio ambiente na escolha e uso dos materiais .</w:t>
            </w:r>
          </w:p>
          <w:p w:rsidR="003F13F6" w:rsidRPr="007231F7" w:rsidRDefault="003F13F6" w:rsidP="00B44D82">
            <w:pPr>
              <w:pStyle w:val="Recuodecorpodetexto"/>
              <w:tabs>
                <w:tab w:val="left" w:pos="-720"/>
              </w:tabs>
              <w:spacing w:before="120"/>
              <w:rPr>
                <w:rFonts w:cs="Arial"/>
                <w:szCs w:val="22"/>
              </w:rPr>
            </w:pPr>
          </w:p>
        </w:tc>
      </w:tr>
      <w:tr w:rsidR="003F13F6" w:rsidRPr="007231F7" w:rsidTr="0075112F">
        <w:tc>
          <w:tcPr>
            <w:tcW w:w="2660" w:type="dxa"/>
          </w:tcPr>
          <w:p w:rsidR="003F13F6" w:rsidRPr="007231F7" w:rsidRDefault="003F13F6" w:rsidP="003F13F6">
            <w:pPr>
              <w:pStyle w:val="LP"/>
              <w:spacing w:before="0" w:after="120"/>
              <w:rPr>
                <w:rFonts w:cs="Arial"/>
                <w:szCs w:val="22"/>
              </w:rPr>
            </w:pPr>
            <w:r w:rsidRPr="007231F7">
              <w:rPr>
                <w:rFonts w:cs="Arial"/>
                <w:szCs w:val="22"/>
              </w:rPr>
              <w:t>Especialização Técnica de nível médio em</w:t>
            </w:r>
            <w:r w:rsidR="005D682E">
              <w:rPr>
                <w:rFonts w:cs="Arial"/>
                <w:szCs w:val="22"/>
              </w:rPr>
              <w:t xml:space="preserve"> </w:t>
            </w:r>
            <w:r w:rsidRPr="007231F7">
              <w:rPr>
                <w:rFonts w:cs="Arial"/>
                <w:szCs w:val="22"/>
              </w:rPr>
              <w:t>Equipamentos Biomédicos</w:t>
            </w:r>
          </w:p>
        </w:tc>
        <w:tc>
          <w:tcPr>
            <w:tcW w:w="5245" w:type="dxa"/>
          </w:tcPr>
          <w:p w:rsidR="009C47BD" w:rsidRPr="007231F7" w:rsidRDefault="009C47BD" w:rsidP="009C47BD">
            <w:pPr>
              <w:spacing w:after="120"/>
              <w:jc w:val="both"/>
              <w:rPr>
                <w:rFonts w:ascii="Arial" w:hAnsi="Arial" w:cs="Arial"/>
                <w:b/>
                <w:sz w:val="22"/>
                <w:szCs w:val="22"/>
              </w:rPr>
            </w:pPr>
            <w:r w:rsidRPr="007231F7">
              <w:rPr>
                <w:rFonts w:ascii="Arial" w:hAnsi="Arial" w:cs="Arial"/>
                <w:sz w:val="22"/>
                <w:szCs w:val="22"/>
              </w:rPr>
              <w:t xml:space="preserve">A Especialização profissional técnica de nível médio em </w:t>
            </w:r>
            <w:r w:rsidRPr="007231F7">
              <w:rPr>
                <w:rFonts w:ascii="Arial" w:hAnsi="Arial" w:cs="Arial"/>
                <w:b/>
                <w:sz w:val="22"/>
                <w:szCs w:val="22"/>
              </w:rPr>
              <w:t xml:space="preserve">Equipamentos Biomédicos, </w:t>
            </w:r>
            <w:r w:rsidRPr="007231F7">
              <w:rPr>
                <w:rFonts w:ascii="Arial" w:hAnsi="Arial" w:cs="Arial"/>
                <w:sz w:val="22"/>
                <w:szCs w:val="22"/>
              </w:rPr>
              <w:t>eixo tecnológico: Ambiente e Saúde, objetiva:</w:t>
            </w:r>
          </w:p>
          <w:p w:rsidR="009C47BD" w:rsidRPr="007231F7" w:rsidRDefault="009C47BD" w:rsidP="00B3401D">
            <w:pPr>
              <w:pStyle w:val="PargrafodaLista"/>
              <w:numPr>
                <w:ilvl w:val="0"/>
                <w:numId w:val="51"/>
              </w:numPr>
              <w:autoSpaceDE w:val="0"/>
              <w:autoSpaceDN w:val="0"/>
              <w:spacing w:after="120"/>
              <w:ind w:left="317"/>
              <w:jc w:val="both"/>
              <w:rPr>
                <w:rFonts w:ascii="Arial" w:hAnsi="Arial" w:cs="Arial"/>
                <w:sz w:val="22"/>
                <w:szCs w:val="22"/>
              </w:rPr>
            </w:pPr>
            <w:r w:rsidRPr="007231F7">
              <w:rPr>
                <w:rFonts w:ascii="Arial" w:hAnsi="Arial" w:cs="Arial"/>
                <w:sz w:val="22"/>
                <w:szCs w:val="22"/>
              </w:rPr>
              <w:t xml:space="preserve">Ampliar a formação de profissionais de nível técnico para atuar em circunstâncias nas quais se desenvolvam atividades laborais de fabricação, instalação e manutenção de equipamentos de uso médico-hospitalar. </w:t>
            </w:r>
          </w:p>
          <w:p w:rsidR="009C47BD" w:rsidRPr="007231F7" w:rsidRDefault="009C47BD" w:rsidP="00B3401D">
            <w:pPr>
              <w:pStyle w:val="PargrafodaLista"/>
              <w:numPr>
                <w:ilvl w:val="0"/>
                <w:numId w:val="51"/>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Articular e integrar a educação para o trabalho, à ciência e à tecnologia e conduzir ao permanente desenvolvimento para a vida produtiva;</w:t>
            </w:r>
          </w:p>
          <w:p w:rsidR="009C47BD" w:rsidRPr="007231F7" w:rsidRDefault="009C47BD" w:rsidP="00B3401D">
            <w:pPr>
              <w:pStyle w:val="PargrafodaLista"/>
              <w:numPr>
                <w:ilvl w:val="0"/>
                <w:numId w:val="51"/>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9C47BD" w:rsidRPr="007231F7" w:rsidRDefault="009C47BD" w:rsidP="00B3401D">
            <w:pPr>
              <w:pStyle w:val="PargrafodaLista"/>
              <w:numPr>
                <w:ilvl w:val="0"/>
                <w:numId w:val="51"/>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Conscientizar o profissional Especialista em Equipamentos Biomédicos da necessidade de aprimorar constantemente seus conhecimentos e habilidades, através de formação contínua;</w:t>
            </w:r>
          </w:p>
          <w:p w:rsidR="003F13F6" w:rsidRPr="007231F7" w:rsidRDefault="009C47BD" w:rsidP="00B3401D">
            <w:pPr>
              <w:pStyle w:val="PargrafodaLista"/>
              <w:numPr>
                <w:ilvl w:val="0"/>
                <w:numId w:val="51"/>
              </w:numPr>
              <w:autoSpaceDE w:val="0"/>
              <w:autoSpaceDN w:val="0"/>
              <w:spacing w:after="120"/>
              <w:ind w:left="318" w:hanging="284"/>
              <w:jc w:val="both"/>
              <w:rPr>
                <w:rFonts w:ascii="Arial" w:hAnsi="Arial" w:cs="Arial"/>
                <w:sz w:val="22"/>
                <w:szCs w:val="22"/>
              </w:rPr>
            </w:pPr>
            <w:r w:rsidRPr="007231F7">
              <w:rPr>
                <w:rFonts w:ascii="Arial" w:hAnsi="Arial" w:cs="Arial"/>
                <w:sz w:val="22"/>
                <w:szCs w:val="22"/>
              </w:rPr>
              <w:t>Contribuir para a ampliação e agilização do atendimento às necessidades dos trabalhadores, das empresas e dos setores de saúde da região.</w:t>
            </w:r>
          </w:p>
        </w:tc>
        <w:tc>
          <w:tcPr>
            <w:tcW w:w="6804" w:type="dxa"/>
          </w:tcPr>
          <w:p w:rsidR="00225D43" w:rsidRPr="007231F7" w:rsidRDefault="00225D43" w:rsidP="00B3401D">
            <w:pPr>
              <w:numPr>
                <w:ilvl w:val="0"/>
                <w:numId w:val="81"/>
              </w:numPr>
              <w:autoSpaceDE w:val="0"/>
              <w:autoSpaceDN w:val="0"/>
              <w:spacing w:after="120"/>
              <w:ind w:right="-567"/>
              <w:jc w:val="both"/>
              <w:rPr>
                <w:rFonts w:ascii="Arial" w:hAnsi="Arial"/>
                <w:sz w:val="22"/>
                <w:szCs w:val="22"/>
              </w:rPr>
            </w:pPr>
            <w:r w:rsidRPr="007231F7">
              <w:rPr>
                <w:rFonts w:ascii="Arial" w:hAnsi="Arial"/>
                <w:sz w:val="22"/>
                <w:szCs w:val="22"/>
              </w:rPr>
              <w:t>Aplicar normas técnicas e especificações de catálogos, manuais e tabelas em projetos, em processos de fabricação, na instalação e na manutenção de equipamentos biomédicos.</w:t>
            </w:r>
          </w:p>
          <w:p w:rsidR="00225D43" w:rsidRPr="007231F7" w:rsidRDefault="00225D43" w:rsidP="00B3401D">
            <w:pPr>
              <w:numPr>
                <w:ilvl w:val="0"/>
                <w:numId w:val="81"/>
              </w:numPr>
              <w:autoSpaceDE w:val="0"/>
              <w:autoSpaceDN w:val="0"/>
              <w:spacing w:after="120"/>
              <w:ind w:right="-567"/>
              <w:jc w:val="both"/>
              <w:rPr>
                <w:rFonts w:ascii="Arial" w:hAnsi="Arial"/>
                <w:sz w:val="22"/>
                <w:szCs w:val="22"/>
              </w:rPr>
            </w:pPr>
            <w:r w:rsidRPr="007231F7">
              <w:rPr>
                <w:rFonts w:ascii="Arial" w:hAnsi="Arial"/>
                <w:sz w:val="22"/>
                <w:szCs w:val="22"/>
              </w:rPr>
              <w:t>Aplicar métodos, processos e logística na produção, instalação e manutenção.</w:t>
            </w:r>
          </w:p>
          <w:p w:rsidR="00225D43" w:rsidRPr="007231F7" w:rsidRDefault="00225D43" w:rsidP="00B3401D">
            <w:pPr>
              <w:numPr>
                <w:ilvl w:val="0"/>
                <w:numId w:val="81"/>
              </w:numPr>
              <w:autoSpaceDE w:val="0"/>
              <w:autoSpaceDN w:val="0"/>
              <w:spacing w:after="120"/>
              <w:ind w:right="-567"/>
              <w:jc w:val="both"/>
              <w:rPr>
                <w:rFonts w:ascii="Arial" w:hAnsi="Arial"/>
                <w:sz w:val="22"/>
                <w:szCs w:val="22"/>
              </w:rPr>
            </w:pPr>
            <w:r w:rsidRPr="007231F7">
              <w:rPr>
                <w:rFonts w:ascii="Arial" w:hAnsi="Arial"/>
                <w:sz w:val="22"/>
                <w:szCs w:val="22"/>
              </w:rPr>
              <w:t>Aplicar técnicas de medição e ensaios visando à melhoria da qualidade de produtos e serviços da planta industrial.</w:t>
            </w:r>
          </w:p>
          <w:p w:rsidR="00225D43" w:rsidRPr="007231F7" w:rsidRDefault="00225D43" w:rsidP="00B3401D">
            <w:pPr>
              <w:numPr>
                <w:ilvl w:val="0"/>
                <w:numId w:val="81"/>
              </w:numPr>
              <w:autoSpaceDE w:val="0"/>
              <w:autoSpaceDN w:val="0"/>
              <w:spacing w:after="120" w:line="240" w:lineRule="atLeast"/>
              <w:ind w:left="357" w:right="-567" w:hanging="357"/>
              <w:jc w:val="both"/>
              <w:rPr>
                <w:rFonts w:ascii="Arial" w:hAnsi="Arial"/>
                <w:sz w:val="22"/>
                <w:szCs w:val="22"/>
              </w:rPr>
            </w:pPr>
            <w:r w:rsidRPr="007231F7">
              <w:rPr>
                <w:rFonts w:ascii="Arial" w:hAnsi="Arial"/>
                <w:sz w:val="22"/>
                <w:szCs w:val="22"/>
              </w:rPr>
              <w:t>Identificar a estrutura e organização do sistema de saúde vigente.</w:t>
            </w:r>
          </w:p>
          <w:p w:rsidR="00225D43" w:rsidRPr="007231F7" w:rsidRDefault="00225D43" w:rsidP="00B3401D">
            <w:pPr>
              <w:numPr>
                <w:ilvl w:val="0"/>
                <w:numId w:val="81"/>
              </w:numPr>
              <w:autoSpaceDE w:val="0"/>
              <w:autoSpaceDN w:val="0"/>
              <w:spacing w:after="120" w:line="240" w:lineRule="atLeast"/>
              <w:ind w:left="357" w:right="-567" w:hanging="357"/>
              <w:jc w:val="both"/>
              <w:rPr>
                <w:rFonts w:ascii="Arial" w:hAnsi="Arial"/>
                <w:sz w:val="22"/>
                <w:szCs w:val="22"/>
              </w:rPr>
            </w:pPr>
            <w:r w:rsidRPr="007231F7">
              <w:rPr>
                <w:rFonts w:ascii="Arial" w:hAnsi="Arial"/>
                <w:sz w:val="22"/>
                <w:szCs w:val="22"/>
              </w:rPr>
              <w:t>Identificar funções e responsabilidades dos membros da equipe de trabalho.</w:t>
            </w:r>
          </w:p>
          <w:p w:rsidR="00225D43" w:rsidRPr="007231F7" w:rsidRDefault="00225D43" w:rsidP="00B3401D">
            <w:pPr>
              <w:numPr>
                <w:ilvl w:val="0"/>
                <w:numId w:val="81"/>
              </w:numPr>
              <w:autoSpaceDE w:val="0"/>
              <w:autoSpaceDN w:val="0"/>
              <w:spacing w:after="120" w:line="240" w:lineRule="atLeast"/>
              <w:ind w:left="357" w:right="-567" w:hanging="357"/>
              <w:jc w:val="both"/>
              <w:rPr>
                <w:rFonts w:ascii="Arial" w:hAnsi="Arial"/>
                <w:sz w:val="22"/>
                <w:szCs w:val="22"/>
              </w:rPr>
            </w:pPr>
            <w:r w:rsidRPr="007231F7">
              <w:rPr>
                <w:rFonts w:ascii="Arial" w:hAnsi="Arial"/>
                <w:sz w:val="22"/>
                <w:szCs w:val="22"/>
              </w:rPr>
              <w:t>Aplicar princípios e normas de higiene e saúde pessoal e ambiental.</w:t>
            </w:r>
          </w:p>
          <w:p w:rsidR="00225D43" w:rsidRPr="007231F7" w:rsidRDefault="00225D43" w:rsidP="00B3401D">
            <w:pPr>
              <w:numPr>
                <w:ilvl w:val="0"/>
                <w:numId w:val="81"/>
              </w:numPr>
              <w:autoSpaceDE w:val="0"/>
              <w:autoSpaceDN w:val="0"/>
              <w:spacing w:after="120" w:line="240" w:lineRule="atLeast"/>
              <w:ind w:left="357" w:right="-1" w:hanging="357"/>
              <w:jc w:val="both"/>
              <w:rPr>
                <w:rFonts w:ascii="Arial" w:hAnsi="Arial"/>
                <w:sz w:val="22"/>
                <w:szCs w:val="22"/>
              </w:rPr>
            </w:pPr>
            <w:r w:rsidRPr="007231F7">
              <w:rPr>
                <w:rFonts w:ascii="Arial" w:hAnsi="Arial"/>
                <w:sz w:val="22"/>
                <w:szCs w:val="22"/>
              </w:rPr>
              <w:t>Registrar ocorrências e serviços prestados de acordo com exigências do campo de atuação.</w:t>
            </w:r>
          </w:p>
          <w:p w:rsidR="00225D43" w:rsidRPr="007231F7" w:rsidRDefault="00225D43" w:rsidP="00B3401D">
            <w:pPr>
              <w:numPr>
                <w:ilvl w:val="0"/>
                <w:numId w:val="81"/>
              </w:numPr>
              <w:autoSpaceDE w:val="0"/>
              <w:autoSpaceDN w:val="0"/>
              <w:spacing w:after="120" w:line="240" w:lineRule="atLeast"/>
              <w:ind w:left="357" w:right="-1" w:hanging="357"/>
              <w:jc w:val="both"/>
              <w:rPr>
                <w:rFonts w:ascii="Arial" w:hAnsi="Arial"/>
                <w:sz w:val="22"/>
                <w:szCs w:val="22"/>
              </w:rPr>
            </w:pPr>
            <w:r w:rsidRPr="007231F7">
              <w:rPr>
                <w:rFonts w:ascii="Arial" w:hAnsi="Arial"/>
                <w:sz w:val="22"/>
                <w:szCs w:val="22"/>
              </w:rPr>
              <w:t>Utilizar recursos e ferramentas de informática específicos da área.</w:t>
            </w:r>
          </w:p>
          <w:p w:rsidR="003F13F6" w:rsidRPr="007231F7" w:rsidRDefault="003F13F6" w:rsidP="008A50CB">
            <w:pPr>
              <w:spacing w:after="120"/>
              <w:jc w:val="both"/>
              <w:rPr>
                <w:rFonts w:ascii="Arial" w:hAnsi="Arial" w:cs="Arial"/>
                <w:sz w:val="22"/>
                <w:szCs w:val="22"/>
              </w:rPr>
            </w:pPr>
          </w:p>
        </w:tc>
      </w:tr>
      <w:tr w:rsidR="003F13F6" w:rsidRPr="007231F7" w:rsidTr="0075112F">
        <w:tc>
          <w:tcPr>
            <w:tcW w:w="2660" w:type="dxa"/>
          </w:tcPr>
          <w:p w:rsidR="003F13F6" w:rsidRPr="007231F7" w:rsidRDefault="003F13F6" w:rsidP="003F13F6">
            <w:pPr>
              <w:pStyle w:val="LP"/>
              <w:spacing w:before="0" w:after="120"/>
              <w:rPr>
                <w:rFonts w:cs="Arial"/>
                <w:szCs w:val="22"/>
              </w:rPr>
            </w:pPr>
            <w:r w:rsidRPr="007231F7">
              <w:rPr>
                <w:rFonts w:cs="Arial"/>
                <w:szCs w:val="22"/>
              </w:rPr>
              <w:t>E</w:t>
            </w:r>
            <w:r w:rsidR="008E0CB6" w:rsidRPr="007231F7">
              <w:rPr>
                <w:rFonts w:cs="Arial"/>
                <w:szCs w:val="22"/>
              </w:rPr>
              <w:t>specialização Técnica de nível M</w:t>
            </w:r>
            <w:r w:rsidRPr="007231F7">
              <w:rPr>
                <w:rFonts w:cs="Arial"/>
                <w:szCs w:val="22"/>
              </w:rPr>
              <w:t>édio emAutomação Industrial</w:t>
            </w:r>
          </w:p>
        </w:tc>
        <w:tc>
          <w:tcPr>
            <w:tcW w:w="5245" w:type="dxa"/>
          </w:tcPr>
          <w:p w:rsidR="006E49B6" w:rsidRPr="007231F7" w:rsidRDefault="006E49B6" w:rsidP="006E49B6">
            <w:pPr>
              <w:spacing w:after="120"/>
              <w:jc w:val="both"/>
              <w:rPr>
                <w:rFonts w:ascii="Arial" w:hAnsi="Arial" w:cs="Arial"/>
                <w:bCs/>
                <w:color w:val="000000"/>
                <w:sz w:val="22"/>
                <w:szCs w:val="22"/>
              </w:rPr>
            </w:pPr>
            <w:r w:rsidRPr="007231F7">
              <w:rPr>
                <w:rFonts w:ascii="Arial" w:hAnsi="Arial" w:cs="Arial"/>
                <w:bCs/>
                <w:color w:val="000000"/>
                <w:sz w:val="22"/>
                <w:szCs w:val="22"/>
              </w:rPr>
              <w:t>O curso de Especialização Técnica em Automação Industrial se propõe a:</w:t>
            </w:r>
          </w:p>
          <w:p w:rsidR="006E49B6" w:rsidRPr="007231F7" w:rsidRDefault="006E49B6" w:rsidP="00B3401D">
            <w:pPr>
              <w:pStyle w:val="PargrafodaLista"/>
              <w:numPr>
                <w:ilvl w:val="0"/>
                <w:numId w:val="52"/>
              </w:numPr>
              <w:spacing w:after="120"/>
              <w:ind w:left="317"/>
              <w:jc w:val="both"/>
              <w:rPr>
                <w:rFonts w:ascii="Arial" w:hAnsi="Arial" w:cs="Arial"/>
                <w:bCs/>
                <w:color w:val="000000"/>
                <w:sz w:val="22"/>
                <w:szCs w:val="22"/>
              </w:rPr>
            </w:pPr>
            <w:r w:rsidRPr="007231F7">
              <w:rPr>
                <w:rFonts w:ascii="Arial" w:hAnsi="Arial" w:cs="Arial"/>
                <w:bCs/>
                <w:color w:val="000000"/>
                <w:sz w:val="22"/>
                <w:szCs w:val="22"/>
              </w:rPr>
              <w:t>Formar especialistas técnicos de nível médio para atuar em todas as circunstâncias nas quais se desenvolvam atividades laborais de:- integração de sistemas de automação e controle, execução e instalação de equipamentos automatizados e sistemas microprocessados; manutenção, medições e testes de sistemas de automação e equipamentos correlatos conforme as especificações técnicas; programação e operação de sistemas de automação e controle observando as normas de segurança, os princípios da higiene e do respeito às normas e legislação em vigor.</w:t>
            </w:r>
          </w:p>
          <w:p w:rsidR="006E49B6" w:rsidRPr="007231F7" w:rsidRDefault="006E49B6" w:rsidP="00B3401D">
            <w:pPr>
              <w:pStyle w:val="PargrafodaLista"/>
              <w:numPr>
                <w:ilvl w:val="0"/>
                <w:numId w:val="52"/>
              </w:numPr>
              <w:spacing w:after="120"/>
              <w:ind w:left="318" w:hanging="284"/>
              <w:jc w:val="both"/>
              <w:rPr>
                <w:rFonts w:ascii="Arial" w:hAnsi="Arial" w:cs="Arial"/>
                <w:bCs/>
                <w:color w:val="000000"/>
                <w:sz w:val="22"/>
                <w:szCs w:val="22"/>
              </w:rPr>
            </w:pPr>
            <w:r w:rsidRPr="007231F7">
              <w:rPr>
                <w:rFonts w:ascii="Arial" w:hAnsi="Arial" w:cs="Arial"/>
                <w:bCs/>
                <w:color w:val="000000"/>
                <w:sz w:val="22"/>
                <w:szCs w:val="22"/>
              </w:rPr>
              <w:t>Articular e integrar a educação para o trabalho, à ciência e à tecnologia e conduzir ao permanente desenvolvimento para a vida produtiva;</w:t>
            </w:r>
          </w:p>
          <w:p w:rsidR="006E49B6" w:rsidRPr="007231F7" w:rsidRDefault="006E49B6" w:rsidP="00B3401D">
            <w:pPr>
              <w:pStyle w:val="PargrafodaLista"/>
              <w:numPr>
                <w:ilvl w:val="0"/>
                <w:numId w:val="52"/>
              </w:numPr>
              <w:spacing w:after="120"/>
              <w:ind w:left="318" w:hanging="284"/>
              <w:jc w:val="both"/>
              <w:rPr>
                <w:rFonts w:ascii="Arial" w:hAnsi="Arial" w:cs="Arial"/>
                <w:bCs/>
                <w:color w:val="000000"/>
                <w:sz w:val="22"/>
                <w:szCs w:val="22"/>
              </w:rPr>
            </w:pPr>
            <w:r w:rsidRPr="007231F7">
              <w:rPr>
                <w:rFonts w:ascii="Arial" w:hAnsi="Arial" w:cs="Arial"/>
                <w:bCs/>
                <w:color w:val="000000"/>
                <w:sz w:val="22"/>
                <w:szCs w:val="22"/>
              </w:rPr>
              <w:t>Propiciar situações de ensino e aprendizagem para aquisição de competências laborais, em consonância com o mundo do trabalho e a realidade regional, de forma a poder elencar, articular e mobilizar os valores, conhecimentos e habilidades necessários para o desempenho eficiente e eficaz de atividades requeridas pela natureza do trabalho;</w:t>
            </w:r>
          </w:p>
          <w:p w:rsidR="008E0CB6" w:rsidRPr="007231F7" w:rsidRDefault="006E49B6" w:rsidP="00B3401D">
            <w:pPr>
              <w:pStyle w:val="PargrafodaLista"/>
              <w:numPr>
                <w:ilvl w:val="0"/>
                <w:numId w:val="52"/>
              </w:numPr>
              <w:spacing w:after="120"/>
              <w:ind w:left="318" w:hanging="284"/>
              <w:jc w:val="both"/>
              <w:rPr>
                <w:rFonts w:ascii="Arial" w:hAnsi="Arial" w:cs="Arial"/>
                <w:bCs/>
                <w:color w:val="000000"/>
                <w:sz w:val="22"/>
                <w:szCs w:val="22"/>
              </w:rPr>
            </w:pPr>
            <w:r w:rsidRPr="007231F7">
              <w:rPr>
                <w:rFonts w:ascii="Arial" w:hAnsi="Arial" w:cs="Arial"/>
                <w:bCs/>
                <w:color w:val="000000"/>
                <w:sz w:val="22"/>
                <w:szCs w:val="22"/>
              </w:rPr>
              <w:t>Conscientizar o profissional especialista técnico em Automação Industrial da necessidade de aprimorar constantemente seus conhecimentos e habilidades, através de formação contínua;</w:t>
            </w:r>
          </w:p>
          <w:p w:rsidR="006E49B6" w:rsidRPr="007231F7" w:rsidRDefault="006E49B6" w:rsidP="00B3401D">
            <w:pPr>
              <w:pStyle w:val="PargrafodaLista"/>
              <w:numPr>
                <w:ilvl w:val="0"/>
                <w:numId w:val="52"/>
              </w:numPr>
              <w:spacing w:after="120"/>
              <w:ind w:left="318" w:hanging="284"/>
              <w:jc w:val="both"/>
              <w:rPr>
                <w:rFonts w:ascii="Arial" w:hAnsi="Arial" w:cs="Arial"/>
                <w:bCs/>
                <w:color w:val="000000"/>
                <w:sz w:val="22"/>
                <w:szCs w:val="22"/>
              </w:rPr>
            </w:pPr>
            <w:r w:rsidRPr="007231F7">
              <w:rPr>
                <w:rFonts w:ascii="Arial" w:hAnsi="Arial" w:cs="Arial"/>
                <w:bCs/>
                <w:color w:val="000000"/>
                <w:sz w:val="22"/>
                <w:szCs w:val="22"/>
              </w:rPr>
              <w:t>Contribuir para a ampliação e agilização do atendimento às necessidades dos trabalhadores, das empresas e da sociedade regional;</w:t>
            </w:r>
          </w:p>
          <w:p w:rsidR="006E49B6" w:rsidRPr="007231F7" w:rsidRDefault="006E49B6" w:rsidP="00B3401D">
            <w:pPr>
              <w:pStyle w:val="PargrafodaLista"/>
              <w:numPr>
                <w:ilvl w:val="0"/>
                <w:numId w:val="52"/>
              </w:numPr>
              <w:spacing w:after="120"/>
              <w:ind w:left="318" w:hanging="284"/>
              <w:jc w:val="both"/>
              <w:rPr>
                <w:rFonts w:ascii="Arial" w:hAnsi="Arial" w:cs="Arial"/>
                <w:bCs/>
                <w:color w:val="000000"/>
                <w:sz w:val="22"/>
                <w:szCs w:val="22"/>
              </w:rPr>
            </w:pPr>
            <w:r w:rsidRPr="007231F7">
              <w:rPr>
                <w:rFonts w:ascii="Arial" w:hAnsi="Arial" w:cs="Arial"/>
                <w:bCs/>
                <w:color w:val="000000"/>
                <w:sz w:val="22"/>
                <w:szCs w:val="22"/>
              </w:rPr>
              <w:t>Possibilitar a avaliação, reconhecimento e certificação de conhecimentos adquiridos profissionalmente, no setor automação e controle industrial, para fins de atuação profissional especializada.</w:t>
            </w:r>
          </w:p>
          <w:p w:rsidR="003F13F6" w:rsidRPr="007231F7" w:rsidRDefault="006E49B6" w:rsidP="006E49B6">
            <w:pPr>
              <w:spacing w:after="120"/>
              <w:jc w:val="both"/>
              <w:rPr>
                <w:rFonts w:ascii="Arial" w:hAnsi="Arial" w:cs="Arial"/>
                <w:sz w:val="22"/>
                <w:szCs w:val="22"/>
              </w:rPr>
            </w:pPr>
            <w:r w:rsidRPr="007231F7">
              <w:rPr>
                <w:rFonts w:ascii="Arial" w:hAnsi="Arial" w:cs="Arial"/>
                <w:color w:val="000000"/>
                <w:sz w:val="22"/>
                <w:szCs w:val="22"/>
              </w:rPr>
              <w:br w:type="page"/>
            </w:r>
          </w:p>
        </w:tc>
        <w:tc>
          <w:tcPr>
            <w:tcW w:w="6804" w:type="dxa"/>
          </w:tcPr>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Desempenho de cargo e função técnica na área de automação e controle;</w:t>
            </w:r>
          </w:p>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Ensino, pesquisa, análise, experimentação, ensaio e divulgação técnica; extensão;</w:t>
            </w:r>
          </w:p>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Elaboração de análise técnica e orçamento;</w:t>
            </w:r>
          </w:p>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Padronização, mensuração e controle de qualidade na área de automação e controle;</w:t>
            </w:r>
          </w:p>
          <w:p w:rsidR="009F2868" w:rsidRPr="007231F7" w:rsidRDefault="009F2868" w:rsidP="009F2868">
            <w:pPr>
              <w:pStyle w:val="PargrafodaLista"/>
              <w:rPr>
                <w:rFonts w:ascii="Arial" w:hAnsi="Arial" w:cs="Arial"/>
                <w:sz w:val="22"/>
                <w:szCs w:val="22"/>
              </w:rPr>
            </w:pPr>
          </w:p>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Execução de projeto, obra, e serviço técnico na área de automação e controle;</w:t>
            </w:r>
          </w:p>
          <w:p w:rsidR="009F2868" w:rsidRPr="007231F7" w:rsidRDefault="009F2868" w:rsidP="009F2868">
            <w:pPr>
              <w:pStyle w:val="PargrafodaLista"/>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20"/>
              <w:jc w:val="both"/>
              <w:rPr>
                <w:rFonts w:ascii="Arial" w:hAnsi="Arial" w:cs="Arial"/>
                <w:sz w:val="22"/>
                <w:szCs w:val="22"/>
              </w:rPr>
            </w:pPr>
            <w:r w:rsidRPr="007231F7">
              <w:rPr>
                <w:rFonts w:ascii="Arial" w:hAnsi="Arial" w:cs="Arial"/>
                <w:sz w:val="22"/>
                <w:szCs w:val="22"/>
              </w:rPr>
              <w:t>Fiscalização de serviço técnico na área de automação e controle;</w:t>
            </w:r>
          </w:p>
          <w:p w:rsidR="009F2868" w:rsidRPr="007231F7" w:rsidRDefault="009F2868" w:rsidP="009F2868">
            <w:pPr>
              <w:autoSpaceDE w:val="0"/>
              <w:autoSpaceDN w:val="0"/>
              <w:ind w:left="720"/>
              <w:jc w:val="both"/>
              <w:rPr>
                <w:rFonts w:ascii="Arial" w:hAnsi="Arial" w:cs="Arial"/>
                <w:sz w:val="22"/>
                <w:szCs w:val="22"/>
              </w:rPr>
            </w:pPr>
            <w:r w:rsidRPr="007231F7">
              <w:rPr>
                <w:rFonts w:ascii="Arial" w:hAnsi="Arial" w:cs="Arial"/>
                <w:sz w:val="22"/>
                <w:szCs w:val="22"/>
              </w:rPr>
              <w:t>Condução de trabalho técnico na área de automação e controle;</w:t>
            </w:r>
          </w:p>
          <w:p w:rsidR="009F2868" w:rsidRPr="007231F7" w:rsidRDefault="009F2868" w:rsidP="009F2868">
            <w:pPr>
              <w:autoSpaceDE w:val="0"/>
              <w:autoSpaceDN w:val="0"/>
              <w:ind w:left="720"/>
              <w:jc w:val="both"/>
              <w:rPr>
                <w:rFonts w:ascii="Arial" w:hAnsi="Arial" w:cs="Arial"/>
                <w:sz w:val="22"/>
                <w:szCs w:val="22"/>
              </w:rPr>
            </w:pPr>
            <w:r w:rsidRPr="007231F7">
              <w:rPr>
                <w:rFonts w:ascii="Arial" w:hAnsi="Arial" w:cs="Arial"/>
                <w:sz w:val="22"/>
                <w:szCs w:val="22"/>
              </w:rPr>
              <w:t>Condução de equipe de instalação, montagem, operação, reparo ou manutenção;</w:t>
            </w:r>
          </w:p>
          <w:p w:rsidR="009F2868" w:rsidRPr="007231F7" w:rsidRDefault="009F2868" w:rsidP="009F2868">
            <w:pPr>
              <w:autoSpaceDE w:val="0"/>
              <w:autoSpaceDN w:val="0"/>
              <w:ind w:left="720"/>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42"/>
              <w:jc w:val="both"/>
              <w:rPr>
                <w:rFonts w:ascii="Arial" w:hAnsi="Arial" w:cs="Arial"/>
                <w:sz w:val="22"/>
                <w:szCs w:val="22"/>
              </w:rPr>
            </w:pPr>
            <w:r w:rsidRPr="007231F7">
              <w:rPr>
                <w:rFonts w:ascii="Arial" w:hAnsi="Arial" w:cs="Arial"/>
                <w:sz w:val="22"/>
                <w:szCs w:val="22"/>
              </w:rPr>
              <w:t>Execução de instalação, montagem e reparo;</w:t>
            </w:r>
          </w:p>
          <w:p w:rsidR="009F2868" w:rsidRPr="007231F7" w:rsidRDefault="009F2868" w:rsidP="009F2868">
            <w:pPr>
              <w:pStyle w:val="PargrafodaLista"/>
              <w:autoSpaceDE w:val="0"/>
              <w:autoSpaceDN w:val="0"/>
              <w:ind w:left="742"/>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42"/>
              <w:jc w:val="both"/>
              <w:rPr>
                <w:rFonts w:ascii="Arial" w:hAnsi="Arial" w:cs="Arial"/>
                <w:sz w:val="22"/>
                <w:szCs w:val="22"/>
              </w:rPr>
            </w:pPr>
            <w:r w:rsidRPr="007231F7">
              <w:rPr>
                <w:rFonts w:ascii="Arial" w:hAnsi="Arial" w:cs="Arial"/>
                <w:sz w:val="22"/>
                <w:szCs w:val="22"/>
              </w:rPr>
              <w:t>Operação e manutenção de equipamento e instalação;</w:t>
            </w:r>
          </w:p>
          <w:p w:rsidR="009F2868" w:rsidRPr="007231F7" w:rsidRDefault="009F2868" w:rsidP="009F2868">
            <w:pPr>
              <w:pStyle w:val="PargrafodaLista"/>
              <w:rPr>
                <w:rFonts w:ascii="Arial" w:hAnsi="Arial" w:cs="Arial"/>
                <w:sz w:val="22"/>
                <w:szCs w:val="22"/>
              </w:rPr>
            </w:pPr>
          </w:p>
          <w:p w:rsidR="009F2868" w:rsidRPr="007231F7" w:rsidRDefault="009F2868" w:rsidP="009F2868">
            <w:pPr>
              <w:pStyle w:val="PargrafodaLista"/>
              <w:autoSpaceDE w:val="0"/>
              <w:autoSpaceDN w:val="0"/>
              <w:ind w:left="742"/>
              <w:jc w:val="both"/>
              <w:rPr>
                <w:rFonts w:ascii="Arial" w:hAnsi="Arial" w:cs="Arial"/>
                <w:sz w:val="22"/>
                <w:szCs w:val="22"/>
              </w:rPr>
            </w:pPr>
          </w:p>
          <w:p w:rsidR="009F2868" w:rsidRPr="007231F7" w:rsidRDefault="009F2868" w:rsidP="00B3401D">
            <w:pPr>
              <w:pStyle w:val="PargrafodaLista"/>
              <w:numPr>
                <w:ilvl w:val="0"/>
                <w:numId w:val="82"/>
              </w:numPr>
              <w:autoSpaceDE w:val="0"/>
              <w:autoSpaceDN w:val="0"/>
              <w:ind w:left="742"/>
              <w:jc w:val="both"/>
              <w:rPr>
                <w:rFonts w:ascii="Arial" w:hAnsi="Arial" w:cs="Arial"/>
                <w:sz w:val="22"/>
                <w:szCs w:val="22"/>
              </w:rPr>
            </w:pPr>
            <w:r w:rsidRPr="007231F7">
              <w:rPr>
                <w:rFonts w:ascii="Arial" w:hAnsi="Arial" w:cs="Arial"/>
                <w:sz w:val="22"/>
                <w:szCs w:val="22"/>
              </w:rPr>
              <w:t>Execução de desenho técnico na área de automação e controle.</w:t>
            </w:r>
          </w:p>
          <w:p w:rsidR="009F2868" w:rsidRPr="007231F7" w:rsidRDefault="009F2868" w:rsidP="009F2868">
            <w:pPr>
              <w:ind w:left="720"/>
              <w:jc w:val="both"/>
              <w:rPr>
                <w:rFonts w:ascii="Arial" w:hAnsi="Arial"/>
                <w:color w:val="FF0000"/>
                <w:sz w:val="22"/>
                <w:szCs w:val="22"/>
              </w:rPr>
            </w:pPr>
          </w:p>
          <w:p w:rsidR="006E49B6" w:rsidRPr="007231F7" w:rsidRDefault="006E49B6" w:rsidP="006E49B6">
            <w:pPr>
              <w:spacing w:after="120"/>
              <w:jc w:val="both"/>
              <w:rPr>
                <w:rFonts w:ascii="Arial" w:hAnsi="Arial" w:cs="Arial"/>
                <w:b/>
                <w:sz w:val="22"/>
                <w:szCs w:val="22"/>
              </w:rPr>
            </w:pPr>
          </w:p>
          <w:p w:rsidR="003F13F6" w:rsidRPr="007231F7" w:rsidRDefault="003F13F6" w:rsidP="00B44D82">
            <w:pPr>
              <w:pStyle w:val="Recuodecorpodetexto"/>
              <w:tabs>
                <w:tab w:val="left" w:pos="-720"/>
              </w:tabs>
              <w:spacing w:before="120"/>
              <w:rPr>
                <w:rFonts w:cs="Arial"/>
                <w:szCs w:val="22"/>
              </w:rPr>
            </w:pPr>
          </w:p>
        </w:tc>
      </w:tr>
    </w:tbl>
    <w:p w:rsidR="001D7478" w:rsidRDefault="001D7478" w:rsidP="00F02899">
      <w:pPr>
        <w:spacing w:after="120"/>
        <w:jc w:val="both"/>
        <w:rPr>
          <w:rFonts w:ascii="Arial" w:hAnsi="Arial" w:cs="Arial"/>
          <w:b/>
          <w:sz w:val="24"/>
          <w:szCs w:val="24"/>
        </w:rPr>
      </w:pPr>
    </w:p>
    <w:p w:rsidR="001D7478" w:rsidRDefault="001D7478" w:rsidP="00F02899">
      <w:pPr>
        <w:spacing w:after="120"/>
        <w:jc w:val="both"/>
        <w:rPr>
          <w:rFonts w:ascii="Arial" w:hAnsi="Arial" w:cs="Arial"/>
          <w:b/>
          <w:sz w:val="24"/>
          <w:szCs w:val="24"/>
        </w:rPr>
      </w:pPr>
    </w:p>
    <w:p w:rsidR="001D7478" w:rsidRDefault="001D7478" w:rsidP="00F02899">
      <w:pPr>
        <w:spacing w:after="120"/>
        <w:jc w:val="both"/>
        <w:rPr>
          <w:rFonts w:ascii="Arial" w:hAnsi="Arial" w:cs="Arial"/>
          <w:b/>
          <w:sz w:val="24"/>
          <w:szCs w:val="24"/>
        </w:rPr>
      </w:pPr>
    </w:p>
    <w:p w:rsidR="00375825" w:rsidRDefault="00375825">
      <w:pPr>
        <w:rPr>
          <w:rFonts w:ascii="Arial" w:hAnsi="Arial" w:cs="Arial"/>
          <w:b/>
          <w:sz w:val="24"/>
          <w:szCs w:val="24"/>
        </w:rPr>
      </w:pPr>
      <w:r>
        <w:rPr>
          <w:rFonts w:ascii="Arial" w:hAnsi="Arial" w:cs="Arial"/>
          <w:b/>
          <w:sz w:val="24"/>
          <w:szCs w:val="24"/>
        </w:rPr>
        <w:br w:type="page"/>
      </w:r>
    </w:p>
    <w:p w:rsidR="00375825" w:rsidRDefault="00375825" w:rsidP="00F02899">
      <w:pPr>
        <w:spacing w:after="120"/>
        <w:jc w:val="both"/>
        <w:rPr>
          <w:rFonts w:ascii="Arial" w:hAnsi="Arial" w:cs="Arial"/>
          <w:b/>
          <w:sz w:val="24"/>
          <w:szCs w:val="24"/>
        </w:rPr>
        <w:sectPr w:rsidR="00375825" w:rsidSect="00375825">
          <w:pgSz w:w="16840" w:h="11907" w:orient="landscape" w:code="9"/>
          <w:pgMar w:top="1134" w:right="1134" w:bottom="1134" w:left="1134" w:header="720" w:footer="720" w:gutter="0"/>
          <w:cols w:space="720"/>
          <w:titlePg/>
          <w:docGrid w:linePitch="272"/>
        </w:sectPr>
      </w:pPr>
    </w:p>
    <w:p w:rsidR="00F02899" w:rsidRPr="00F92901" w:rsidRDefault="00F02899" w:rsidP="00F02899">
      <w:pPr>
        <w:spacing w:after="120"/>
        <w:jc w:val="both"/>
        <w:rPr>
          <w:rFonts w:ascii="Arial" w:hAnsi="Arial" w:cs="Arial"/>
          <w:b/>
          <w:sz w:val="24"/>
          <w:szCs w:val="24"/>
        </w:rPr>
      </w:pPr>
      <w:r w:rsidRPr="00F92901">
        <w:rPr>
          <w:rFonts w:ascii="Arial" w:hAnsi="Arial" w:cs="Arial"/>
          <w:b/>
          <w:sz w:val="24"/>
          <w:szCs w:val="24"/>
        </w:rPr>
        <w:t>5</w:t>
      </w:r>
      <w:r>
        <w:rPr>
          <w:rFonts w:ascii="Arial" w:hAnsi="Arial" w:cs="Arial"/>
          <w:b/>
          <w:sz w:val="24"/>
          <w:szCs w:val="24"/>
        </w:rPr>
        <w:t>.2</w:t>
      </w:r>
      <w:r w:rsidRPr="00F92901">
        <w:rPr>
          <w:rFonts w:ascii="Arial" w:hAnsi="Arial" w:cs="Arial"/>
          <w:b/>
          <w:sz w:val="24"/>
          <w:szCs w:val="24"/>
        </w:rPr>
        <w:t xml:space="preserve"> – </w:t>
      </w:r>
      <w:r w:rsidR="002555F5">
        <w:rPr>
          <w:rFonts w:ascii="Arial" w:hAnsi="Arial" w:cs="Arial"/>
          <w:b/>
          <w:sz w:val="24"/>
          <w:szCs w:val="24"/>
        </w:rPr>
        <w:t xml:space="preserve">Sistemática </w:t>
      </w:r>
      <w:r w:rsidR="007F30A7">
        <w:rPr>
          <w:rFonts w:ascii="Arial" w:hAnsi="Arial" w:cs="Arial"/>
          <w:b/>
          <w:sz w:val="24"/>
          <w:szCs w:val="24"/>
        </w:rPr>
        <w:t>de i</w:t>
      </w:r>
      <w:r w:rsidRPr="00F92901">
        <w:rPr>
          <w:rFonts w:ascii="Arial" w:hAnsi="Arial" w:cs="Arial"/>
          <w:b/>
          <w:sz w:val="24"/>
          <w:szCs w:val="24"/>
        </w:rPr>
        <w:t>ngresso</w:t>
      </w:r>
      <w:r w:rsidR="002555F5">
        <w:rPr>
          <w:rFonts w:ascii="Arial" w:hAnsi="Arial" w:cs="Arial"/>
          <w:b/>
          <w:sz w:val="24"/>
          <w:szCs w:val="24"/>
        </w:rPr>
        <w:t xml:space="preserve"> e matrícula</w:t>
      </w:r>
      <w:r w:rsidR="007F30A7">
        <w:rPr>
          <w:rFonts w:ascii="Arial" w:hAnsi="Arial" w:cs="Arial"/>
          <w:b/>
          <w:sz w:val="24"/>
          <w:szCs w:val="24"/>
        </w:rPr>
        <w:t xml:space="preserve"> n</w:t>
      </w:r>
      <w:r w:rsidRPr="00F92901">
        <w:rPr>
          <w:rFonts w:ascii="Arial" w:hAnsi="Arial" w:cs="Arial"/>
          <w:b/>
          <w:sz w:val="24"/>
          <w:szCs w:val="24"/>
        </w:rPr>
        <w:t>os Cursos Técnicos e Especializações</w:t>
      </w:r>
    </w:p>
    <w:p w:rsidR="00F02899" w:rsidRPr="00F92901" w:rsidRDefault="00F02899" w:rsidP="00F02899">
      <w:pPr>
        <w:pStyle w:val="Mantercorpodotexto"/>
        <w:keepNext w:val="0"/>
        <w:spacing w:after="120" w:line="240" w:lineRule="auto"/>
        <w:rPr>
          <w:rFonts w:ascii="Arial" w:hAnsi="Arial" w:cs="Arial"/>
          <w:szCs w:val="24"/>
        </w:rPr>
      </w:pPr>
      <w:r w:rsidRPr="00F92901">
        <w:rPr>
          <w:rFonts w:ascii="Arial" w:hAnsi="Arial" w:cs="Arial"/>
          <w:bCs/>
          <w:szCs w:val="24"/>
        </w:rPr>
        <w:t>Uma vez ao ano, o Colégio realizará Processo Seletivo para seleção de candidatos ao ingresso no primeiro período letivo dos cursos regularmente oferecidos. A escolha do curso dependerá dos pré-requisitos exigidos para cada habilitação</w:t>
      </w:r>
      <w:r w:rsidRPr="00F92901">
        <w:rPr>
          <w:rFonts w:ascii="Arial" w:hAnsi="Arial" w:cs="Arial"/>
          <w:b/>
          <w:szCs w:val="24"/>
        </w:rPr>
        <w:t xml:space="preserve"> . </w:t>
      </w:r>
      <w:r w:rsidRPr="00F92901">
        <w:rPr>
          <w:rFonts w:ascii="Arial" w:hAnsi="Arial" w:cs="Arial"/>
          <w:szCs w:val="24"/>
        </w:rPr>
        <w:t xml:space="preserve">Nos cursos de Concomitância Interna, não há acesso para realização apenas do Ensino Médio; este só pode ser realizado no colégio somente pelos alunos que ingressarem nos cursos técnicos correspondentes. </w:t>
      </w:r>
    </w:p>
    <w:p w:rsidR="00F02899" w:rsidRDefault="00F02899" w:rsidP="00F02899">
      <w:pPr>
        <w:pStyle w:val="Mantercorpodotexto"/>
        <w:keepNext w:val="0"/>
        <w:spacing w:after="120" w:line="240" w:lineRule="auto"/>
        <w:rPr>
          <w:rFonts w:ascii="Arial" w:hAnsi="Arial" w:cs="Arial"/>
          <w:bCs/>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1559"/>
        <w:gridCol w:w="1001"/>
        <w:gridCol w:w="1041"/>
        <w:gridCol w:w="4337"/>
      </w:tblGrid>
      <w:tr w:rsidR="00F02899" w:rsidRPr="00235D44" w:rsidTr="00543466">
        <w:tc>
          <w:tcPr>
            <w:tcW w:w="1843" w:type="dxa"/>
            <w:shd w:val="clear" w:color="auto" w:fill="F2F2F2"/>
            <w:vAlign w:val="center"/>
          </w:tcPr>
          <w:p w:rsidR="00F02899" w:rsidRDefault="00F02899" w:rsidP="00543466">
            <w:pPr>
              <w:pStyle w:val="Mantercorpodotexto"/>
              <w:keepNext w:val="0"/>
              <w:spacing w:after="120" w:line="240" w:lineRule="auto"/>
              <w:jc w:val="center"/>
              <w:rPr>
                <w:rFonts w:ascii="Arial" w:hAnsi="Arial" w:cs="Arial"/>
                <w:b/>
                <w:sz w:val="18"/>
                <w:szCs w:val="18"/>
              </w:rPr>
            </w:pPr>
            <w:r w:rsidRPr="00CD6ECD">
              <w:rPr>
                <w:rFonts w:ascii="Arial" w:hAnsi="Arial" w:cs="Arial"/>
                <w:b/>
                <w:sz w:val="18"/>
                <w:szCs w:val="18"/>
              </w:rPr>
              <w:t>CURSOS</w:t>
            </w:r>
          </w:p>
          <w:p w:rsidR="00F02899" w:rsidRPr="00CD6ECD" w:rsidRDefault="00F02899" w:rsidP="00543466">
            <w:pPr>
              <w:pStyle w:val="Mantercorpodotexto"/>
              <w:keepNext w:val="0"/>
              <w:spacing w:after="120" w:line="240" w:lineRule="auto"/>
              <w:jc w:val="center"/>
              <w:rPr>
                <w:rFonts w:ascii="Arial" w:hAnsi="Arial" w:cs="Arial"/>
                <w:b/>
                <w:sz w:val="18"/>
                <w:szCs w:val="18"/>
              </w:rPr>
            </w:pPr>
            <w:r>
              <w:rPr>
                <w:rFonts w:ascii="Arial" w:hAnsi="Arial" w:cs="Arial"/>
                <w:b/>
                <w:sz w:val="18"/>
                <w:szCs w:val="18"/>
              </w:rPr>
              <w:t>TÉCNICOS</w:t>
            </w:r>
          </w:p>
        </w:tc>
        <w:tc>
          <w:tcPr>
            <w:tcW w:w="1559" w:type="dxa"/>
            <w:shd w:val="clear" w:color="auto" w:fill="F2F2F2"/>
            <w:vAlign w:val="center"/>
          </w:tcPr>
          <w:p w:rsidR="00F02899" w:rsidRPr="00CD6ECD" w:rsidRDefault="00F02899" w:rsidP="00543466">
            <w:pPr>
              <w:pStyle w:val="Mantercorpodotexto"/>
              <w:keepNext w:val="0"/>
              <w:spacing w:after="120" w:line="240" w:lineRule="auto"/>
              <w:jc w:val="center"/>
              <w:rPr>
                <w:rFonts w:ascii="Arial" w:hAnsi="Arial" w:cs="Arial"/>
                <w:b/>
                <w:sz w:val="18"/>
                <w:szCs w:val="18"/>
              </w:rPr>
            </w:pPr>
            <w:r w:rsidRPr="00CD6ECD">
              <w:rPr>
                <w:rFonts w:ascii="Arial" w:hAnsi="Arial" w:cs="Arial"/>
                <w:b/>
                <w:sz w:val="18"/>
                <w:szCs w:val="18"/>
              </w:rPr>
              <w:t>Modalidades</w:t>
            </w:r>
          </w:p>
        </w:tc>
        <w:tc>
          <w:tcPr>
            <w:tcW w:w="1001" w:type="dxa"/>
            <w:shd w:val="clear" w:color="auto" w:fill="F2F2F2"/>
            <w:vAlign w:val="center"/>
          </w:tcPr>
          <w:p w:rsidR="00F02899" w:rsidRPr="00CD6ECD" w:rsidRDefault="00F02899" w:rsidP="00543466">
            <w:pPr>
              <w:pStyle w:val="Mantercorpodotexto"/>
              <w:keepNext w:val="0"/>
              <w:spacing w:after="120" w:line="240" w:lineRule="auto"/>
              <w:jc w:val="center"/>
              <w:rPr>
                <w:rFonts w:ascii="Arial" w:hAnsi="Arial" w:cs="Arial"/>
                <w:b/>
                <w:sz w:val="18"/>
                <w:szCs w:val="18"/>
              </w:rPr>
            </w:pPr>
            <w:r w:rsidRPr="00CD6ECD">
              <w:rPr>
                <w:rFonts w:ascii="Arial" w:hAnsi="Arial" w:cs="Arial"/>
                <w:b/>
                <w:sz w:val="18"/>
                <w:szCs w:val="18"/>
              </w:rPr>
              <w:t>Período</w:t>
            </w:r>
          </w:p>
        </w:tc>
        <w:tc>
          <w:tcPr>
            <w:tcW w:w="1041" w:type="dxa"/>
            <w:shd w:val="clear" w:color="auto" w:fill="F2F2F2"/>
            <w:vAlign w:val="center"/>
          </w:tcPr>
          <w:p w:rsidR="00F02899" w:rsidRPr="00CD6ECD" w:rsidRDefault="00F02899" w:rsidP="00543466">
            <w:pPr>
              <w:pStyle w:val="Mantercorpodotexto"/>
              <w:keepNext w:val="0"/>
              <w:spacing w:after="120" w:line="240" w:lineRule="auto"/>
              <w:jc w:val="center"/>
              <w:rPr>
                <w:rFonts w:ascii="Arial" w:hAnsi="Arial" w:cs="Arial"/>
                <w:b/>
                <w:sz w:val="18"/>
                <w:szCs w:val="18"/>
              </w:rPr>
            </w:pPr>
            <w:r w:rsidRPr="00CD6ECD">
              <w:rPr>
                <w:rFonts w:ascii="Arial" w:hAnsi="Arial" w:cs="Arial"/>
                <w:b/>
                <w:sz w:val="18"/>
                <w:szCs w:val="18"/>
              </w:rPr>
              <w:t>No de vagas oferecidas</w:t>
            </w:r>
          </w:p>
        </w:tc>
        <w:tc>
          <w:tcPr>
            <w:tcW w:w="4337" w:type="dxa"/>
            <w:shd w:val="clear" w:color="auto" w:fill="F2F2F2"/>
            <w:vAlign w:val="center"/>
          </w:tcPr>
          <w:p w:rsidR="00F02899" w:rsidRPr="00CD6ECD" w:rsidRDefault="00F02899" w:rsidP="00543466">
            <w:pPr>
              <w:pStyle w:val="Mantercorpodotexto"/>
              <w:keepNext w:val="0"/>
              <w:spacing w:after="120" w:line="240" w:lineRule="auto"/>
              <w:jc w:val="center"/>
              <w:rPr>
                <w:rFonts w:ascii="Arial" w:hAnsi="Arial" w:cs="Arial"/>
                <w:b/>
                <w:sz w:val="18"/>
                <w:szCs w:val="18"/>
              </w:rPr>
            </w:pPr>
            <w:r w:rsidRPr="00CD6ECD">
              <w:rPr>
                <w:rFonts w:ascii="Arial" w:hAnsi="Arial" w:cs="Arial"/>
                <w:b/>
                <w:sz w:val="18"/>
                <w:szCs w:val="18"/>
              </w:rPr>
              <w:t>Pré-Requisitos</w:t>
            </w:r>
          </w:p>
        </w:tc>
      </w:tr>
      <w:tr w:rsidR="00F02899" w:rsidRPr="00235D44" w:rsidTr="00543466">
        <w:tc>
          <w:tcPr>
            <w:tcW w:w="1843" w:type="dxa"/>
          </w:tcPr>
          <w:p w:rsidR="00F02899" w:rsidRPr="00235D44" w:rsidRDefault="00F02899" w:rsidP="00543466">
            <w:pPr>
              <w:pStyle w:val="LP"/>
              <w:spacing w:before="0" w:after="120"/>
              <w:jc w:val="left"/>
              <w:rPr>
                <w:rFonts w:cs="Arial"/>
                <w:b w:val="0"/>
                <w:sz w:val="18"/>
                <w:szCs w:val="18"/>
              </w:rPr>
            </w:pPr>
            <w:r>
              <w:rPr>
                <w:rFonts w:cs="Arial"/>
                <w:b w:val="0"/>
                <w:sz w:val="18"/>
                <w:szCs w:val="18"/>
              </w:rPr>
              <w:t>Meio Ambiente</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Pr>
                <w:rFonts w:ascii="Arial" w:hAnsi="Arial" w:cs="Arial"/>
                <w:bCs/>
                <w:sz w:val="18"/>
                <w:szCs w:val="18"/>
              </w:rPr>
              <w:t>4</w:t>
            </w:r>
            <w:r w:rsidRPr="00CD6ECD">
              <w:rPr>
                <w:rFonts w:ascii="Arial" w:hAnsi="Arial" w:cs="Arial"/>
                <w:bCs/>
                <w:sz w:val="18"/>
                <w:szCs w:val="18"/>
              </w:rPr>
              <w:t>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 xml:space="preserve">Estar matriculado na 2a série do Ensino Médio ou tê-lo concluído </w:t>
            </w:r>
          </w:p>
        </w:tc>
      </w:tr>
      <w:tr w:rsidR="00F02899" w:rsidRPr="00235D44" w:rsidTr="00543466">
        <w:tc>
          <w:tcPr>
            <w:tcW w:w="1843" w:type="dxa"/>
          </w:tcPr>
          <w:p w:rsidR="00F02899" w:rsidRPr="00235D44" w:rsidRDefault="00F02899" w:rsidP="00543466">
            <w:pPr>
              <w:pStyle w:val="LP"/>
              <w:spacing w:before="0" w:after="120"/>
              <w:jc w:val="left"/>
              <w:rPr>
                <w:rFonts w:cs="Arial"/>
                <w:b w:val="0"/>
                <w:sz w:val="18"/>
                <w:szCs w:val="18"/>
              </w:rPr>
            </w:pPr>
            <w:r w:rsidRPr="00235D44">
              <w:rPr>
                <w:rFonts w:cs="Arial"/>
                <w:b w:val="0"/>
                <w:sz w:val="18"/>
                <w:szCs w:val="18"/>
              </w:rPr>
              <w:t>Alimentos</w:t>
            </w:r>
          </w:p>
        </w:tc>
        <w:tc>
          <w:tcPr>
            <w:tcW w:w="1559" w:type="dxa"/>
          </w:tcPr>
          <w:p w:rsidR="00F02899" w:rsidRPr="00CD6ECD" w:rsidRDefault="00F02899" w:rsidP="00543466">
            <w:pPr>
              <w:pStyle w:val="Mantercorpodotexto"/>
              <w:keepNext w:val="0"/>
              <w:spacing w:after="120" w:line="240" w:lineRule="auto"/>
              <w:rPr>
                <w:rFonts w:ascii="Arial" w:hAnsi="Arial" w:cs="Arial"/>
                <w:b/>
                <w:sz w:val="18"/>
                <w:szCs w:val="18"/>
              </w:rPr>
            </w:pPr>
            <w:r w:rsidRPr="00CD6ECD">
              <w:rPr>
                <w:rFonts w:ascii="Arial" w:hAnsi="Arial" w:cs="Arial"/>
                <w:b/>
                <w:sz w:val="18"/>
                <w:szCs w:val="18"/>
              </w:rPr>
              <w:t>Concomitante</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Diurno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Ensino Fundamental Completo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Eletroeletrônica </w:t>
            </w:r>
          </w:p>
        </w:tc>
        <w:tc>
          <w:tcPr>
            <w:tcW w:w="1559" w:type="dxa"/>
          </w:tcPr>
          <w:p w:rsidR="00F02899" w:rsidRPr="00CD6ECD" w:rsidRDefault="00F02899" w:rsidP="00543466">
            <w:pPr>
              <w:pStyle w:val="Mantercorpodotexto"/>
              <w:keepNext w:val="0"/>
              <w:spacing w:after="120" w:line="240" w:lineRule="auto"/>
              <w:rPr>
                <w:rFonts w:ascii="Arial" w:hAnsi="Arial" w:cs="Arial"/>
                <w:b/>
                <w:sz w:val="18"/>
                <w:szCs w:val="18"/>
              </w:rPr>
            </w:pPr>
            <w:r w:rsidRPr="00CD6ECD">
              <w:rPr>
                <w:rFonts w:ascii="Arial" w:hAnsi="Arial" w:cs="Arial"/>
                <w:b/>
                <w:sz w:val="18"/>
                <w:szCs w:val="18"/>
              </w:rPr>
              <w:t>Concomitante</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Diurno e 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80 (total)</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Ensino Fundamental Completo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Eletroeletrônica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Enfermagem </w:t>
            </w:r>
          </w:p>
        </w:tc>
        <w:tc>
          <w:tcPr>
            <w:tcW w:w="1559" w:type="dxa"/>
          </w:tcPr>
          <w:p w:rsidR="00F02899" w:rsidRPr="00CD6ECD" w:rsidRDefault="00F02899" w:rsidP="00543466">
            <w:pPr>
              <w:pStyle w:val="Mantercorpodotexto"/>
              <w:keepNext w:val="0"/>
              <w:spacing w:after="120" w:line="240" w:lineRule="auto"/>
              <w:rPr>
                <w:rFonts w:ascii="Arial" w:hAnsi="Arial" w:cs="Arial"/>
                <w:b/>
                <w:sz w:val="18"/>
                <w:szCs w:val="18"/>
              </w:rPr>
            </w:pPr>
            <w:r w:rsidRPr="00CD6ECD">
              <w:rPr>
                <w:rFonts w:ascii="Arial" w:hAnsi="Arial" w:cs="Arial"/>
                <w:b/>
                <w:sz w:val="18"/>
                <w:szCs w:val="18"/>
              </w:rPr>
              <w:t>Concomitante</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Matutino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0" w:line="240" w:lineRule="auto"/>
              <w:jc w:val="left"/>
              <w:rPr>
                <w:rFonts w:ascii="Arial" w:hAnsi="Arial" w:cs="Arial"/>
                <w:bCs/>
                <w:sz w:val="18"/>
                <w:szCs w:val="18"/>
              </w:rPr>
            </w:pPr>
            <w:r w:rsidRPr="00CD6ECD">
              <w:rPr>
                <w:rFonts w:ascii="Arial" w:hAnsi="Arial" w:cs="Arial"/>
                <w:bCs/>
                <w:sz w:val="18"/>
                <w:szCs w:val="18"/>
              </w:rPr>
              <w:t>Ensino Fundamental Completo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Enfermagem</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Vespertino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Pr>
                <w:rFonts w:ascii="Arial" w:hAnsi="Arial" w:cs="Arial"/>
                <w:bCs/>
                <w:sz w:val="18"/>
                <w:szCs w:val="18"/>
              </w:rPr>
              <w:t>35</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Informática</w:t>
            </w:r>
          </w:p>
        </w:tc>
        <w:tc>
          <w:tcPr>
            <w:tcW w:w="1559" w:type="dxa"/>
          </w:tcPr>
          <w:p w:rsidR="00F02899" w:rsidRPr="00CD6ECD" w:rsidRDefault="00F02899" w:rsidP="00543466">
            <w:pPr>
              <w:pStyle w:val="Mantercorpodotexto"/>
              <w:keepNext w:val="0"/>
              <w:spacing w:after="120" w:line="240" w:lineRule="auto"/>
              <w:rPr>
                <w:rFonts w:ascii="Arial" w:hAnsi="Arial" w:cs="Arial"/>
                <w:b/>
                <w:sz w:val="18"/>
                <w:szCs w:val="18"/>
              </w:rPr>
            </w:pPr>
            <w:r w:rsidRPr="00CD6ECD">
              <w:rPr>
                <w:rFonts w:ascii="Arial" w:hAnsi="Arial" w:cs="Arial"/>
                <w:b/>
                <w:sz w:val="18"/>
                <w:szCs w:val="18"/>
              </w:rPr>
              <w:t>Concomitante</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Matutino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Ensino Fundamental Completo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Informática </w:t>
            </w:r>
            <w:r>
              <w:rPr>
                <w:rFonts w:ascii="Arial" w:hAnsi="Arial" w:cs="Arial"/>
                <w:sz w:val="18"/>
                <w:szCs w:val="18"/>
              </w:rPr>
              <w:t>para</w:t>
            </w:r>
            <w:r w:rsidRPr="00235D44">
              <w:rPr>
                <w:rFonts w:ascii="Arial" w:hAnsi="Arial" w:cs="Arial"/>
                <w:sz w:val="18"/>
                <w:szCs w:val="18"/>
              </w:rPr>
              <w:t xml:space="preserve"> Internet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Vespertino e 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80 (total)</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pStyle w:val="Ttulo3"/>
              <w:jc w:val="left"/>
              <w:rPr>
                <w:rFonts w:cs="Arial"/>
                <w:b w:val="0"/>
                <w:bCs/>
                <w:sz w:val="18"/>
                <w:szCs w:val="18"/>
              </w:rPr>
            </w:pPr>
            <w:r>
              <w:rPr>
                <w:rFonts w:cs="Arial"/>
                <w:b w:val="0"/>
                <w:bCs/>
                <w:sz w:val="18"/>
                <w:szCs w:val="18"/>
              </w:rPr>
              <w:t>Mecatrônica</w:t>
            </w:r>
          </w:p>
        </w:tc>
        <w:tc>
          <w:tcPr>
            <w:tcW w:w="1559" w:type="dxa"/>
          </w:tcPr>
          <w:p w:rsidR="00F02899" w:rsidRPr="00CD6ECD" w:rsidRDefault="00F02899" w:rsidP="00543466">
            <w:pPr>
              <w:pStyle w:val="Mantercorpodotexto"/>
              <w:keepNext w:val="0"/>
              <w:spacing w:after="120" w:line="240" w:lineRule="auto"/>
              <w:rPr>
                <w:rFonts w:ascii="Arial" w:hAnsi="Arial" w:cs="Arial"/>
                <w:b/>
                <w:sz w:val="18"/>
                <w:szCs w:val="18"/>
              </w:rPr>
            </w:pPr>
            <w:r w:rsidRPr="00CD6ECD">
              <w:rPr>
                <w:rFonts w:ascii="Arial" w:hAnsi="Arial" w:cs="Arial"/>
                <w:b/>
                <w:sz w:val="18"/>
                <w:szCs w:val="18"/>
              </w:rPr>
              <w:t>Concomitante</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Diurno e 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80 (total)</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Ensino Fundamental Completo</w:t>
            </w:r>
          </w:p>
        </w:tc>
      </w:tr>
      <w:tr w:rsidR="00F02899" w:rsidRPr="00235D44" w:rsidTr="00543466">
        <w:tc>
          <w:tcPr>
            <w:tcW w:w="1843" w:type="dxa"/>
          </w:tcPr>
          <w:p w:rsidR="00F02899" w:rsidRPr="00235D44" w:rsidRDefault="00F02899" w:rsidP="00543466">
            <w:pPr>
              <w:pStyle w:val="Ttulo3"/>
              <w:jc w:val="left"/>
              <w:rPr>
                <w:rFonts w:cs="Arial"/>
                <w:b w:val="0"/>
                <w:bCs/>
                <w:sz w:val="18"/>
                <w:szCs w:val="18"/>
              </w:rPr>
            </w:pPr>
            <w:r>
              <w:rPr>
                <w:rFonts w:cs="Arial"/>
                <w:b w:val="0"/>
                <w:bCs/>
                <w:sz w:val="18"/>
                <w:szCs w:val="18"/>
              </w:rPr>
              <w:t>Mecatrônica</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w:t>
            </w:r>
            <w:r>
              <w:rPr>
                <w:rFonts w:ascii="Arial" w:hAnsi="Arial" w:cs="Arial"/>
                <w:bCs/>
                <w:sz w:val="18"/>
                <w:szCs w:val="18"/>
              </w:rPr>
              <w:t>c</w:t>
            </w:r>
            <w:r w:rsidRPr="00CD6ECD">
              <w:rPr>
                <w:rFonts w:ascii="Arial" w:hAnsi="Arial" w:cs="Arial"/>
                <w:bCs/>
                <w:sz w:val="18"/>
                <w:szCs w:val="18"/>
              </w:rPr>
              <w:t>omitância</w:t>
            </w:r>
          </w:p>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pStyle w:val="Ttulo3"/>
              <w:jc w:val="left"/>
              <w:rPr>
                <w:rFonts w:cs="Arial"/>
                <w:b w:val="0"/>
                <w:sz w:val="18"/>
                <w:szCs w:val="18"/>
              </w:rPr>
            </w:pPr>
            <w:r w:rsidRPr="00235D44">
              <w:rPr>
                <w:rFonts w:cs="Arial"/>
                <w:b w:val="0"/>
                <w:sz w:val="18"/>
                <w:szCs w:val="18"/>
              </w:rPr>
              <w:t xml:space="preserve">Plásticos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 xml:space="preserve">Matutino </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Pr>
                <w:rFonts w:ascii="Arial" w:hAnsi="Arial" w:cs="Arial"/>
                <w:bCs/>
                <w:sz w:val="18"/>
                <w:szCs w:val="18"/>
              </w:rPr>
              <w:t>40</w:t>
            </w:r>
            <w:r w:rsidRPr="00CD6ECD">
              <w:rPr>
                <w:rFonts w:ascii="Arial" w:hAnsi="Arial" w:cs="Arial"/>
                <w:bCs/>
                <w:sz w:val="18"/>
                <w:szCs w:val="18"/>
              </w:rPr>
              <w:t xml:space="preserve"> (total)</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pStyle w:val="Ttulo3"/>
              <w:jc w:val="left"/>
              <w:rPr>
                <w:rFonts w:cs="Arial"/>
                <w:b w:val="0"/>
                <w:sz w:val="18"/>
                <w:szCs w:val="18"/>
              </w:rPr>
            </w:pPr>
            <w:r w:rsidRPr="00235D44">
              <w:rPr>
                <w:rFonts w:cs="Arial"/>
                <w:b w:val="0"/>
                <w:sz w:val="18"/>
                <w:szCs w:val="18"/>
              </w:rPr>
              <w:t xml:space="preserve">Plásticos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 (total)</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Segurança do Trabalho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 xml:space="preserve">Telecomunicações </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Concomitância  Externa</w:t>
            </w:r>
          </w:p>
        </w:tc>
        <w:tc>
          <w:tcPr>
            <w:tcW w:w="100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Noturno</w:t>
            </w:r>
          </w:p>
        </w:tc>
        <w:tc>
          <w:tcPr>
            <w:tcW w:w="1041" w:type="dxa"/>
          </w:tcPr>
          <w:p w:rsidR="00F02899" w:rsidRPr="00CD6ECD" w:rsidRDefault="00F02899" w:rsidP="00543466">
            <w:pPr>
              <w:pStyle w:val="Mantercorpodotexto"/>
              <w:keepNext w:val="0"/>
              <w:spacing w:after="120" w:line="240" w:lineRule="auto"/>
              <w:jc w:val="center"/>
              <w:rPr>
                <w:rFonts w:ascii="Arial" w:hAnsi="Arial" w:cs="Arial"/>
                <w:bCs/>
                <w:sz w:val="18"/>
                <w:szCs w:val="18"/>
              </w:rPr>
            </w:pPr>
            <w:r w:rsidRPr="00CD6ECD">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Cs/>
                <w:sz w:val="18"/>
                <w:szCs w:val="18"/>
              </w:rPr>
              <w:t>Estar matriculado na 2a série do Ensino Médio ou tê-lo concluído</w:t>
            </w:r>
          </w:p>
        </w:tc>
      </w:tr>
    </w:tbl>
    <w:p w:rsidR="00F02899" w:rsidRDefault="00F02899" w:rsidP="00F02899"/>
    <w:p w:rsidR="00F02899" w:rsidRDefault="00F02899" w:rsidP="00F02899"/>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43"/>
        <w:gridCol w:w="1559"/>
        <w:gridCol w:w="1001"/>
        <w:gridCol w:w="1041"/>
        <w:gridCol w:w="4337"/>
      </w:tblGrid>
      <w:tr w:rsidR="00F02899" w:rsidRPr="00235D44" w:rsidTr="00543466">
        <w:tc>
          <w:tcPr>
            <w:tcW w:w="9781" w:type="dxa"/>
            <w:gridSpan w:val="5"/>
            <w:shd w:val="clear" w:color="auto" w:fill="D9D9D9"/>
            <w:vAlign w:val="center"/>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CD6ECD">
              <w:rPr>
                <w:rFonts w:ascii="Arial" w:hAnsi="Arial" w:cs="Arial"/>
                <w:b/>
                <w:sz w:val="18"/>
                <w:szCs w:val="18"/>
              </w:rPr>
              <w:t>E</w:t>
            </w:r>
            <w:r w:rsidRPr="007B2DB9">
              <w:rPr>
                <w:rFonts w:ascii="Arial" w:hAnsi="Arial" w:cs="Arial"/>
                <w:b/>
                <w:sz w:val="18"/>
                <w:szCs w:val="18"/>
                <w:shd w:val="clear" w:color="auto" w:fill="F2F2F2"/>
              </w:rPr>
              <w:t>SPECIALIZAÇÕES</w:t>
            </w:r>
          </w:p>
        </w:tc>
      </w:tr>
      <w:tr w:rsidR="00F02899" w:rsidRPr="00235D44" w:rsidTr="00543466">
        <w:tc>
          <w:tcPr>
            <w:tcW w:w="1843" w:type="dxa"/>
          </w:tcPr>
          <w:p w:rsidR="00F02899" w:rsidRPr="00235D44" w:rsidRDefault="00F02899" w:rsidP="00543466">
            <w:pPr>
              <w:pStyle w:val="Ttulo3"/>
              <w:jc w:val="left"/>
              <w:rPr>
                <w:rFonts w:cs="Arial"/>
                <w:b w:val="0"/>
                <w:i/>
                <w:sz w:val="18"/>
                <w:szCs w:val="18"/>
              </w:rPr>
            </w:pPr>
            <w:r w:rsidRPr="00235D44">
              <w:rPr>
                <w:rFonts w:cs="Arial"/>
                <w:b w:val="0"/>
                <w:sz w:val="18"/>
                <w:szCs w:val="18"/>
              </w:rPr>
              <w:t>Gestão pela Qualidade e Produtividade</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Especialização</w:t>
            </w:r>
          </w:p>
        </w:tc>
        <w:tc>
          <w:tcPr>
            <w:tcW w:w="1001" w:type="dxa"/>
          </w:tcPr>
          <w:p w:rsidR="00F02899" w:rsidRPr="00235D44" w:rsidRDefault="00F02899" w:rsidP="00543466">
            <w:pPr>
              <w:rPr>
                <w:rFonts w:ascii="Arial" w:hAnsi="Arial" w:cs="Arial"/>
                <w:sz w:val="18"/>
                <w:szCs w:val="18"/>
              </w:rPr>
            </w:pPr>
            <w:r w:rsidRPr="00235D44">
              <w:rPr>
                <w:rFonts w:ascii="Arial" w:hAnsi="Arial" w:cs="Arial"/>
                <w:bCs/>
                <w:sz w:val="18"/>
                <w:szCs w:val="18"/>
              </w:rPr>
              <w:t>Noturno</w:t>
            </w:r>
          </w:p>
        </w:tc>
        <w:tc>
          <w:tcPr>
            <w:tcW w:w="1041" w:type="dxa"/>
          </w:tcPr>
          <w:p w:rsidR="00F02899" w:rsidRPr="00235D44" w:rsidRDefault="00F02899" w:rsidP="00543466">
            <w:pPr>
              <w:jc w:val="center"/>
              <w:rPr>
                <w:rFonts w:ascii="Arial" w:hAnsi="Arial" w:cs="Arial"/>
                <w:sz w:val="18"/>
                <w:szCs w:val="18"/>
              </w:rPr>
            </w:pPr>
            <w:r w:rsidRPr="00235D44">
              <w:rPr>
                <w:rFonts w:ascii="Arial" w:hAnsi="Arial" w:cs="Arial"/>
                <w:bCs/>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Pr>
                <w:rFonts w:ascii="Arial" w:hAnsi="Arial" w:cs="Arial"/>
                <w:bCs/>
                <w:sz w:val="18"/>
                <w:szCs w:val="18"/>
              </w:rPr>
              <w:t>Diploma de Curso Técnico de nível médio</w:t>
            </w:r>
            <w:r w:rsidRPr="00CD6ECD">
              <w:rPr>
                <w:rFonts w:ascii="Arial" w:hAnsi="Arial" w:cs="Arial"/>
                <w:bCs/>
                <w:sz w:val="18"/>
                <w:szCs w:val="18"/>
              </w:rPr>
              <w:t xml:space="preserve"> em qualquer área profissional</w:t>
            </w:r>
          </w:p>
        </w:tc>
      </w:tr>
      <w:tr w:rsidR="00F02899" w:rsidRPr="00235D44" w:rsidTr="00543466">
        <w:tc>
          <w:tcPr>
            <w:tcW w:w="1843" w:type="dxa"/>
          </w:tcPr>
          <w:p w:rsidR="00F02899" w:rsidRPr="00235D44" w:rsidRDefault="00F02899" w:rsidP="00543466">
            <w:pPr>
              <w:spacing w:after="120"/>
              <w:rPr>
                <w:rFonts w:ascii="Arial" w:hAnsi="Arial" w:cs="Arial"/>
                <w:sz w:val="18"/>
                <w:szCs w:val="18"/>
              </w:rPr>
            </w:pPr>
            <w:r w:rsidRPr="00235D44">
              <w:rPr>
                <w:rFonts w:ascii="Arial" w:hAnsi="Arial" w:cs="Arial"/>
                <w:sz w:val="18"/>
                <w:szCs w:val="18"/>
              </w:rPr>
              <w:t>Projetos Mecânicos por Computador</w:t>
            </w:r>
          </w:p>
        </w:tc>
        <w:tc>
          <w:tcPr>
            <w:tcW w:w="1559" w:type="dxa"/>
          </w:tcPr>
          <w:p w:rsidR="00F02899" w:rsidRPr="00CD6ECD" w:rsidRDefault="00F02899" w:rsidP="00543466">
            <w:pPr>
              <w:pStyle w:val="Mantercorpodotexto"/>
              <w:keepNext w:val="0"/>
              <w:spacing w:after="120" w:line="240" w:lineRule="auto"/>
              <w:rPr>
                <w:rFonts w:ascii="Arial" w:hAnsi="Arial" w:cs="Arial"/>
                <w:bCs/>
                <w:sz w:val="18"/>
                <w:szCs w:val="18"/>
              </w:rPr>
            </w:pPr>
            <w:r w:rsidRPr="00CD6ECD">
              <w:rPr>
                <w:rFonts w:ascii="Arial" w:hAnsi="Arial" w:cs="Arial"/>
                <w:bCs/>
                <w:sz w:val="18"/>
                <w:szCs w:val="18"/>
              </w:rPr>
              <w:t>Especialização</w:t>
            </w:r>
          </w:p>
        </w:tc>
        <w:tc>
          <w:tcPr>
            <w:tcW w:w="1001" w:type="dxa"/>
          </w:tcPr>
          <w:p w:rsidR="00F02899" w:rsidRPr="00235D44" w:rsidRDefault="00F02899" w:rsidP="00543466">
            <w:pPr>
              <w:rPr>
                <w:rFonts w:ascii="Arial" w:hAnsi="Arial" w:cs="Arial"/>
                <w:sz w:val="18"/>
                <w:szCs w:val="18"/>
              </w:rPr>
            </w:pPr>
            <w:r w:rsidRPr="00235D44">
              <w:rPr>
                <w:rFonts w:ascii="Arial" w:hAnsi="Arial" w:cs="Arial"/>
                <w:bCs/>
                <w:sz w:val="18"/>
                <w:szCs w:val="18"/>
              </w:rPr>
              <w:t>Noturno</w:t>
            </w:r>
          </w:p>
        </w:tc>
        <w:tc>
          <w:tcPr>
            <w:tcW w:w="1041" w:type="dxa"/>
          </w:tcPr>
          <w:p w:rsidR="00F02899" w:rsidRPr="00235D44" w:rsidRDefault="00F02899" w:rsidP="00543466">
            <w:pPr>
              <w:jc w:val="center"/>
              <w:rPr>
                <w:rFonts w:ascii="Arial" w:hAnsi="Arial" w:cs="Arial"/>
                <w:sz w:val="18"/>
                <w:szCs w:val="18"/>
              </w:rPr>
            </w:pPr>
            <w:r>
              <w:rPr>
                <w:rFonts w:ascii="Arial" w:hAnsi="Arial" w:cs="Arial"/>
                <w:bCs/>
                <w:sz w:val="18"/>
                <w:szCs w:val="18"/>
              </w:rPr>
              <w:t>3</w:t>
            </w:r>
            <w:r w:rsidRPr="00235D44">
              <w:rPr>
                <w:rFonts w:ascii="Arial" w:hAnsi="Arial" w:cs="Arial"/>
                <w:bCs/>
                <w:sz w:val="18"/>
                <w:szCs w:val="18"/>
              </w:rPr>
              <w:t>0</w:t>
            </w:r>
          </w:p>
        </w:tc>
        <w:tc>
          <w:tcPr>
            <w:tcW w:w="4337" w:type="dxa"/>
          </w:tcPr>
          <w:p w:rsidR="00F02899" w:rsidRPr="00CD6ECD" w:rsidRDefault="00CE209C" w:rsidP="00CE209C">
            <w:pPr>
              <w:pStyle w:val="Mantercorpodotexto"/>
              <w:keepNext w:val="0"/>
              <w:spacing w:after="120" w:line="240" w:lineRule="auto"/>
              <w:jc w:val="left"/>
              <w:rPr>
                <w:rFonts w:ascii="Arial" w:hAnsi="Arial" w:cs="Arial"/>
                <w:bCs/>
                <w:sz w:val="18"/>
                <w:szCs w:val="18"/>
              </w:rPr>
            </w:pPr>
            <w:r w:rsidRPr="00CE209C">
              <w:rPr>
                <w:rFonts w:ascii="Arial" w:hAnsi="Arial" w:cs="Arial"/>
                <w:bCs/>
                <w:sz w:val="18"/>
                <w:szCs w:val="18"/>
              </w:rPr>
              <w:t>Diploma de Curso Técnico  de nível médio em cursos dos Eixos Tecnológicos de Controle e Processos Industriais e Produção Industrial, conforme a classificação do Catálogo Nacional de Cursos Técnicos (CNCT).</w:t>
            </w:r>
          </w:p>
        </w:tc>
      </w:tr>
      <w:tr w:rsidR="00F02899" w:rsidRPr="00180C00" w:rsidTr="00543466">
        <w:tc>
          <w:tcPr>
            <w:tcW w:w="1843" w:type="dxa"/>
          </w:tcPr>
          <w:p w:rsidR="00F02899" w:rsidRPr="005C47BA" w:rsidRDefault="00F02899" w:rsidP="00543466">
            <w:pPr>
              <w:spacing w:after="120"/>
              <w:jc w:val="both"/>
              <w:rPr>
                <w:rFonts w:ascii="Arial" w:hAnsi="Arial" w:cs="Arial"/>
                <w:sz w:val="18"/>
                <w:szCs w:val="18"/>
              </w:rPr>
            </w:pPr>
            <w:r w:rsidRPr="005C47BA">
              <w:rPr>
                <w:rFonts w:ascii="Arial" w:hAnsi="Arial" w:cs="Arial"/>
                <w:sz w:val="18"/>
                <w:szCs w:val="18"/>
              </w:rPr>
              <w:t>Automação Industrial</w:t>
            </w:r>
          </w:p>
        </w:tc>
        <w:tc>
          <w:tcPr>
            <w:tcW w:w="1559" w:type="dxa"/>
          </w:tcPr>
          <w:p w:rsidR="00F02899" w:rsidRPr="005C47BA" w:rsidRDefault="00F02899" w:rsidP="00543466">
            <w:pPr>
              <w:pStyle w:val="Mantercorpodotexto"/>
              <w:keepNext w:val="0"/>
              <w:spacing w:after="120" w:line="240" w:lineRule="auto"/>
              <w:rPr>
                <w:rFonts w:ascii="Arial" w:hAnsi="Arial" w:cs="Arial"/>
                <w:bCs/>
                <w:sz w:val="18"/>
                <w:szCs w:val="18"/>
              </w:rPr>
            </w:pPr>
            <w:r w:rsidRPr="005C47BA">
              <w:rPr>
                <w:rFonts w:ascii="Arial" w:hAnsi="Arial" w:cs="Arial"/>
                <w:bCs/>
                <w:sz w:val="18"/>
                <w:szCs w:val="18"/>
              </w:rPr>
              <w:t>Especialização</w:t>
            </w:r>
          </w:p>
        </w:tc>
        <w:tc>
          <w:tcPr>
            <w:tcW w:w="1001" w:type="dxa"/>
          </w:tcPr>
          <w:p w:rsidR="00F02899" w:rsidRPr="005C47BA" w:rsidRDefault="00F02899" w:rsidP="00543466">
            <w:pPr>
              <w:rPr>
                <w:rFonts w:ascii="Arial" w:hAnsi="Arial" w:cs="Arial"/>
                <w:sz w:val="18"/>
                <w:szCs w:val="18"/>
              </w:rPr>
            </w:pPr>
            <w:r w:rsidRPr="005C47BA">
              <w:rPr>
                <w:rFonts w:ascii="Arial" w:hAnsi="Arial" w:cs="Arial"/>
                <w:sz w:val="18"/>
                <w:szCs w:val="18"/>
              </w:rPr>
              <w:t>Noturno</w:t>
            </w:r>
          </w:p>
        </w:tc>
        <w:tc>
          <w:tcPr>
            <w:tcW w:w="1041" w:type="dxa"/>
          </w:tcPr>
          <w:p w:rsidR="00F02899" w:rsidRPr="005C47BA" w:rsidRDefault="00F02899" w:rsidP="00543466">
            <w:pPr>
              <w:jc w:val="center"/>
              <w:rPr>
                <w:rFonts w:ascii="Arial" w:hAnsi="Arial" w:cs="Arial"/>
                <w:sz w:val="18"/>
                <w:szCs w:val="18"/>
              </w:rPr>
            </w:pPr>
            <w:r w:rsidRPr="005C47BA">
              <w:rPr>
                <w:rFonts w:ascii="Arial" w:hAnsi="Arial" w:cs="Arial"/>
                <w:sz w:val="18"/>
                <w:szCs w:val="18"/>
              </w:rPr>
              <w:t>20</w:t>
            </w:r>
          </w:p>
        </w:tc>
        <w:tc>
          <w:tcPr>
            <w:tcW w:w="4337" w:type="dxa"/>
          </w:tcPr>
          <w:p w:rsidR="00F02899" w:rsidRPr="00180C00" w:rsidRDefault="00F02899" w:rsidP="00543466">
            <w:pPr>
              <w:pStyle w:val="Mantercorpodotexto"/>
              <w:keepNext w:val="0"/>
              <w:spacing w:after="120" w:line="240" w:lineRule="auto"/>
              <w:jc w:val="left"/>
              <w:rPr>
                <w:rFonts w:ascii="Arial" w:hAnsi="Arial" w:cs="Arial"/>
                <w:bCs/>
                <w:sz w:val="18"/>
                <w:szCs w:val="18"/>
                <w:highlight w:val="yellow"/>
              </w:rPr>
            </w:pPr>
            <w:r w:rsidRPr="00093A24">
              <w:rPr>
                <w:rFonts w:ascii="Arial" w:hAnsi="Arial" w:cs="Arial"/>
                <w:bCs/>
                <w:sz w:val="18"/>
                <w:szCs w:val="18"/>
              </w:rPr>
              <w:t>Diploma de Curso Técnico de nível médio, pertencente aos Eixos Tecnológicos de Controle de Processos Industriais, Produção Industrial e Informação e Comunicação, constantes do Catálogo Nacional de Cursos</w:t>
            </w:r>
            <w:r>
              <w:rPr>
                <w:rFonts w:ascii="Arial" w:hAnsi="Arial" w:cs="Arial"/>
                <w:bCs/>
                <w:sz w:val="18"/>
                <w:szCs w:val="18"/>
              </w:rPr>
              <w:t xml:space="preserve"> Técnicos (CNCT</w:t>
            </w:r>
            <w:r w:rsidRPr="00093A24">
              <w:rPr>
                <w:rFonts w:ascii="Arial" w:hAnsi="Arial" w:cs="Arial"/>
                <w:bCs/>
                <w:sz w:val="18"/>
                <w:szCs w:val="18"/>
              </w:rPr>
              <w:t xml:space="preserve">). </w:t>
            </w:r>
          </w:p>
        </w:tc>
      </w:tr>
      <w:tr w:rsidR="00F02899" w:rsidRPr="00235D44" w:rsidTr="00543466">
        <w:tc>
          <w:tcPr>
            <w:tcW w:w="1843" w:type="dxa"/>
          </w:tcPr>
          <w:p w:rsidR="00F02899" w:rsidRPr="005C47BA" w:rsidRDefault="00F02899" w:rsidP="00543466">
            <w:pPr>
              <w:spacing w:after="120"/>
              <w:jc w:val="both"/>
              <w:rPr>
                <w:rFonts w:ascii="Arial" w:hAnsi="Arial" w:cs="Arial"/>
                <w:sz w:val="18"/>
                <w:szCs w:val="18"/>
              </w:rPr>
            </w:pPr>
            <w:r w:rsidRPr="005C47BA">
              <w:rPr>
                <w:rFonts w:ascii="Arial" w:hAnsi="Arial" w:cs="Arial"/>
                <w:sz w:val="18"/>
                <w:szCs w:val="18"/>
              </w:rPr>
              <w:t>Equipamentos Biomédicos</w:t>
            </w:r>
          </w:p>
        </w:tc>
        <w:tc>
          <w:tcPr>
            <w:tcW w:w="1559" w:type="dxa"/>
          </w:tcPr>
          <w:p w:rsidR="00F02899" w:rsidRPr="005C47BA" w:rsidRDefault="00F02899" w:rsidP="00543466">
            <w:pPr>
              <w:pStyle w:val="Mantercorpodotexto"/>
              <w:keepNext w:val="0"/>
              <w:spacing w:after="120" w:line="240" w:lineRule="auto"/>
              <w:rPr>
                <w:rFonts w:ascii="Arial" w:hAnsi="Arial" w:cs="Arial"/>
                <w:bCs/>
                <w:sz w:val="18"/>
                <w:szCs w:val="18"/>
              </w:rPr>
            </w:pPr>
            <w:r w:rsidRPr="005C47BA">
              <w:rPr>
                <w:rFonts w:ascii="Arial" w:hAnsi="Arial" w:cs="Arial"/>
                <w:bCs/>
                <w:sz w:val="18"/>
                <w:szCs w:val="18"/>
              </w:rPr>
              <w:t>Especialização</w:t>
            </w:r>
          </w:p>
        </w:tc>
        <w:tc>
          <w:tcPr>
            <w:tcW w:w="1001" w:type="dxa"/>
          </w:tcPr>
          <w:p w:rsidR="00F02899" w:rsidRPr="005C47BA" w:rsidRDefault="00F02899" w:rsidP="00543466">
            <w:pPr>
              <w:rPr>
                <w:rFonts w:ascii="Arial" w:hAnsi="Arial" w:cs="Arial"/>
                <w:sz w:val="18"/>
                <w:szCs w:val="18"/>
              </w:rPr>
            </w:pPr>
            <w:r w:rsidRPr="005C47BA">
              <w:rPr>
                <w:rFonts w:ascii="Arial" w:hAnsi="Arial" w:cs="Arial"/>
                <w:sz w:val="18"/>
                <w:szCs w:val="18"/>
              </w:rPr>
              <w:t>Noturno</w:t>
            </w:r>
          </w:p>
        </w:tc>
        <w:tc>
          <w:tcPr>
            <w:tcW w:w="1041" w:type="dxa"/>
          </w:tcPr>
          <w:p w:rsidR="00F02899" w:rsidRPr="005C47BA" w:rsidRDefault="00F02899" w:rsidP="00543466">
            <w:pPr>
              <w:jc w:val="center"/>
              <w:rPr>
                <w:rFonts w:ascii="Arial" w:hAnsi="Arial" w:cs="Arial"/>
                <w:sz w:val="18"/>
                <w:szCs w:val="18"/>
              </w:rPr>
            </w:pPr>
            <w:r w:rsidRPr="005C47BA">
              <w:rPr>
                <w:rFonts w:ascii="Arial" w:hAnsi="Arial" w:cs="Arial"/>
                <w:sz w:val="18"/>
                <w:szCs w:val="18"/>
              </w:rPr>
              <w:t>40</w:t>
            </w:r>
          </w:p>
        </w:tc>
        <w:tc>
          <w:tcPr>
            <w:tcW w:w="4337" w:type="dxa"/>
          </w:tcPr>
          <w:p w:rsidR="00F02899" w:rsidRPr="00CD6ECD" w:rsidRDefault="00F02899" w:rsidP="00543466">
            <w:pPr>
              <w:pStyle w:val="Mantercorpodotexto"/>
              <w:keepNext w:val="0"/>
              <w:spacing w:after="120" w:line="240" w:lineRule="auto"/>
              <w:jc w:val="left"/>
              <w:rPr>
                <w:rFonts w:ascii="Arial" w:hAnsi="Arial" w:cs="Arial"/>
                <w:bCs/>
                <w:sz w:val="18"/>
                <w:szCs w:val="18"/>
              </w:rPr>
            </w:pPr>
            <w:r w:rsidRPr="00DF5BF5">
              <w:rPr>
                <w:rFonts w:ascii="Arial" w:hAnsi="Arial" w:cs="Arial"/>
                <w:bCs/>
                <w:sz w:val="18"/>
                <w:szCs w:val="18"/>
              </w:rPr>
              <w:t>D</w:t>
            </w:r>
            <w:r>
              <w:rPr>
                <w:rFonts w:ascii="Arial" w:hAnsi="Arial" w:cs="Arial"/>
                <w:bCs/>
                <w:sz w:val="18"/>
                <w:szCs w:val="18"/>
              </w:rPr>
              <w:t xml:space="preserve">iploma </w:t>
            </w:r>
            <w:r w:rsidRPr="00DF5BF5">
              <w:rPr>
                <w:rFonts w:ascii="Arial" w:hAnsi="Arial" w:cs="Arial"/>
                <w:bCs/>
                <w:sz w:val="18"/>
                <w:szCs w:val="18"/>
              </w:rPr>
              <w:t>de Curso Técnico de nível médio em Eletrônica, Eletroeletrônica, Eletrotécnica, Eletromecânica, Automação Industrial, Mecânica,  Mecatrônica ou áreas afins</w:t>
            </w:r>
          </w:p>
        </w:tc>
      </w:tr>
    </w:tbl>
    <w:p w:rsidR="00F02899" w:rsidRDefault="00F02899" w:rsidP="00F02899">
      <w:pPr>
        <w:pStyle w:val="Mantercorpodotexto"/>
        <w:keepNext w:val="0"/>
        <w:spacing w:after="120" w:line="240" w:lineRule="auto"/>
        <w:rPr>
          <w:rFonts w:ascii="Arial" w:hAnsi="Arial" w:cs="Arial"/>
          <w:b/>
          <w:sz w:val="22"/>
        </w:rPr>
      </w:pPr>
    </w:p>
    <w:p w:rsidR="00F02899" w:rsidRPr="00F92901" w:rsidRDefault="00877BED" w:rsidP="00F02899">
      <w:pPr>
        <w:pStyle w:val="Mantercorpodotexto"/>
        <w:keepNext w:val="0"/>
        <w:spacing w:after="120" w:line="240" w:lineRule="auto"/>
        <w:jc w:val="left"/>
        <w:rPr>
          <w:rFonts w:ascii="Arial" w:hAnsi="Arial" w:cs="Arial"/>
          <w:b/>
          <w:szCs w:val="24"/>
        </w:rPr>
      </w:pPr>
      <w:r>
        <w:rPr>
          <w:rFonts w:ascii="Arial" w:hAnsi="Arial" w:cs="Arial"/>
          <w:b/>
          <w:szCs w:val="24"/>
        </w:rPr>
        <w:t>5.2</w:t>
      </w:r>
      <w:r w:rsidR="00F02899" w:rsidRPr="00F92901">
        <w:rPr>
          <w:rFonts w:ascii="Arial" w:hAnsi="Arial" w:cs="Arial"/>
          <w:b/>
          <w:szCs w:val="24"/>
        </w:rPr>
        <w:t>.1 – Programa de Redução Parcial da Taxa de Inscrição - PRPTI</w:t>
      </w:r>
    </w:p>
    <w:p w:rsidR="00F02899" w:rsidRPr="00F92901" w:rsidRDefault="00F02899" w:rsidP="00F02899">
      <w:pPr>
        <w:pStyle w:val="Mantercorpodotexto"/>
        <w:keepNext w:val="0"/>
        <w:spacing w:after="120" w:line="240" w:lineRule="auto"/>
        <w:jc w:val="left"/>
        <w:rPr>
          <w:rFonts w:ascii="Arial" w:hAnsi="Arial" w:cs="Arial"/>
          <w:szCs w:val="24"/>
        </w:rPr>
      </w:pPr>
      <w:r w:rsidRPr="00F92901">
        <w:rPr>
          <w:rFonts w:ascii="Arial" w:hAnsi="Arial" w:cs="Arial"/>
          <w:szCs w:val="24"/>
        </w:rPr>
        <w:t>O PRPTI é uma iniciativa do COTUCA para promover a participação de candidatos que, por motivos financeiros, não poderiam pagar a taxa de inscrição do processo Seletivo. As normas que regem o programa são divulgadas no Manual do Candidato.</w:t>
      </w:r>
    </w:p>
    <w:p w:rsidR="00F02899" w:rsidRPr="00F92901" w:rsidRDefault="00F02899" w:rsidP="00F02899">
      <w:pPr>
        <w:pStyle w:val="Mantercorpodotexto"/>
        <w:keepNext w:val="0"/>
        <w:spacing w:after="120" w:line="240" w:lineRule="auto"/>
        <w:jc w:val="left"/>
        <w:rPr>
          <w:rFonts w:ascii="Arial" w:hAnsi="Arial" w:cs="Arial"/>
          <w:b/>
          <w:noProof/>
          <w:color w:val="0000FF"/>
          <w:szCs w:val="24"/>
        </w:rPr>
      </w:pPr>
    </w:p>
    <w:p w:rsidR="00F02899" w:rsidRPr="00F92901" w:rsidRDefault="00877BED" w:rsidP="00F02899">
      <w:pPr>
        <w:pStyle w:val="Mantercorpodotexto"/>
        <w:keepNext w:val="0"/>
        <w:spacing w:after="120" w:line="240" w:lineRule="auto"/>
        <w:rPr>
          <w:rFonts w:ascii="Arial" w:hAnsi="Arial" w:cs="Arial"/>
          <w:b/>
          <w:szCs w:val="24"/>
        </w:rPr>
      </w:pPr>
      <w:r>
        <w:rPr>
          <w:rFonts w:ascii="Arial" w:hAnsi="Arial" w:cs="Arial"/>
          <w:b/>
          <w:szCs w:val="24"/>
        </w:rPr>
        <w:t>5.</w:t>
      </w:r>
      <w:r w:rsidR="00F02899" w:rsidRPr="00F92901">
        <w:rPr>
          <w:rFonts w:ascii="Arial" w:hAnsi="Arial" w:cs="Arial"/>
          <w:b/>
          <w:szCs w:val="24"/>
        </w:rPr>
        <w:t>2</w:t>
      </w:r>
      <w:r>
        <w:rPr>
          <w:rFonts w:ascii="Arial" w:hAnsi="Arial" w:cs="Arial"/>
          <w:b/>
          <w:szCs w:val="24"/>
        </w:rPr>
        <w:t>.2</w:t>
      </w:r>
      <w:r w:rsidR="00F02899" w:rsidRPr="00F92901">
        <w:rPr>
          <w:rFonts w:ascii="Arial" w:hAnsi="Arial" w:cs="Arial"/>
          <w:b/>
          <w:szCs w:val="24"/>
        </w:rPr>
        <w:t xml:space="preserve"> – Programa de Ação Afirmativa  e Inclusão Social - PAAIS</w:t>
      </w:r>
    </w:p>
    <w:p w:rsidR="00F02899" w:rsidRPr="00F92901" w:rsidRDefault="00F02899" w:rsidP="00F02899">
      <w:pPr>
        <w:pStyle w:val="Mantercorpodotexto"/>
        <w:keepNext w:val="0"/>
        <w:spacing w:after="120" w:line="240" w:lineRule="auto"/>
        <w:jc w:val="left"/>
        <w:rPr>
          <w:rFonts w:ascii="Arial" w:hAnsi="Arial" w:cs="Arial"/>
          <w:szCs w:val="24"/>
        </w:rPr>
      </w:pPr>
      <w:r w:rsidRPr="00F92901">
        <w:rPr>
          <w:rFonts w:ascii="Arial" w:hAnsi="Arial" w:cs="Arial"/>
          <w:szCs w:val="24"/>
        </w:rPr>
        <w:t xml:space="preserve">O PAAIS – Programa de Ação Afirmativa e Inclusão Social – é uma iniciativa do COTUCA para promover a inclusão social, cultural e educacional de alunos que tenham estudado em escolas públicas. </w:t>
      </w:r>
    </w:p>
    <w:p w:rsidR="00F02899" w:rsidRPr="00F92901" w:rsidRDefault="00F02899" w:rsidP="00F02899">
      <w:pPr>
        <w:pStyle w:val="Mantercorpodotexto"/>
        <w:keepNext w:val="0"/>
        <w:spacing w:after="120" w:line="240" w:lineRule="auto"/>
        <w:jc w:val="left"/>
        <w:rPr>
          <w:rFonts w:ascii="Arial" w:hAnsi="Arial" w:cs="Arial"/>
          <w:szCs w:val="24"/>
        </w:rPr>
      </w:pPr>
      <w:r w:rsidRPr="00F92901">
        <w:rPr>
          <w:rFonts w:ascii="Arial" w:hAnsi="Arial" w:cs="Arial"/>
          <w:szCs w:val="24"/>
        </w:rPr>
        <w:t>O programa se caracteriza pela bonificação de candidatos de escolas públicas no cálculo da média de classificação nos cursos oferecidos. Podem participar do PAAIS:</w:t>
      </w:r>
    </w:p>
    <w:p w:rsidR="00F02899" w:rsidRPr="00F92901" w:rsidRDefault="00F02899" w:rsidP="00F02899">
      <w:pPr>
        <w:pStyle w:val="Mantercorpodotexto"/>
        <w:keepNext w:val="0"/>
        <w:spacing w:after="120" w:line="240" w:lineRule="auto"/>
        <w:jc w:val="left"/>
        <w:rPr>
          <w:rFonts w:ascii="Arial" w:hAnsi="Arial" w:cs="Arial"/>
          <w:szCs w:val="24"/>
        </w:rPr>
      </w:pPr>
      <w:r w:rsidRPr="00F92901">
        <w:rPr>
          <w:rFonts w:ascii="Arial" w:hAnsi="Arial" w:cs="Arial"/>
          <w:szCs w:val="24"/>
        </w:rPr>
        <w:t>I – candidatos dos cursos de modalidade A (concomitância interna) e modalidade B (concomitância externa), que tenham cursado as quatro últimas séries do Ensino Fundamental apenas em escolas da rede pública.</w:t>
      </w:r>
    </w:p>
    <w:p w:rsidR="00F02899" w:rsidRPr="00F92901" w:rsidRDefault="00F02899" w:rsidP="00F02899">
      <w:pPr>
        <w:pStyle w:val="Mantercorpodotexto"/>
        <w:keepNext w:val="0"/>
        <w:spacing w:after="120" w:line="240" w:lineRule="auto"/>
        <w:jc w:val="left"/>
        <w:rPr>
          <w:rFonts w:ascii="Arial" w:hAnsi="Arial" w:cs="Arial"/>
          <w:szCs w:val="24"/>
        </w:rPr>
      </w:pPr>
      <w:r w:rsidRPr="00F92901">
        <w:rPr>
          <w:rFonts w:ascii="Arial" w:hAnsi="Arial" w:cs="Arial"/>
          <w:szCs w:val="24"/>
        </w:rPr>
        <w:t>II – candidatos dos cursos de modalidade C  (Especialização Técnica), que tenham cursado as três  séries do Ensino Médio apenas em escolas da rede pública e, supletivo na modalidade Educação de Jovens e Adultos (EJA).</w:t>
      </w:r>
    </w:p>
    <w:p w:rsidR="006528D2" w:rsidRDefault="006528D2">
      <w:pPr>
        <w:pStyle w:val="LP"/>
        <w:spacing w:before="0" w:after="120"/>
        <w:rPr>
          <w:rFonts w:cs="Arial"/>
        </w:rPr>
      </w:pPr>
    </w:p>
    <w:p w:rsidR="00120ECC" w:rsidRPr="00235D44" w:rsidRDefault="00C925F7" w:rsidP="003B6E53">
      <w:pPr>
        <w:pStyle w:val="Mantercorpodotexto"/>
        <w:keepNext w:val="0"/>
        <w:spacing w:after="120" w:line="240" w:lineRule="auto"/>
        <w:jc w:val="left"/>
        <w:rPr>
          <w:rFonts w:cs="Arial"/>
          <w:bCs/>
        </w:rPr>
      </w:pPr>
      <w:r w:rsidRPr="00F92901">
        <w:rPr>
          <w:rFonts w:ascii="Arial" w:hAnsi="Arial" w:cs="Arial"/>
          <w:szCs w:val="24"/>
        </w:rPr>
        <w:t xml:space="preserve">O candidato participante do </w:t>
      </w:r>
      <w:r w:rsidRPr="00F92901">
        <w:rPr>
          <w:rFonts w:ascii="Arial" w:hAnsi="Arial" w:cs="Arial"/>
          <w:caps/>
          <w:szCs w:val="24"/>
        </w:rPr>
        <w:t>Paais</w:t>
      </w:r>
      <w:r w:rsidRPr="00F92901">
        <w:rPr>
          <w:rFonts w:ascii="Arial" w:hAnsi="Arial" w:cs="Arial"/>
          <w:szCs w:val="24"/>
        </w:rPr>
        <w:t>, aprovado no exame de seleção, deverá comprovar que cursou as respectivas séries do Ensino Fundamental ou do Ensino Médio em escolas da rede pública no ato da matrícula, através da apresentação do Histórico Escolar ou de uma declaraçã</w:t>
      </w:r>
      <w:r w:rsidR="00D9771D">
        <w:rPr>
          <w:rFonts w:ascii="Arial" w:hAnsi="Arial" w:cs="Arial"/>
          <w:szCs w:val="24"/>
        </w:rPr>
        <w:t xml:space="preserve">o das escolas públicas que </w:t>
      </w:r>
      <w:r w:rsidR="003B6E53">
        <w:rPr>
          <w:rFonts w:ascii="Arial" w:hAnsi="Arial" w:cs="Arial"/>
          <w:szCs w:val="24"/>
        </w:rPr>
        <w:t>freqüentou. A vide anexo II</w:t>
      </w:r>
    </w:p>
    <w:p w:rsidR="00120ECC" w:rsidRPr="00235D44" w:rsidRDefault="00120ECC">
      <w:pPr>
        <w:pStyle w:val="LP"/>
        <w:spacing w:before="0" w:after="120"/>
        <w:rPr>
          <w:rFonts w:cs="Arial"/>
          <w:bCs/>
        </w:rPr>
        <w:sectPr w:rsidR="00120ECC" w:rsidRPr="00235D44" w:rsidSect="00375825">
          <w:pgSz w:w="16840" w:h="11907" w:orient="landscape" w:code="9"/>
          <w:pgMar w:top="1134" w:right="1134" w:bottom="1134" w:left="1134" w:header="720" w:footer="720" w:gutter="0"/>
          <w:cols w:space="720"/>
          <w:titlePg/>
        </w:sectPr>
      </w:pPr>
    </w:p>
    <w:p w:rsidR="00120ECC" w:rsidRPr="00F92901" w:rsidRDefault="0065730F">
      <w:pPr>
        <w:pStyle w:val="LP"/>
        <w:spacing w:before="0" w:after="120"/>
        <w:rPr>
          <w:rFonts w:cs="Arial"/>
          <w:sz w:val="24"/>
          <w:szCs w:val="24"/>
        </w:rPr>
      </w:pPr>
      <w:r w:rsidRPr="00F92901">
        <w:rPr>
          <w:rFonts w:cs="Arial"/>
          <w:sz w:val="24"/>
          <w:szCs w:val="24"/>
        </w:rPr>
        <w:t>5</w:t>
      </w:r>
      <w:r w:rsidR="00120ECC" w:rsidRPr="00F92901">
        <w:rPr>
          <w:rFonts w:cs="Arial"/>
          <w:sz w:val="24"/>
          <w:szCs w:val="24"/>
        </w:rPr>
        <w:t>.</w:t>
      </w:r>
      <w:r w:rsidR="007224DE">
        <w:rPr>
          <w:rFonts w:cs="Arial"/>
          <w:sz w:val="24"/>
          <w:szCs w:val="24"/>
        </w:rPr>
        <w:t>2.3</w:t>
      </w:r>
      <w:r w:rsidR="00120ECC" w:rsidRPr="00F92901">
        <w:rPr>
          <w:rFonts w:cs="Arial"/>
          <w:sz w:val="24"/>
          <w:szCs w:val="24"/>
        </w:rPr>
        <w:t>- Matrícula</w:t>
      </w:r>
    </w:p>
    <w:p w:rsidR="00D03F18" w:rsidRPr="00F92901" w:rsidRDefault="009B019E" w:rsidP="00C63414">
      <w:pPr>
        <w:numPr>
          <w:ilvl w:val="0"/>
          <w:numId w:val="4"/>
        </w:numPr>
        <w:spacing w:after="120"/>
        <w:jc w:val="both"/>
        <w:rPr>
          <w:rFonts w:ascii="Arial" w:hAnsi="Arial" w:cs="Arial"/>
          <w:sz w:val="24"/>
          <w:szCs w:val="24"/>
        </w:rPr>
      </w:pPr>
      <w:r w:rsidRPr="00F92901">
        <w:rPr>
          <w:rFonts w:ascii="Arial" w:hAnsi="Arial" w:cs="Arial"/>
          <w:sz w:val="24"/>
          <w:szCs w:val="24"/>
        </w:rPr>
        <w:t>Os candidatos selecionados</w:t>
      </w:r>
      <w:r w:rsidR="00D03F18" w:rsidRPr="00F92901">
        <w:rPr>
          <w:rFonts w:ascii="Arial" w:hAnsi="Arial" w:cs="Arial"/>
          <w:sz w:val="24"/>
          <w:szCs w:val="24"/>
        </w:rPr>
        <w:t>, dentro do número de vagas existentes, serão convocados à matrícula pelos meios de divulgação especificados no Manual do Candidato.</w:t>
      </w:r>
    </w:p>
    <w:p w:rsidR="007944BA" w:rsidRPr="00F92901" w:rsidRDefault="007944BA" w:rsidP="00C63414">
      <w:pPr>
        <w:numPr>
          <w:ilvl w:val="0"/>
          <w:numId w:val="4"/>
        </w:numPr>
        <w:spacing w:after="120"/>
        <w:jc w:val="both"/>
        <w:rPr>
          <w:rFonts w:ascii="Arial" w:hAnsi="Arial" w:cs="Arial"/>
          <w:sz w:val="24"/>
          <w:szCs w:val="24"/>
        </w:rPr>
      </w:pPr>
      <w:r w:rsidRPr="00F92901">
        <w:rPr>
          <w:rFonts w:ascii="Arial" w:hAnsi="Arial" w:cs="Arial"/>
          <w:sz w:val="24"/>
          <w:szCs w:val="24"/>
        </w:rPr>
        <w:t>É vedado ao aluno matrícula em novo curso, caso esteja matriculado em outro no mesmo período</w:t>
      </w:r>
      <w:r w:rsidR="00076EBF" w:rsidRPr="00F92901">
        <w:rPr>
          <w:rFonts w:ascii="Arial" w:hAnsi="Arial" w:cs="Arial"/>
          <w:sz w:val="24"/>
          <w:szCs w:val="24"/>
        </w:rPr>
        <w:t xml:space="preserve"> e tenha disciplinas a cursar</w:t>
      </w:r>
      <w:r w:rsidRPr="00F92901">
        <w:rPr>
          <w:rFonts w:ascii="Arial" w:hAnsi="Arial" w:cs="Arial"/>
          <w:sz w:val="24"/>
          <w:szCs w:val="24"/>
        </w:rPr>
        <w:t>.</w:t>
      </w:r>
    </w:p>
    <w:p w:rsidR="00120ECC" w:rsidRPr="00F92901" w:rsidRDefault="00120ECC" w:rsidP="00C63414">
      <w:pPr>
        <w:numPr>
          <w:ilvl w:val="0"/>
          <w:numId w:val="4"/>
        </w:numPr>
        <w:spacing w:after="120"/>
        <w:jc w:val="both"/>
        <w:rPr>
          <w:rFonts w:ascii="Arial" w:hAnsi="Arial" w:cs="Arial"/>
          <w:sz w:val="24"/>
          <w:szCs w:val="24"/>
        </w:rPr>
      </w:pPr>
      <w:r w:rsidRPr="00F92901">
        <w:rPr>
          <w:rFonts w:ascii="Arial" w:hAnsi="Arial" w:cs="Arial"/>
          <w:sz w:val="24"/>
          <w:szCs w:val="24"/>
        </w:rPr>
        <w:t>Para os alunos aprovados no e</w:t>
      </w:r>
      <w:r w:rsidR="006003FA" w:rsidRPr="00F92901">
        <w:rPr>
          <w:rFonts w:ascii="Arial" w:hAnsi="Arial" w:cs="Arial"/>
          <w:sz w:val="24"/>
          <w:szCs w:val="24"/>
        </w:rPr>
        <w:t>xame de seleção para os cursos técnicos</w:t>
      </w:r>
      <w:r w:rsidRPr="00F92901">
        <w:rPr>
          <w:rFonts w:ascii="Arial" w:hAnsi="Arial" w:cs="Arial"/>
          <w:sz w:val="24"/>
          <w:szCs w:val="24"/>
        </w:rPr>
        <w:t xml:space="preserve"> em Alimentos (uma turma no período diurno), Eletroeletrônica (uma turma no período diurno e uma turma no período noturno), Enfermagem (uma turma no período diurno), Informática (uma turma </w:t>
      </w:r>
      <w:r w:rsidR="00F57D15" w:rsidRPr="00F92901">
        <w:rPr>
          <w:rFonts w:ascii="Arial" w:hAnsi="Arial" w:cs="Arial"/>
          <w:sz w:val="24"/>
          <w:szCs w:val="24"/>
        </w:rPr>
        <w:t>no diurno) e Mecatrônica</w:t>
      </w:r>
      <w:r w:rsidRPr="00F92901">
        <w:rPr>
          <w:rFonts w:ascii="Arial" w:hAnsi="Arial" w:cs="Arial"/>
          <w:sz w:val="24"/>
          <w:szCs w:val="24"/>
        </w:rPr>
        <w:t xml:space="preserve"> (uma turma no período diurno e uma turma no período noturno), será oferecida uma vaga no Ensino Médio do Colégio, que poderá ser cursado</w:t>
      </w:r>
      <w:r w:rsidR="00651210" w:rsidRPr="00F92901">
        <w:rPr>
          <w:rFonts w:ascii="Arial" w:hAnsi="Arial" w:cs="Arial"/>
          <w:sz w:val="24"/>
          <w:szCs w:val="24"/>
        </w:rPr>
        <w:t>, única e exclusivamente,</w:t>
      </w:r>
      <w:r w:rsidRPr="00F92901">
        <w:rPr>
          <w:rFonts w:ascii="Arial" w:hAnsi="Arial" w:cs="Arial"/>
          <w:sz w:val="24"/>
          <w:szCs w:val="24"/>
        </w:rPr>
        <w:t xml:space="preserve"> concomitantemente ao curso técnico.</w:t>
      </w:r>
    </w:p>
    <w:p w:rsidR="001F77F2" w:rsidRPr="00F92901" w:rsidRDefault="00651210" w:rsidP="00C63414">
      <w:pPr>
        <w:pStyle w:val="Corpodetexto3"/>
        <w:numPr>
          <w:ilvl w:val="0"/>
          <w:numId w:val="4"/>
        </w:numPr>
        <w:spacing w:after="120"/>
        <w:rPr>
          <w:rFonts w:ascii="Arial" w:hAnsi="Arial" w:cs="Arial"/>
          <w:sz w:val="24"/>
          <w:szCs w:val="24"/>
        </w:rPr>
      </w:pPr>
      <w:r w:rsidRPr="00F92901">
        <w:rPr>
          <w:rFonts w:ascii="Arial" w:hAnsi="Arial" w:cs="Arial"/>
          <w:sz w:val="24"/>
          <w:szCs w:val="24"/>
        </w:rPr>
        <w:t>É</w:t>
      </w:r>
      <w:r w:rsidR="001F77F2" w:rsidRPr="00F92901">
        <w:rPr>
          <w:rFonts w:ascii="Arial" w:hAnsi="Arial" w:cs="Arial"/>
          <w:sz w:val="24"/>
          <w:szCs w:val="24"/>
        </w:rPr>
        <w:t xml:space="preserve"> inviável </w:t>
      </w:r>
      <w:r w:rsidRPr="00F92901">
        <w:rPr>
          <w:rFonts w:ascii="Arial" w:hAnsi="Arial" w:cs="Arial"/>
          <w:sz w:val="24"/>
          <w:szCs w:val="24"/>
        </w:rPr>
        <w:t>a</w:t>
      </w:r>
      <w:r w:rsidR="001F77F2" w:rsidRPr="00F92901">
        <w:rPr>
          <w:rFonts w:ascii="Arial" w:hAnsi="Arial" w:cs="Arial"/>
          <w:sz w:val="24"/>
          <w:szCs w:val="24"/>
        </w:rPr>
        <w:t>o aluno cursar só o Ensino Médio no COTUCA</w:t>
      </w:r>
      <w:r w:rsidR="00515CB4" w:rsidRPr="00F92901">
        <w:rPr>
          <w:rFonts w:ascii="Arial" w:hAnsi="Arial" w:cs="Arial"/>
          <w:sz w:val="24"/>
          <w:szCs w:val="24"/>
        </w:rPr>
        <w:t>.</w:t>
      </w:r>
    </w:p>
    <w:p w:rsidR="0054785B" w:rsidRPr="00F92901" w:rsidRDefault="0054785B" w:rsidP="00C63414">
      <w:pPr>
        <w:pStyle w:val="Corpodetexto3"/>
        <w:numPr>
          <w:ilvl w:val="0"/>
          <w:numId w:val="4"/>
        </w:numPr>
        <w:spacing w:after="120"/>
        <w:rPr>
          <w:rFonts w:ascii="Arial" w:hAnsi="Arial" w:cs="Arial"/>
          <w:sz w:val="24"/>
          <w:szCs w:val="24"/>
        </w:rPr>
      </w:pPr>
      <w:r w:rsidRPr="00F92901">
        <w:rPr>
          <w:rFonts w:ascii="Arial" w:hAnsi="Arial" w:cs="Arial"/>
          <w:sz w:val="24"/>
          <w:szCs w:val="24"/>
        </w:rPr>
        <w:t>Não é concedida troca de turno/período para ingressantes em cursos que sejam ministrados integralmente em dois turnos diferentes.</w:t>
      </w:r>
    </w:p>
    <w:p w:rsidR="00795445" w:rsidRPr="007D6242" w:rsidRDefault="00795445" w:rsidP="00C63414">
      <w:pPr>
        <w:pStyle w:val="Corpodetexto3"/>
        <w:numPr>
          <w:ilvl w:val="0"/>
          <w:numId w:val="4"/>
        </w:numPr>
        <w:spacing w:after="120"/>
        <w:rPr>
          <w:rFonts w:ascii="Arial" w:hAnsi="Arial" w:cs="Arial"/>
          <w:sz w:val="24"/>
          <w:szCs w:val="24"/>
        </w:rPr>
      </w:pPr>
      <w:r w:rsidRPr="007D6242">
        <w:rPr>
          <w:rFonts w:ascii="Arial" w:hAnsi="Arial" w:cs="Arial"/>
          <w:sz w:val="24"/>
          <w:szCs w:val="24"/>
        </w:rPr>
        <w:t>Não é concedida troca de curso. O ingresso em outros cursos só poderá ocorrer através da partici</w:t>
      </w:r>
      <w:r w:rsidR="000A1485" w:rsidRPr="007D6242">
        <w:rPr>
          <w:rFonts w:ascii="Arial" w:hAnsi="Arial" w:cs="Arial"/>
          <w:sz w:val="24"/>
          <w:szCs w:val="24"/>
        </w:rPr>
        <w:t xml:space="preserve">pação em novo processo seletivo. </w:t>
      </w:r>
      <w:r w:rsidR="00D545BD" w:rsidRPr="007D6242">
        <w:rPr>
          <w:rFonts w:ascii="Arial" w:hAnsi="Arial" w:cs="Arial"/>
          <w:sz w:val="24"/>
          <w:szCs w:val="24"/>
        </w:rPr>
        <w:t>Salvo análise da C</w:t>
      </w:r>
      <w:r w:rsidR="0057402C" w:rsidRPr="007D6242">
        <w:rPr>
          <w:rFonts w:ascii="Arial" w:hAnsi="Arial" w:cs="Arial"/>
          <w:sz w:val="24"/>
          <w:szCs w:val="24"/>
        </w:rPr>
        <w:t>hefia do Departamento e da Direção</w:t>
      </w:r>
      <w:r w:rsidR="00D545BD" w:rsidRPr="007D6242">
        <w:rPr>
          <w:rFonts w:ascii="Arial" w:hAnsi="Arial" w:cs="Arial"/>
          <w:sz w:val="24"/>
          <w:szCs w:val="24"/>
        </w:rPr>
        <w:t xml:space="preserve"> alterações poderão ocorrer a partir do segundo semestre</w:t>
      </w:r>
      <w:r w:rsidR="0057402C" w:rsidRPr="007D6242">
        <w:rPr>
          <w:rFonts w:ascii="Arial" w:hAnsi="Arial" w:cs="Arial"/>
          <w:sz w:val="24"/>
          <w:szCs w:val="24"/>
        </w:rPr>
        <w:t>.</w:t>
      </w:r>
    </w:p>
    <w:p w:rsidR="000A1485" w:rsidRPr="007D6242" w:rsidRDefault="00895545" w:rsidP="007D6242">
      <w:pPr>
        <w:numPr>
          <w:ilvl w:val="0"/>
          <w:numId w:val="4"/>
        </w:numPr>
        <w:shd w:val="clear" w:color="auto" w:fill="FFFFFF" w:themeFill="background1"/>
        <w:spacing w:after="120"/>
        <w:jc w:val="both"/>
        <w:rPr>
          <w:rFonts w:ascii="Arial" w:hAnsi="Arial" w:cs="Arial"/>
          <w:sz w:val="24"/>
          <w:szCs w:val="24"/>
        </w:rPr>
      </w:pPr>
      <w:r w:rsidRPr="007D6242">
        <w:rPr>
          <w:rFonts w:ascii="Arial" w:hAnsi="Arial" w:cs="Arial"/>
          <w:sz w:val="24"/>
          <w:szCs w:val="24"/>
        </w:rPr>
        <w:t>A matrícula para os perío</w:t>
      </w:r>
      <w:r w:rsidR="001A2BC5" w:rsidRPr="007D6242">
        <w:rPr>
          <w:rFonts w:ascii="Arial" w:hAnsi="Arial" w:cs="Arial"/>
          <w:sz w:val="24"/>
          <w:szCs w:val="24"/>
        </w:rPr>
        <w:t>dos subsequ</w:t>
      </w:r>
      <w:r w:rsidRPr="007D6242">
        <w:rPr>
          <w:rFonts w:ascii="Arial" w:hAnsi="Arial" w:cs="Arial"/>
          <w:sz w:val="24"/>
          <w:szCs w:val="24"/>
        </w:rPr>
        <w:t xml:space="preserve">entes é obrigatória e deverá ser </w:t>
      </w:r>
      <w:r w:rsidR="000A1485" w:rsidRPr="007D6242">
        <w:rPr>
          <w:rFonts w:ascii="Arial" w:hAnsi="Arial" w:cs="Arial"/>
          <w:sz w:val="24"/>
          <w:szCs w:val="24"/>
        </w:rPr>
        <w:t xml:space="preserve">confirmada </w:t>
      </w:r>
      <w:r w:rsidRPr="007D6242">
        <w:rPr>
          <w:rFonts w:ascii="Arial" w:hAnsi="Arial" w:cs="Arial"/>
          <w:sz w:val="24"/>
          <w:szCs w:val="24"/>
        </w:rPr>
        <w:t>pelos alunos  nas datas divulgadas no Calendário de Atividades Pedagógicas</w:t>
      </w:r>
      <w:r w:rsidR="000A1485" w:rsidRPr="007D6242">
        <w:rPr>
          <w:rFonts w:ascii="Arial" w:hAnsi="Arial" w:cs="Arial"/>
          <w:sz w:val="24"/>
          <w:szCs w:val="24"/>
        </w:rPr>
        <w:t>.</w:t>
      </w:r>
    </w:p>
    <w:p w:rsidR="00AF173F" w:rsidRPr="000A1485" w:rsidRDefault="00AF173F" w:rsidP="00C63414">
      <w:pPr>
        <w:numPr>
          <w:ilvl w:val="0"/>
          <w:numId w:val="4"/>
        </w:numPr>
        <w:spacing w:after="120"/>
        <w:jc w:val="both"/>
        <w:rPr>
          <w:rFonts w:ascii="Arial" w:hAnsi="Arial" w:cs="Arial"/>
          <w:sz w:val="24"/>
          <w:szCs w:val="24"/>
        </w:rPr>
      </w:pPr>
      <w:r w:rsidRPr="000A1485">
        <w:rPr>
          <w:rFonts w:ascii="Arial" w:hAnsi="Arial" w:cs="Arial"/>
          <w:sz w:val="24"/>
          <w:szCs w:val="24"/>
        </w:rPr>
        <w:t>O aluno em regime de progressão parcial deverá matricular-se</w:t>
      </w:r>
      <w:r w:rsidR="00355905" w:rsidRPr="000A1485">
        <w:rPr>
          <w:rFonts w:ascii="Arial" w:hAnsi="Arial" w:cs="Arial"/>
          <w:sz w:val="24"/>
          <w:szCs w:val="24"/>
        </w:rPr>
        <w:t xml:space="preserve"> e cursar</w:t>
      </w:r>
      <w:r w:rsidRPr="000A1485">
        <w:rPr>
          <w:rFonts w:ascii="Arial" w:hAnsi="Arial" w:cs="Arial"/>
          <w:sz w:val="24"/>
          <w:szCs w:val="24"/>
        </w:rPr>
        <w:t xml:space="preserve"> prioritariamente as d</w:t>
      </w:r>
      <w:r w:rsidR="00355905" w:rsidRPr="000A1485">
        <w:rPr>
          <w:rFonts w:ascii="Arial" w:hAnsi="Arial" w:cs="Arial"/>
          <w:sz w:val="24"/>
          <w:szCs w:val="24"/>
        </w:rPr>
        <w:t>isciplinas nas quais ficou retido</w:t>
      </w:r>
      <w:r w:rsidR="005D682E">
        <w:rPr>
          <w:rFonts w:ascii="Arial" w:hAnsi="Arial" w:cs="Arial"/>
          <w:sz w:val="24"/>
          <w:szCs w:val="24"/>
        </w:rPr>
        <w:t>, devendo frequ</w:t>
      </w:r>
      <w:r w:rsidRPr="000A1485">
        <w:rPr>
          <w:rFonts w:ascii="Arial" w:hAnsi="Arial" w:cs="Arial"/>
          <w:sz w:val="24"/>
          <w:szCs w:val="24"/>
        </w:rPr>
        <w:t>entar as aulas dessas matrículas</w:t>
      </w:r>
      <w:r w:rsidR="009B019E" w:rsidRPr="000A1485">
        <w:rPr>
          <w:rFonts w:ascii="Arial" w:hAnsi="Arial" w:cs="Arial"/>
          <w:sz w:val="24"/>
          <w:szCs w:val="24"/>
        </w:rPr>
        <w:t xml:space="preserve"> obrigatoriamente</w:t>
      </w:r>
      <w:r w:rsidRPr="000A1485">
        <w:rPr>
          <w:rFonts w:ascii="Arial" w:hAnsi="Arial" w:cs="Arial"/>
          <w:sz w:val="24"/>
          <w:szCs w:val="24"/>
        </w:rPr>
        <w:t xml:space="preserve">, </w:t>
      </w:r>
      <w:r w:rsidR="000C52D3" w:rsidRPr="000A1485">
        <w:rPr>
          <w:rFonts w:ascii="Arial" w:hAnsi="Arial" w:cs="Arial"/>
          <w:sz w:val="24"/>
          <w:szCs w:val="24"/>
        </w:rPr>
        <w:t>no próximo semes</w:t>
      </w:r>
      <w:r w:rsidR="004563B9" w:rsidRPr="000A1485">
        <w:rPr>
          <w:rFonts w:ascii="Arial" w:hAnsi="Arial" w:cs="Arial"/>
          <w:sz w:val="24"/>
          <w:szCs w:val="24"/>
        </w:rPr>
        <w:t>tre/ano letivo em que elas forem</w:t>
      </w:r>
      <w:r w:rsidR="000C52D3" w:rsidRPr="000A1485">
        <w:rPr>
          <w:rFonts w:ascii="Arial" w:hAnsi="Arial" w:cs="Arial"/>
          <w:sz w:val="24"/>
          <w:szCs w:val="24"/>
        </w:rPr>
        <w:t xml:space="preserve"> oferecidas</w:t>
      </w:r>
      <w:r w:rsidR="00445FB6" w:rsidRPr="000A1485">
        <w:rPr>
          <w:rFonts w:ascii="Arial" w:hAnsi="Arial" w:cs="Arial"/>
          <w:sz w:val="24"/>
          <w:szCs w:val="24"/>
        </w:rPr>
        <w:t>, em sua turma de origem</w:t>
      </w:r>
      <w:r w:rsidR="000C52D3" w:rsidRPr="000A1485">
        <w:rPr>
          <w:rFonts w:ascii="Arial" w:hAnsi="Arial" w:cs="Arial"/>
          <w:sz w:val="24"/>
          <w:szCs w:val="24"/>
        </w:rPr>
        <w:t>.</w:t>
      </w:r>
    </w:p>
    <w:p w:rsidR="000A1485" w:rsidRDefault="0058692F" w:rsidP="00C63414">
      <w:pPr>
        <w:numPr>
          <w:ilvl w:val="0"/>
          <w:numId w:val="4"/>
        </w:numPr>
        <w:spacing w:after="120"/>
        <w:jc w:val="both"/>
        <w:rPr>
          <w:rFonts w:ascii="Arial" w:hAnsi="Arial" w:cs="Arial"/>
          <w:sz w:val="24"/>
          <w:szCs w:val="24"/>
        </w:rPr>
      </w:pPr>
      <w:r w:rsidRPr="000A1485">
        <w:rPr>
          <w:rFonts w:ascii="Arial" w:hAnsi="Arial" w:cs="Arial"/>
          <w:sz w:val="24"/>
          <w:szCs w:val="24"/>
        </w:rPr>
        <w:t>Após análise da Diretoria de Ensino e Chefias de Departamentos e, havendo compatibilidade de horário</w:t>
      </w:r>
      <w:r w:rsidR="000A1485">
        <w:rPr>
          <w:rFonts w:ascii="Arial" w:hAnsi="Arial" w:cs="Arial"/>
          <w:sz w:val="24"/>
          <w:szCs w:val="24"/>
        </w:rPr>
        <w:t xml:space="preserve"> e de ementa</w:t>
      </w:r>
      <w:r w:rsidRPr="000A1485">
        <w:rPr>
          <w:rFonts w:ascii="Arial" w:hAnsi="Arial" w:cs="Arial"/>
          <w:sz w:val="24"/>
          <w:szCs w:val="24"/>
        </w:rPr>
        <w:t>, cumprimento de pré-requisitos exigidos e vagas, poderá ser autorizada ao aluno, matrícula em disciplinas de outros períodos letivos.</w:t>
      </w:r>
    </w:p>
    <w:p w:rsidR="0054785B" w:rsidRPr="007D6242" w:rsidRDefault="0054785B" w:rsidP="00C63414">
      <w:pPr>
        <w:numPr>
          <w:ilvl w:val="0"/>
          <w:numId w:val="4"/>
        </w:numPr>
        <w:spacing w:after="120"/>
        <w:jc w:val="both"/>
        <w:rPr>
          <w:rFonts w:ascii="Arial" w:hAnsi="Arial" w:cs="Arial"/>
          <w:sz w:val="24"/>
          <w:szCs w:val="24"/>
        </w:rPr>
      </w:pPr>
      <w:r w:rsidRPr="007D6242">
        <w:rPr>
          <w:rFonts w:ascii="Arial" w:hAnsi="Arial" w:cs="Arial"/>
          <w:sz w:val="24"/>
          <w:szCs w:val="24"/>
        </w:rPr>
        <w:t xml:space="preserve">O aluno concluinte do curso técnico ou do Ensino Médio </w:t>
      </w:r>
      <w:r w:rsidR="0024112A" w:rsidRPr="007D6242">
        <w:rPr>
          <w:rFonts w:ascii="Arial" w:hAnsi="Arial" w:cs="Arial"/>
          <w:sz w:val="24"/>
          <w:szCs w:val="24"/>
        </w:rPr>
        <w:t xml:space="preserve">que realizará estágio, </w:t>
      </w:r>
      <w:r w:rsidRPr="007D6242">
        <w:rPr>
          <w:rFonts w:ascii="Arial" w:hAnsi="Arial" w:cs="Arial"/>
          <w:sz w:val="24"/>
          <w:szCs w:val="24"/>
        </w:rPr>
        <w:t xml:space="preserve">pode cursar </w:t>
      </w:r>
      <w:r w:rsidR="00871C5C" w:rsidRPr="007D6242">
        <w:rPr>
          <w:rFonts w:ascii="Arial" w:hAnsi="Arial" w:cs="Arial"/>
          <w:sz w:val="24"/>
          <w:szCs w:val="24"/>
        </w:rPr>
        <w:t>os componentes curriculares fal</w:t>
      </w:r>
      <w:r w:rsidRPr="007D6242">
        <w:rPr>
          <w:rFonts w:ascii="Arial" w:hAnsi="Arial" w:cs="Arial"/>
          <w:sz w:val="24"/>
          <w:szCs w:val="24"/>
        </w:rPr>
        <w:t>tantes em outra classe ou turno de funcionamento do Colégio, após análise e parecer favorável da Diretoria de Ensino e das C</w:t>
      </w:r>
      <w:r w:rsidR="00871C5C" w:rsidRPr="007D6242">
        <w:rPr>
          <w:rFonts w:ascii="Arial" w:hAnsi="Arial" w:cs="Arial"/>
          <w:sz w:val="24"/>
          <w:szCs w:val="24"/>
        </w:rPr>
        <w:t xml:space="preserve">hefias de Departamento </w:t>
      </w:r>
      <w:r w:rsidR="005D682E" w:rsidRPr="007D6242">
        <w:rPr>
          <w:rFonts w:ascii="Arial" w:hAnsi="Arial" w:cs="Arial"/>
          <w:sz w:val="24"/>
          <w:szCs w:val="24"/>
        </w:rPr>
        <w:t xml:space="preserve">envolvidos, </w:t>
      </w:r>
      <w:r w:rsidRPr="007D6242">
        <w:rPr>
          <w:rFonts w:ascii="Arial" w:hAnsi="Arial" w:cs="Arial"/>
          <w:sz w:val="24"/>
          <w:szCs w:val="24"/>
        </w:rPr>
        <w:t>segundo as normas do Regimento Escolar.</w:t>
      </w:r>
    </w:p>
    <w:p w:rsidR="00DB1D82" w:rsidRPr="00F92901" w:rsidRDefault="00DB1D82" w:rsidP="00C63414">
      <w:pPr>
        <w:numPr>
          <w:ilvl w:val="0"/>
          <w:numId w:val="4"/>
        </w:numPr>
        <w:spacing w:after="120"/>
        <w:jc w:val="both"/>
        <w:rPr>
          <w:rFonts w:ascii="Arial" w:hAnsi="Arial" w:cs="Arial"/>
          <w:sz w:val="24"/>
          <w:szCs w:val="24"/>
        </w:rPr>
      </w:pPr>
      <w:r w:rsidRPr="00F92901">
        <w:rPr>
          <w:rFonts w:ascii="Arial" w:hAnsi="Arial" w:cs="Arial"/>
          <w:sz w:val="24"/>
          <w:szCs w:val="24"/>
        </w:rPr>
        <w:t xml:space="preserve">O aluno poderá matricular-se em componentes </w:t>
      </w:r>
      <w:r w:rsidR="005D682E" w:rsidRPr="00F92901">
        <w:rPr>
          <w:rFonts w:ascii="Arial" w:hAnsi="Arial" w:cs="Arial"/>
          <w:sz w:val="24"/>
          <w:szCs w:val="24"/>
        </w:rPr>
        <w:t>extracurriculares</w:t>
      </w:r>
      <w:r w:rsidRPr="00F92901">
        <w:rPr>
          <w:rFonts w:ascii="Arial" w:hAnsi="Arial" w:cs="Arial"/>
          <w:sz w:val="24"/>
          <w:szCs w:val="24"/>
        </w:rPr>
        <w:t xml:space="preserve"> que o Colégio oferecer.</w:t>
      </w:r>
    </w:p>
    <w:p w:rsidR="00D57256" w:rsidRPr="00F92901" w:rsidRDefault="00D57256" w:rsidP="00C63414">
      <w:pPr>
        <w:numPr>
          <w:ilvl w:val="0"/>
          <w:numId w:val="4"/>
        </w:numPr>
        <w:spacing w:after="120"/>
        <w:jc w:val="both"/>
        <w:rPr>
          <w:rFonts w:ascii="Arial" w:hAnsi="Arial" w:cs="Arial"/>
          <w:sz w:val="24"/>
          <w:szCs w:val="24"/>
        </w:rPr>
      </w:pPr>
      <w:r w:rsidRPr="00F92901">
        <w:rPr>
          <w:rFonts w:ascii="Arial" w:hAnsi="Arial" w:cs="Arial"/>
          <w:sz w:val="24"/>
          <w:szCs w:val="24"/>
        </w:rPr>
        <w:t>Não haverá matrícula condicional e nem aluno ouvinte.</w:t>
      </w:r>
    </w:p>
    <w:p w:rsidR="003B6E53" w:rsidRDefault="003B6E53" w:rsidP="00C62899">
      <w:pPr>
        <w:spacing w:after="120"/>
        <w:jc w:val="both"/>
        <w:rPr>
          <w:rFonts w:ascii="Arial" w:hAnsi="Arial" w:cs="Arial"/>
          <w:b/>
          <w:sz w:val="24"/>
          <w:szCs w:val="24"/>
        </w:rPr>
      </w:pPr>
    </w:p>
    <w:p w:rsidR="003B6E53" w:rsidRDefault="003B6E53" w:rsidP="00C62899">
      <w:pPr>
        <w:spacing w:after="120"/>
        <w:jc w:val="both"/>
        <w:rPr>
          <w:rFonts w:ascii="Arial" w:hAnsi="Arial" w:cs="Arial"/>
          <w:b/>
          <w:sz w:val="24"/>
          <w:szCs w:val="24"/>
        </w:rPr>
      </w:pPr>
    </w:p>
    <w:p w:rsidR="00C62899" w:rsidRPr="00F92901" w:rsidRDefault="0065730F" w:rsidP="00C62899">
      <w:pPr>
        <w:spacing w:after="120"/>
        <w:jc w:val="both"/>
        <w:rPr>
          <w:rFonts w:ascii="Arial" w:hAnsi="Arial" w:cs="Arial"/>
          <w:b/>
          <w:sz w:val="24"/>
          <w:szCs w:val="24"/>
        </w:rPr>
      </w:pPr>
      <w:r w:rsidRPr="00F92901">
        <w:rPr>
          <w:rFonts w:ascii="Arial" w:hAnsi="Arial" w:cs="Arial"/>
          <w:b/>
          <w:sz w:val="24"/>
          <w:szCs w:val="24"/>
        </w:rPr>
        <w:t>5</w:t>
      </w:r>
      <w:r w:rsidR="00B57A00" w:rsidRPr="00F92901">
        <w:rPr>
          <w:rFonts w:ascii="Arial" w:hAnsi="Arial" w:cs="Arial"/>
          <w:b/>
          <w:sz w:val="24"/>
          <w:szCs w:val="24"/>
        </w:rPr>
        <w:t>.</w:t>
      </w:r>
      <w:r w:rsidR="00A964C6">
        <w:rPr>
          <w:rFonts w:ascii="Arial" w:hAnsi="Arial" w:cs="Arial"/>
          <w:b/>
          <w:sz w:val="24"/>
          <w:szCs w:val="24"/>
        </w:rPr>
        <w:t xml:space="preserve">2.4 </w:t>
      </w:r>
      <w:r w:rsidR="00120ECC" w:rsidRPr="00F92901">
        <w:rPr>
          <w:rFonts w:ascii="Arial" w:hAnsi="Arial" w:cs="Arial"/>
          <w:b/>
          <w:sz w:val="24"/>
          <w:szCs w:val="24"/>
        </w:rPr>
        <w:t>- Desistentes</w:t>
      </w:r>
    </w:p>
    <w:p w:rsidR="00987CA5" w:rsidRPr="00F92901" w:rsidRDefault="00F36B45" w:rsidP="00F36B45">
      <w:pPr>
        <w:pStyle w:val="para-uni"/>
        <w:tabs>
          <w:tab w:val="clear" w:pos="2552"/>
        </w:tabs>
        <w:ind w:left="142" w:firstLine="0"/>
        <w:rPr>
          <w:rFonts w:ascii="Arial" w:hAnsi="Arial"/>
          <w:sz w:val="24"/>
          <w:szCs w:val="24"/>
        </w:rPr>
      </w:pPr>
      <w:r w:rsidRPr="00F92901">
        <w:rPr>
          <w:rFonts w:ascii="Arial" w:hAnsi="Arial"/>
          <w:sz w:val="24"/>
          <w:szCs w:val="24"/>
        </w:rPr>
        <w:t>É considerado desistente</w:t>
      </w:r>
      <w:r w:rsidR="00987CA5" w:rsidRPr="00F92901">
        <w:rPr>
          <w:rFonts w:ascii="Arial" w:hAnsi="Arial"/>
          <w:sz w:val="24"/>
          <w:szCs w:val="24"/>
        </w:rPr>
        <w:t xml:space="preserve">: </w:t>
      </w:r>
    </w:p>
    <w:p w:rsidR="00987CA5" w:rsidRPr="00F92901" w:rsidRDefault="00987CA5" w:rsidP="00F36B45">
      <w:pPr>
        <w:pStyle w:val="para-uni"/>
        <w:tabs>
          <w:tab w:val="clear" w:pos="2552"/>
        </w:tabs>
        <w:ind w:left="142" w:firstLine="0"/>
        <w:rPr>
          <w:rFonts w:ascii="Arial" w:hAnsi="Arial"/>
          <w:sz w:val="24"/>
          <w:szCs w:val="24"/>
        </w:rPr>
      </w:pPr>
    </w:p>
    <w:p w:rsidR="00987CA5" w:rsidRPr="00F92901" w:rsidRDefault="00987CA5" w:rsidP="00E22924">
      <w:pPr>
        <w:pStyle w:val="para-uni"/>
        <w:numPr>
          <w:ilvl w:val="0"/>
          <w:numId w:val="28"/>
        </w:numPr>
        <w:tabs>
          <w:tab w:val="clear" w:pos="2552"/>
        </w:tabs>
        <w:rPr>
          <w:rFonts w:ascii="Arial" w:hAnsi="Arial"/>
          <w:sz w:val="24"/>
          <w:szCs w:val="24"/>
        </w:rPr>
      </w:pPr>
      <w:r w:rsidRPr="00F92901">
        <w:rPr>
          <w:rFonts w:ascii="Arial" w:hAnsi="Arial"/>
          <w:sz w:val="24"/>
          <w:szCs w:val="24"/>
        </w:rPr>
        <w:t>O</w:t>
      </w:r>
      <w:r w:rsidR="00F36B45" w:rsidRPr="00F92901">
        <w:rPr>
          <w:rFonts w:ascii="Arial" w:hAnsi="Arial"/>
          <w:sz w:val="24"/>
          <w:szCs w:val="24"/>
        </w:rPr>
        <w:t xml:space="preserve"> aluno </w:t>
      </w:r>
      <w:r w:rsidRPr="00F92901">
        <w:rPr>
          <w:rFonts w:ascii="Arial" w:hAnsi="Arial"/>
          <w:sz w:val="24"/>
          <w:szCs w:val="24"/>
        </w:rPr>
        <w:t xml:space="preserve">ingressante </w:t>
      </w:r>
      <w:r w:rsidR="00F36B45" w:rsidRPr="00F92901">
        <w:rPr>
          <w:rFonts w:ascii="Arial" w:hAnsi="Arial"/>
          <w:sz w:val="24"/>
          <w:szCs w:val="24"/>
        </w:rPr>
        <w:t>que não efetuar matrícula nas datas previstas nas normas do Processo Seletivo</w:t>
      </w:r>
      <w:r w:rsidRPr="00F92901">
        <w:rPr>
          <w:rFonts w:ascii="Arial" w:hAnsi="Arial"/>
          <w:sz w:val="24"/>
          <w:szCs w:val="24"/>
        </w:rPr>
        <w:t xml:space="preserve">; </w:t>
      </w:r>
    </w:p>
    <w:p w:rsidR="00987CA5" w:rsidRPr="00F92901" w:rsidRDefault="00987CA5" w:rsidP="00F36B45">
      <w:pPr>
        <w:pStyle w:val="para-uni"/>
        <w:tabs>
          <w:tab w:val="clear" w:pos="2552"/>
        </w:tabs>
        <w:ind w:left="142" w:firstLine="0"/>
        <w:rPr>
          <w:rFonts w:ascii="Arial" w:hAnsi="Arial"/>
          <w:sz w:val="24"/>
          <w:szCs w:val="24"/>
        </w:rPr>
      </w:pPr>
    </w:p>
    <w:p w:rsidR="00F36B45" w:rsidRPr="00F92901" w:rsidRDefault="00987CA5" w:rsidP="00E22924">
      <w:pPr>
        <w:pStyle w:val="para-uni"/>
        <w:numPr>
          <w:ilvl w:val="0"/>
          <w:numId w:val="28"/>
        </w:numPr>
        <w:tabs>
          <w:tab w:val="clear" w:pos="2552"/>
        </w:tabs>
        <w:rPr>
          <w:rFonts w:ascii="Arial" w:hAnsi="Arial" w:cs="Arial"/>
          <w:sz w:val="24"/>
          <w:szCs w:val="24"/>
        </w:rPr>
      </w:pPr>
      <w:r w:rsidRPr="00F92901">
        <w:rPr>
          <w:rFonts w:ascii="Arial" w:hAnsi="Arial" w:cs="Arial"/>
          <w:sz w:val="24"/>
          <w:szCs w:val="24"/>
        </w:rPr>
        <w:t>O aluno ingressante que</w:t>
      </w:r>
      <w:r w:rsidR="00F36B45" w:rsidRPr="00F92901">
        <w:rPr>
          <w:rFonts w:ascii="Arial" w:hAnsi="Arial" w:cs="Arial"/>
          <w:sz w:val="24"/>
          <w:szCs w:val="24"/>
        </w:rPr>
        <w:t xml:space="preserve"> não </w:t>
      </w:r>
      <w:r w:rsidR="005D682E">
        <w:rPr>
          <w:rFonts w:ascii="Arial" w:hAnsi="Arial" w:cs="Arial"/>
          <w:sz w:val="24"/>
          <w:szCs w:val="24"/>
        </w:rPr>
        <w:t>frequ</w:t>
      </w:r>
      <w:r w:rsidR="00BD4E7B" w:rsidRPr="00F92901">
        <w:rPr>
          <w:rFonts w:ascii="Arial" w:hAnsi="Arial" w:cs="Arial"/>
          <w:sz w:val="24"/>
          <w:szCs w:val="24"/>
        </w:rPr>
        <w:t>entar</w:t>
      </w:r>
      <w:r w:rsidR="00F36B45" w:rsidRPr="00F92901">
        <w:rPr>
          <w:rFonts w:ascii="Arial" w:hAnsi="Arial" w:cs="Arial"/>
          <w:sz w:val="24"/>
          <w:szCs w:val="24"/>
        </w:rPr>
        <w:t xml:space="preserve"> regularmente as aulas durante a primeira semana do primeiro período letivo, sem justificativa cabal do motivo que impediu a sua </w:t>
      </w:r>
      <w:r w:rsidR="005D682E">
        <w:rPr>
          <w:rFonts w:ascii="Arial" w:hAnsi="Arial" w:cs="Arial"/>
          <w:sz w:val="24"/>
          <w:szCs w:val="24"/>
        </w:rPr>
        <w:t>frequ</w:t>
      </w:r>
      <w:r w:rsidRPr="00F92901">
        <w:rPr>
          <w:rFonts w:ascii="Arial" w:hAnsi="Arial" w:cs="Arial"/>
          <w:sz w:val="24"/>
          <w:szCs w:val="24"/>
        </w:rPr>
        <w:t>ência;</w:t>
      </w:r>
    </w:p>
    <w:p w:rsidR="00F36B45" w:rsidRPr="00F92901" w:rsidRDefault="00F36B45" w:rsidP="00F36B45">
      <w:pPr>
        <w:pStyle w:val="para-uni"/>
        <w:tabs>
          <w:tab w:val="clear" w:pos="2552"/>
        </w:tabs>
        <w:ind w:left="1134" w:firstLine="0"/>
        <w:rPr>
          <w:rFonts w:ascii="Arial" w:hAnsi="Arial" w:cs="Arial"/>
          <w:sz w:val="24"/>
          <w:szCs w:val="24"/>
        </w:rPr>
      </w:pPr>
    </w:p>
    <w:p w:rsidR="00F36B45" w:rsidRPr="00F92901" w:rsidRDefault="00F36B45" w:rsidP="00E22924">
      <w:pPr>
        <w:pStyle w:val="paragrafo"/>
        <w:numPr>
          <w:ilvl w:val="0"/>
          <w:numId w:val="28"/>
        </w:numPr>
        <w:rPr>
          <w:rFonts w:cs="Arial"/>
          <w:sz w:val="24"/>
          <w:szCs w:val="24"/>
        </w:rPr>
      </w:pPr>
      <w:r w:rsidRPr="00F92901">
        <w:rPr>
          <w:rFonts w:cs="Arial"/>
          <w:sz w:val="24"/>
          <w:szCs w:val="24"/>
          <w:u w:val="none"/>
        </w:rPr>
        <w:t>Não concluiu seu curso no prazo máximo fixado para integralização do itinerário formativo</w:t>
      </w:r>
      <w:r w:rsidRPr="00F92901">
        <w:rPr>
          <w:rFonts w:cs="Arial"/>
          <w:sz w:val="24"/>
          <w:szCs w:val="24"/>
        </w:rPr>
        <w:t>;</w:t>
      </w:r>
    </w:p>
    <w:p w:rsidR="00F36B45" w:rsidRDefault="00F36B45" w:rsidP="00E22924">
      <w:pPr>
        <w:pStyle w:val="paragrafo"/>
        <w:numPr>
          <w:ilvl w:val="0"/>
          <w:numId w:val="28"/>
        </w:numPr>
        <w:rPr>
          <w:rFonts w:cs="Arial"/>
          <w:sz w:val="24"/>
          <w:szCs w:val="24"/>
          <w:u w:val="none"/>
        </w:rPr>
      </w:pPr>
      <w:r w:rsidRPr="00F92901">
        <w:rPr>
          <w:rFonts w:cs="Arial"/>
          <w:sz w:val="24"/>
          <w:szCs w:val="24"/>
          <w:u w:val="none"/>
        </w:rPr>
        <w:t>Sem motivo justificado e comprovado, tenha faltado a 50% (</w:t>
      </w:r>
      <w:r w:rsidR="005D682E">
        <w:rPr>
          <w:rFonts w:cs="Arial"/>
          <w:sz w:val="24"/>
          <w:szCs w:val="24"/>
          <w:u w:val="none"/>
        </w:rPr>
        <w:t>cinqu</w:t>
      </w:r>
      <w:r w:rsidR="00BD4E7B" w:rsidRPr="00F92901">
        <w:rPr>
          <w:rFonts w:cs="Arial"/>
          <w:sz w:val="24"/>
          <w:szCs w:val="24"/>
          <w:u w:val="none"/>
        </w:rPr>
        <w:t>enta</w:t>
      </w:r>
      <w:r w:rsidRPr="00F92901">
        <w:rPr>
          <w:rFonts w:cs="Arial"/>
          <w:sz w:val="24"/>
          <w:szCs w:val="24"/>
          <w:u w:val="none"/>
        </w:rPr>
        <w:t xml:space="preserve"> por cento) ou mais das atividades efetivas de qualquer das disciplinas em que está matriculado, devendo o Colégio notificar pais ou responsáveis, no caso de aluno menor de idade;</w:t>
      </w:r>
    </w:p>
    <w:p w:rsidR="00DC5341" w:rsidRPr="003B6E53" w:rsidRDefault="00DC5341" w:rsidP="00E22924">
      <w:pPr>
        <w:pStyle w:val="paragrafo"/>
        <w:numPr>
          <w:ilvl w:val="0"/>
          <w:numId w:val="28"/>
        </w:numPr>
        <w:rPr>
          <w:rFonts w:cs="Arial"/>
          <w:sz w:val="24"/>
          <w:szCs w:val="24"/>
          <w:u w:val="none"/>
        </w:rPr>
      </w:pPr>
      <w:r w:rsidRPr="003B6E53">
        <w:rPr>
          <w:rFonts w:cs="Arial"/>
          <w:sz w:val="24"/>
          <w:szCs w:val="24"/>
          <w:u w:val="none"/>
        </w:rPr>
        <w:t>No caso de cursos técnicos concomitantes ao Ensino Médio, cujas matrículas são distintas, as atividades efetivas das disciplinas serão analisadas</w:t>
      </w:r>
      <w:r w:rsidR="00896422" w:rsidRPr="003B6E53">
        <w:rPr>
          <w:rFonts w:cs="Arial"/>
          <w:sz w:val="24"/>
          <w:szCs w:val="24"/>
          <w:u w:val="none"/>
        </w:rPr>
        <w:t xml:space="preserve"> separadamente. Alunos com frequ</w:t>
      </w:r>
      <w:r w:rsidRPr="003B6E53">
        <w:rPr>
          <w:rFonts w:cs="Arial"/>
          <w:sz w:val="24"/>
          <w:szCs w:val="24"/>
          <w:u w:val="none"/>
        </w:rPr>
        <w:t>ência inferior a 50%  e, retenção nas disciplinas nas quais estiver matriculado</w:t>
      </w:r>
      <w:r w:rsidR="00A548CC" w:rsidRPr="003B6E53">
        <w:rPr>
          <w:rFonts w:cs="Arial"/>
          <w:sz w:val="24"/>
          <w:szCs w:val="24"/>
          <w:u w:val="none"/>
        </w:rPr>
        <w:t xml:space="preserve"> em um dos dois cursos, </w:t>
      </w:r>
      <w:r w:rsidRPr="003B6E53">
        <w:rPr>
          <w:rFonts w:cs="Arial"/>
          <w:sz w:val="24"/>
          <w:szCs w:val="24"/>
          <w:u w:val="none"/>
        </w:rPr>
        <w:t xml:space="preserve"> serão considerados desistentes.</w:t>
      </w:r>
    </w:p>
    <w:p w:rsidR="00F36B45" w:rsidRPr="00F92901" w:rsidRDefault="00F36B45" w:rsidP="00E22924">
      <w:pPr>
        <w:pStyle w:val="paragrafo"/>
        <w:numPr>
          <w:ilvl w:val="0"/>
          <w:numId w:val="28"/>
        </w:numPr>
        <w:rPr>
          <w:rFonts w:cs="Arial"/>
          <w:sz w:val="24"/>
          <w:szCs w:val="24"/>
          <w:u w:val="none"/>
        </w:rPr>
      </w:pPr>
      <w:r w:rsidRPr="00F92901">
        <w:rPr>
          <w:rFonts w:cs="Arial"/>
          <w:sz w:val="24"/>
          <w:szCs w:val="24"/>
          <w:u w:val="none"/>
        </w:rPr>
        <w:t>Estar retido em 50% ou mais das disciplinas em que esteja matriculado por, sem motivo justificado, deixar de realizar quaisquer das avaliaçõ</w:t>
      </w:r>
      <w:r w:rsidR="00987CA5" w:rsidRPr="00F92901">
        <w:rPr>
          <w:rFonts w:cs="Arial"/>
          <w:sz w:val="24"/>
          <w:szCs w:val="24"/>
          <w:u w:val="none"/>
        </w:rPr>
        <w:t>es previstas nessas disciplinas.</w:t>
      </w:r>
    </w:p>
    <w:p w:rsidR="00987CA5" w:rsidRPr="00F92901" w:rsidRDefault="00987CA5" w:rsidP="00987CA5">
      <w:pPr>
        <w:pStyle w:val="paragrafo"/>
        <w:ind w:left="720"/>
        <w:rPr>
          <w:rFonts w:cs="Arial"/>
          <w:sz w:val="24"/>
          <w:szCs w:val="24"/>
          <w:u w:val="none"/>
        </w:rPr>
      </w:pPr>
    </w:p>
    <w:p w:rsidR="00987CA5" w:rsidRPr="00F92901" w:rsidRDefault="00987CA5" w:rsidP="00987CA5">
      <w:pPr>
        <w:ind w:left="142"/>
        <w:jc w:val="both"/>
        <w:rPr>
          <w:rFonts w:ascii="Arial" w:hAnsi="Arial" w:cs="Arial"/>
          <w:sz w:val="24"/>
          <w:szCs w:val="24"/>
        </w:rPr>
      </w:pPr>
      <w:r w:rsidRPr="00F92901">
        <w:rPr>
          <w:rFonts w:ascii="Arial" w:hAnsi="Arial" w:cs="Arial"/>
          <w:sz w:val="24"/>
          <w:szCs w:val="24"/>
        </w:rPr>
        <w:t>Alunos dos cursos técnicos em regime de Concomitância Interna que desistirem do Ensino Técnico estarão impossibilitados de cursar o Ensino Médio no colégio.</w:t>
      </w:r>
    </w:p>
    <w:p w:rsidR="000B56B3" w:rsidRPr="00F92901" w:rsidRDefault="000B56B3">
      <w:pPr>
        <w:spacing w:after="120"/>
        <w:jc w:val="both"/>
        <w:rPr>
          <w:rFonts w:ascii="Arial" w:hAnsi="Arial" w:cs="Arial"/>
          <w:sz w:val="24"/>
          <w:szCs w:val="24"/>
        </w:rPr>
      </w:pPr>
    </w:p>
    <w:p w:rsidR="00486B22" w:rsidRPr="00F92901" w:rsidRDefault="0065730F">
      <w:pPr>
        <w:spacing w:after="120"/>
        <w:jc w:val="both"/>
        <w:rPr>
          <w:rFonts w:ascii="Arial" w:hAnsi="Arial" w:cs="Arial"/>
          <w:b/>
          <w:sz w:val="24"/>
          <w:szCs w:val="24"/>
        </w:rPr>
      </w:pPr>
      <w:r w:rsidRPr="00F92901">
        <w:rPr>
          <w:rFonts w:ascii="Arial" w:hAnsi="Arial" w:cs="Arial"/>
          <w:b/>
          <w:sz w:val="24"/>
          <w:szCs w:val="24"/>
        </w:rPr>
        <w:t>5</w:t>
      </w:r>
      <w:r w:rsidR="009E21BE" w:rsidRPr="00F92901">
        <w:rPr>
          <w:rFonts w:ascii="Arial" w:hAnsi="Arial" w:cs="Arial"/>
          <w:b/>
          <w:sz w:val="24"/>
          <w:szCs w:val="24"/>
        </w:rPr>
        <w:t>..2</w:t>
      </w:r>
      <w:r w:rsidR="00A964C6">
        <w:rPr>
          <w:rFonts w:ascii="Arial" w:hAnsi="Arial" w:cs="Arial"/>
          <w:b/>
          <w:sz w:val="24"/>
          <w:szCs w:val="24"/>
        </w:rPr>
        <w:t xml:space="preserve">.5 </w:t>
      </w:r>
      <w:r w:rsidR="00120ECC" w:rsidRPr="00F92901">
        <w:rPr>
          <w:rFonts w:ascii="Arial" w:hAnsi="Arial" w:cs="Arial"/>
          <w:b/>
          <w:sz w:val="24"/>
          <w:szCs w:val="24"/>
        </w:rPr>
        <w:t>- Trancamento de Matrícula</w:t>
      </w:r>
    </w:p>
    <w:p w:rsidR="00486B22" w:rsidRPr="00F92901" w:rsidRDefault="00486B22" w:rsidP="00486B22">
      <w:pPr>
        <w:pStyle w:val="artigo"/>
        <w:ind w:left="0" w:firstLine="0"/>
        <w:rPr>
          <w:rFonts w:ascii="Arial" w:hAnsi="Arial" w:cs="Arial"/>
          <w:color w:val="FF0000"/>
          <w:sz w:val="24"/>
          <w:szCs w:val="24"/>
        </w:rPr>
      </w:pPr>
      <w:r w:rsidRPr="00F92901">
        <w:rPr>
          <w:rFonts w:ascii="Arial" w:hAnsi="Arial" w:cs="Arial"/>
          <w:sz w:val="24"/>
          <w:szCs w:val="24"/>
        </w:rPr>
        <w:t>Poderá ser concedido o trancamento de matrícula em curso e/ou disciplinas isoladas, após análise, pela Diretoria de Ensino, da solicitação e sua justificativa, somente a partir do segundo período letivo (semestre/ano) dos cursos, se requerido pelo aluno ou pelos pais ou responsáveis quando menor d</w:t>
      </w:r>
      <w:r w:rsidR="00FE5643" w:rsidRPr="00F92901">
        <w:rPr>
          <w:rFonts w:ascii="Arial" w:hAnsi="Arial" w:cs="Arial"/>
          <w:sz w:val="24"/>
          <w:szCs w:val="24"/>
        </w:rPr>
        <w:t>e idade e, no máximo, uma vez</w:t>
      </w:r>
      <w:r w:rsidRPr="00F92901">
        <w:rPr>
          <w:rFonts w:ascii="Arial" w:hAnsi="Arial" w:cs="Arial"/>
          <w:sz w:val="24"/>
          <w:szCs w:val="24"/>
        </w:rPr>
        <w:t xml:space="preserve"> ao longo do curso.</w:t>
      </w:r>
    </w:p>
    <w:p w:rsidR="008D3248" w:rsidRPr="00F92901" w:rsidRDefault="008D3248" w:rsidP="00514FE5">
      <w:pPr>
        <w:pStyle w:val="Corpodetexto3"/>
        <w:spacing w:after="120"/>
        <w:rPr>
          <w:rFonts w:ascii="Arial" w:hAnsi="Arial" w:cs="Arial"/>
          <w:sz w:val="24"/>
          <w:szCs w:val="24"/>
        </w:rPr>
      </w:pPr>
      <w:r w:rsidRPr="00F92901">
        <w:rPr>
          <w:rFonts w:ascii="Arial" w:hAnsi="Arial" w:cs="Arial"/>
          <w:sz w:val="24"/>
          <w:szCs w:val="24"/>
        </w:rPr>
        <w:t>Não será concedido trancamento aos alunos que estiverem no último ano previsto para conclusão dos cursos.</w:t>
      </w:r>
    </w:p>
    <w:p w:rsidR="00930C2E" w:rsidRPr="00F92901" w:rsidRDefault="00237CCF" w:rsidP="002E3A65">
      <w:pPr>
        <w:autoSpaceDE w:val="0"/>
        <w:autoSpaceDN w:val="0"/>
        <w:adjustRightInd w:val="0"/>
        <w:jc w:val="both"/>
        <w:rPr>
          <w:rFonts w:ascii="Arial" w:hAnsi="Arial" w:cs="Arial"/>
          <w:sz w:val="24"/>
          <w:szCs w:val="24"/>
        </w:rPr>
      </w:pPr>
      <w:r w:rsidRPr="00F92901">
        <w:rPr>
          <w:rFonts w:ascii="Arial" w:hAnsi="Arial" w:cs="Arial"/>
          <w:sz w:val="24"/>
          <w:szCs w:val="24"/>
        </w:rPr>
        <w:t>O</w:t>
      </w:r>
      <w:r w:rsidR="00D4000D">
        <w:rPr>
          <w:rFonts w:ascii="Arial" w:hAnsi="Arial" w:cs="Arial"/>
          <w:sz w:val="24"/>
          <w:szCs w:val="24"/>
        </w:rPr>
        <w:t xml:space="preserve"> </w:t>
      </w:r>
      <w:r w:rsidR="00D92273" w:rsidRPr="00F92901">
        <w:rPr>
          <w:rFonts w:ascii="Arial" w:hAnsi="Arial" w:cs="Arial"/>
          <w:sz w:val="24"/>
          <w:szCs w:val="24"/>
        </w:rPr>
        <w:t xml:space="preserve">prazo para conclusão dos cursos, </w:t>
      </w:r>
      <w:r w:rsidRPr="00F92901">
        <w:rPr>
          <w:rFonts w:ascii="Arial" w:hAnsi="Arial" w:cs="Arial"/>
          <w:sz w:val="24"/>
          <w:szCs w:val="24"/>
        </w:rPr>
        <w:t xml:space="preserve">incluindo o relatório de estágio, </w:t>
      </w:r>
      <w:r w:rsidR="00D92273" w:rsidRPr="00F92901">
        <w:rPr>
          <w:rFonts w:ascii="Arial" w:hAnsi="Arial" w:cs="Arial"/>
          <w:sz w:val="24"/>
          <w:szCs w:val="24"/>
        </w:rPr>
        <w:t>ser</w:t>
      </w:r>
      <w:r w:rsidR="000C422A" w:rsidRPr="00F92901">
        <w:rPr>
          <w:rFonts w:ascii="Arial" w:hAnsi="Arial" w:cs="Arial"/>
          <w:sz w:val="24"/>
          <w:szCs w:val="24"/>
        </w:rPr>
        <w:t>á o prazo regular de integralização</w:t>
      </w:r>
      <w:r w:rsidR="00D92273" w:rsidRPr="00F92901">
        <w:rPr>
          <w:rFonts w:ascii="Arial" w:hAnsi="Arial" w:cs="Arial"/>
          <w:sz w:val="24"/>
          <w:szCs w:val="24"/>
        </w:rPr>
        <w:t xml:space="preserve">, acrescido de 50%. </w:t>
      </w:r>
      <w:r w:rsidR="000C422A" w:rsidRPr="00F92901">
        <w:rPr>
          <w:rFonts w:ascii="Arial" w:hAnsi="Arial" w:cs="Arial"/>
          <w:sz w:val="24"/>
          <w:szCs w:val="24"/>
        </w:rPr>
        <w:t>Esse prazo será acrescido de um semestre, caso o cálculo resultante seja um número ímpar.</w:t>
      </w:r>
      <w:r w:rsidR="002E3A65" w:rsidRPr="00F92901">
        <w:rPr>
          <w:rFonts w:ascii="Arial" w:hAnsi="Arial" w:cs="Arial"/>
          <w:sz w:val="24"/>
          <w:szCs w:val="24"/>
        </w:rPr>
        <w:t xml:space="preserve"> O trancamento de matrícula não exime o aluno do cumprimento desse prazo.</w:t>
      </w:r>
    </w:p>
    <w:p w:rsidR="00FE5643" w:rsidRPr="00F92901" w:rsidRDefault="00FE5643" w:rsidP="002E3A65">
      <w:pPr>
        <w:autoSpaceDE w:val="0"/>
        <w:autoSpaceDN w:val="0"/>
        <w:adjustRightInd w:val="0"/>
        <w:jc w:val="both"/>
        <w:rPr>
          <w:rFonts w:ascii="Arial" w:hAnsi="Arial" w:cs="Arial"/>
          <w:sz w:val="24"/>
          <w:szCs w:val="24"/>
        </w:rPr>
      </w:pPr>
    </w:p>
    <w:p w:rsidR="00FE5643" w:rsidRPr="00F92901" w:rsidRDefault="00FE5643" w:rsidP="002E3A65">
      <w:pPr>
        <w:autoSpaceDE w:val="0"/>
        <w:autoSpaceDN w:val="0"/>
        <w:adjustRightInd w:val="0"/>
        <w:jc w:val="both"/>
        <w:rPr>
          <w:rFonts w:ascii="Arial" w:hAnsi="Arial" w:cs="Arial"/>
          <w:sz w:val="24"/>
          <w:szCs w:val="24"/>
        </w:rPr>
      </w:pPr>
      <w:r w:rsidRPr="00F92901">
        <w:rPr>
          <w:rFonts w:ascii="Arial" w:hAnsi="Arial" w:cs="Arial"/>
          <w:sz w:val="24"/>
          <w:szCs w:val="24"/>
        </w:rPr>
        <w:t>Os alunos dos cursos de Especialização não terão direito ao trancamento.</w:t>
      </w:r>
    </w:p>
    <w:p w:rsidR="000C422A" w:rsidRPr="00F92901" w:rsidRDefault="000C422A" w:rsidP="009D6A71">
      <w:pPr>
        <w:autoSpaceDE w:val="0"/>
        <w:autoSpaceDN w:val="0"/>
        <w:adjustRightInd w:val="0"/>
        <w:rPr>
          <w:rFonts w:ascii="Arial" w:hAnsi="Arial" w:cs="Arial"/>
          <w:sz w:val="24"/>
          <w:szCs w:val="24"/>
        </w:rPr>
      </w:pPr>
    </w:p>
    <w:p w:rsidR="00120ECC" w:rsidRPr="00F92901" w:rsidRDefault="0065730F">
      <w:pPr>
        <w:spacing w:after="120"/>
        <w:jc w:val="both"/>
        <w:rPr>
          <w:rFonts w:ascii="Arial" w:hAnsi="Arial" w:cs="Arial"/>
          <w:b/>
          <w:sz w:val="24"/>
          <w:szCs w:val="24"/>
        </w:rPr>
      </w:pPr>
      <w:r w:rsidRPr="00F92901">
        <w:rPr>
          <w:rFonts w:ascii="Arial" w:hAnsi="Arial" w:cs="Arial"/>
          <w:b/>
          <w:sz w:val="24"/>
          <w:szCs w:val="24"/>
        </w:rPr>
        <w:t>5</w:t>
      </w:r>
      <w:r w:rsidR="0053571B" w:rsidRPr="00F92901">
        <w:rPr>
          <w:rFonts w:ascii="Arial" w:hAnsi="Arial" w:cs="Arial"/>
          <w:b/>
          <w:sz w:val="24"/>
          <w:szCs w:val="24"/>
        </w:rPr>
        <w:t>.</w:t>
      </w:r>
      <w:r w:rsidR="00A964C6">
        <w:rPr>
          <w:rFonts w:ascii="Arial" w:hAnsi="Arial" w:cs="Arial"/>
          <w:b/>
          <w:sz w:val="24"/>
          <w:szCs w:val="24"/>
        </w:rPr>
        <w:t>2</w:t>
      </w:r>
      <w:r w:rsidR="0053571B" w:rsidRPr="00F92901">
        <w:rPr>
          <w:rFonts w:ascii="Arial" w:hAnsi="Arial" w:cs="Arial"/>
          <w:b/>
          <w:sz w:val="24"/>
          <w:szCs w:val="24"/>
        </w:rPr>
        <w:t>.</w:t>
      </w:r>
      <w:r w:rsidR="00A964C6">
        <w:rPr>
          <w:rFonts w:ascii="Arial" w:hAnsi="Arial" w:cs="Arial"/>
          <w:b/>
          <w:sz w:val="24"/>
          <w:szCs w:val="24"/>
        </w:rPr>
        <w:t>6</w:t>
      </w:r>
      <w:r w:rsidR="00120ECC" w:rsidRPr="00F92901">
        <w:rPr>
          <w:rFonts w:ascii="Arial" w:hAnsi="Arial" w:cs="Arial"/>
          <w:b/>
          <w:sz w:val="24"/>
          <w:szCs w:val="24"/>
        </w:rPr>
        <w:t>- Aproveitamento de Estudos</w:t>
      </w:r>
    </w:p>
    <w:p w:rsidR="005162E1" w:rsidRPr="00F92901" w:rsidRDefault="00120ECC" w:rsidP="00A52314">
      <w:pPr>
        <w:pStyle w:val="Recuodecorpodetexto2"/>
        <w:ind w:hanging="1134"/>
        <w:rPr>
          <w:rFonts w:ascii="Arial" w:hAnsi="Arial" w:cs="Arial"/>
          <w:i/>
          <w:sz w:val="24"/>
          <w:szCs w:val="24"/>
        </w:rPr>
      </w:pPr>
      <w:r w:rsidRPr="00F92901">
        <w:rPr>
          <w:rFonts w:ascii="Arial" w:hAnsi="Arial" w:cs="Arial"/>
          <w:sz w:val="24"/>
          <w:szCs w:val="24"/>
        </w:rPr>
        <w:t>.</w:t>
      </w:r>
      <w:r w:rsidR="005162E1" w:rsidRPr="00F92901">
        <w:rPr>
          <w:rFonts w:ascii="Arial" w:hAnsi="Arial" w:cs="Arial"/>
          <w:sz w:val="24"/>
          <w:szCs w:val="24"/>
        </w:rPr>
        <w:t xml:space="preserve">                 Aos alunos aprovados em uma ou mais disciplinas técnicas em outra Escola, é concedida a possibilidade de serem dispensados de cursar esses mesmos componentes curriculares, desde que haja equivalência dos conteúdos ministrados e carga horária, e que o aluno seja considerado apto, mediante análise promovida pelo Colégio.</w:t>
      </w:r>
    </w:p>
    <w:p w:rsidR="00120ECC" w:rsidRPr="00F92901" w:rsidRDefault="00120ECC" w:rsidP="00A52314">
      <w:pPr>
        <w:spacing w:after="120"/>
        <w:ind w:left="360"/>
        <w:jc w:val="both"/>
        <w:rPr>
          <w:rFonts w:ascii="Arial" w:hAnsi="Arial" w:cs="Arial"/>
          <w:sz w:val="24"/>
          <w:szCs w:val="24"/>
        </w:rPr>
      </w:pPr>
    </w:p>
    <w:p w:rsidR="00120ECC" w:rsidRPr="00F92901" w:rsidRDefault="00120ECC" w:rsidP="001B11F1">
      <w:pPr>
        <w:numPr>
          <w:ilvl w:val="0"/>
          <w:numId w:val="12"/>
        </w:numPr>
        <w:spacing w:after="120"/>
        <w:jc w:val="both"/>
        <w:rPr>
          <w:rFonts w:ascii="Arial" w:hAnsi="Arial" w:cs="Arial"/>
          <w:sz w:val="24"/>
          <w:szCs w:val="24"/>
        </w:rPr>
      </w:pPr>
      <w:r w:rsidRPr="00F92901">
        <w:rPr>
          <w:rFonts w:ascii="Arial" w:hAnsi="Arial" w:cs="Arial"/>
          <w:sz w:val="24"/>
          <w:szCs w:val="24"/>
        </w:rPr>
        <w:t>Não será concedido dispensa de disciplinas para o Ensino Médio. O aluno que optar por cursar o Ensino Médio no COTUCA deverá fazê-lo integralmente a partir da 1</w:t>
      </w:r>
      <w:r w:rsidRPr="00F92901">
        <w:rPr>
          <w:rFonts w:ascii="Arial" w:hAnsi="Arial" w:cs="Arial"/>
          <w:sz w:val="24"/>
          <w:szCs w:val="24"/>
          <w:vertAlign w:val="superscript"/>
        </w:rPr>
        <w:t>a</w:t>
      </w:r>
      <w:r w:rsidRPr="00F92901">
        <w:rPr>
          <w:rFonts w:ascii="Arial" w:hAnsi="Arial" w:cs="Arial"/>
          <w:sz w:val="24"/>
          <w:szCs w:val="24"/>
        </w:rPr>
        <w:t xml:space="preserve"> série.</w:t>
      </w:r>
    </w:p>
    <w:p w:rsidR="00120ECC" w:rsidRPr="00F92901" w:rsidRDefault="00120ECC" w:rsidP="001B11F1">
      <w:pPr>
        <w:numPr>
          <w:ilvl w:val="0"/>
          <w:numId w:val="12"/>
        </w:numPr>
        <w:spacing w:after="120"/>
        <w:jc w:val="both"/>
        <w:rPr>
          <w:rFonts w:ascii="Arial" w:hAnsi="Arial" w:cs="Arial"/>
          <w:sz w:val="24"/>
          <w:szCs w:val="24"/>
        </w:rPr>
      </w:pPr>
      <w:r w:rsidRPr="00F92901">
        <w:rPr>
          <w:rFonts w:ascii="Arial" w:hAnsi="Arial" w:cs="Arial"/>
          <w:sz w:val="24"/>
          <w:szCs w:val="24"/>
        </w:rPr>
        <w:t>Apenas será concedida dispensa do Ensino Médio para os cursos no regime de concomitância interna para os alunos que comprovarem já ter concluído o Ensino Médio pela apresentação do certificado de conclusão do mesmo.</w:t>
      </w:r>
    </w:p>
    <w:p w:rsidR="00F10202" w:rsidRDefault="00F10202">
      <w:pPr>
        <w:spacing w:after="120"/>
        <w:jc w:val="both"/>
        <w:rPr>
          <w:rFonts w:ascii="Arial" w:hAnsi="Arial" w:cs="Arial"/>
          <w:b/>
          <w:sz w:val="24"/>
          <w:szCs w:val="24"/>
        </w:rPr>
      </w:pPr>
    </w:p>
    <w:p w:rsidR="00120ECC" w:rsidRPr="00F92901" w:rsidRDefault="0065730F">
      <w:pPr>
        <w:spacing w:after="120"/>
        <w:jc w:val="both"/>
        <w:rPr>
          <w:rFonts w:ascii="Arial" w:hAnsi="Arial" w:cs="Arial"/>
          <w:sz w:val="24"/>
          <w:szCs w:val="24"/>
        </w:rPr>
      </w:pPr>
      <w:r w:rsidRPr="00F92901">
        <w:rPr>
          <w:rFonts w:ascii="Arial" w:hAnsi="Arial" w:cs="Arial"/>
          <w:b/>
          <w:sz w:val="24"/>
          <w:szCs w:val="24"/>
        </w:rPr>
        <w:t>5</w:t>
      </w:r>
      <w:r w:rsidR="0053571B" w:rsidRPr="00F92901">
        <w:rPr>
          <w:rFonts w:ascii="Arial" w:hAnsi="Arial" w:cs="Arial"/>
          <w:b/>
          <w:sz w:val="24"/>
          <w:szCs w:val="24"/>
        </w:rPr>
        <w:t>.</w:t>
      </w:r>
      <w:r w:rsidR="00A964C6">
        <w:rPr>
          <w:rFonts w:ascii="Arial" w:hAnsi="Arial" w:cs="Arial"/>
          <w:b/>
          <w:sz w:val="24"/>
          <w:szCs w:val="24"/>
        </w:rPr>
        <w:t>2.7</w:t>
      </w:r>
      <w:r w:rsidR="00120ECC" w:rsidRPr="00F92901">
        <w:rPr>
          <w:rFonts w:ascii="Arial" w:hAnsi="Arial" w:cs="Arial"/>
          <w:b/>
          <w:sz w:val="24"/>
          <w:szCs w:val="24"/>
        </w:rPr>
        <w:t xml:space="preserve"> - Progressão Parcial</w:t>
      </w:r>
    </w:p>
    <w:p w:rsidR="00120ECC" w:rsidRPr="00F92901" w:rsidRDefault="00120ECC" w:rsidP="00C63414">
      <w:pPr>
        <w:numPr>
          <w:ilvl w:val="0"/>
          <w:numId w:val="5"/>
        </w:numPr>
        <w:spacing w:after="120"/>
        <w:jc w:val="both"/>
        <w:rPr>
          <w:rFonts w:ascii="Arial" w:hAnsi="Arial" w:cs="Arial"/>
          <w:sz w:val="24"/>
          <w:szCs w:val="24"/>
        </w:rPr>
      </w:pPr>
      <w:r w:rsidRPr="00F92901">
        <w:rPr>
          <w:rFonts w:ascii="Arial" w:hAnsi="Arial" w:cs="Arial"/>
          <w:sz w:val="24"/>
          <w:szCs w:val="24"/>
        </w:rPr>
        <w:t>O aluno retido em uma ou mais disciplinas fará novamente essas disciplinas no curso/período de origem, em detri</w:t>
      </w:r>
      <w:r w:rsidR="00B518E5" w:rsidRPr="00F92901">
        <w:rPr>
          <w:rFonts w:ascii="Arial" w:hAnsi="Arial" w:cs="Arial"/>
          <w:sz w:val="24"/>
          <w:szCs w:val="24"/>
        </w:rPr>
        <w:t>mento de outras da série subsequ</w:t>
      </w:r>
      <w:r w:rsidRPr="00F92901">
        <w:rPr>
          <w:rFonts w:ascii="Arial" w:hAnsi="Arial" w:cs="Arial"/>
          <w:sz w:val="24"/>
          <w:szCs w:val="24"/>
        </w:rPr>
        <w:t>ente, se houver conflito de horário</w:t>
      </w:r>
      <w:r w:rsidR="009F5A2C" w:rsidRPr="00F92901">
        <w:rPr>
          <w:rFonts w:ascii="Arial" w:hAnsi="Arial" w:cs="Arial"/>
          <w:sz w:val="24"/>
          <w:szCs w:val="24"/>
        </w:rPr>
        <w:t>, mesmo que parcial</w:t>
      </w:r>
      <w:r w:rsidRPr="00F92901">
        <w:rPr>
          <w:rFonts w:ascii="Arial" w:hAnsi="Arial" w:cs="Arial"/>
          <w:sz w:val="24"/>
          <w:szCs w:val="24"/>
        </w:rPr>
        <w:t xml:space="preserve">. </w:t>
      </w:r>
    </w:p>
    <w:p w:rsidR="00120ECC" w:rsidRPr="00F92901" w:rsidRDefault="00120ECC" w:rsidP="00C63414">
      <w:pPr>
        <w:numPr>
          <w:ilvl w:val="0"/>
          <w:numId w:val="5"/>
        </w:numPr>
        <w:spacing w:after="120"/>
        <w:jc w:val="both"/>
        <w:rPr>
          <w:rFonts w:ascii="Arial" w:hAnsi="Arial" w:cs="Arial"/>
          <w:sz w:val="24"/>
          <w:szCs w:val="24"/>
        </w:rPr>
      </w:pPr>
      <w:r w:rsidRPr="00F92901">
        <w:rPr>
          <w:rFonts w:ascii="Arial" w:hAnsi="Arial" w:cs="Arial"/>
          <w:sz w:val="24"/>
          <w:szCs w:val="24"/>
        </w:rPr>
        <w:t>Se o horário permitir, o aluno poderá cursar matérias do período letivo seguinte, respeitando-se os pré</w:t>
      </w:r>
      <w:r w:rsidR="00C258A4" w:rsidRPr="00F92901">
        <w:rPr>
          <w:rFonts w:ascii="Arial" w:hAnsi="Arial" w:cs="Arial"/>
          <w:sz w:val="24"/>
          <w:szCs w:val="24"/>
        </w:rPr>
        <w:t>-</w:t>
      </w:r>
      <w:r w:rsidRPr="00F92901">
        <w:rPr>
          <w:rFonts w:ascii="Arial" w:hAnsi="Arial" w:cs="Arial"/>
          <w:sz w:val="24"/>
          <w:szCs w:val="24"/>
        </w:rPr>
        <w:t>requisitos, desde que existam vagas disponíveis no respectivo período letivo correspondente.</w:t>
      </w:r>
    </w:p>
    <w:p w:rsidR="00120ECC" w:rsidRPr="00F92901" w:rsidRDefault="00120ECC" w:rsidP="00C63414">
      <w:pPr>
        <w:numPr>
          <w:ilvl w:val="0"/>
          <w:numId w:val="5"/>
        </w:numPr>
        <w:spacing w:after="120"/>
        <w:jc w:val="both"/>
        <w:rPr>
          <w:rFonts w:ascii="Arial" w:hAnsi="Arial" w:cs="Arial"/>
          <w:sz w:val="24"/>
          <w:szCs w:val="24"/>
        </w:rPr>
      </w:pPr>
      <w:r w:rsidRPr="00F92901">
        <w:rPr>
          <w:rFonts w:ascii="Arial" w:hAnsi="Arial" w:cs="Arial"/>
          <w:sz w:val="24"/>
          <w:szCs w:val="24"/>
        </w:rPr>
        <w:t>A autorização para o aluno adiantar disciplinas</w:t>
      </w:r>
      <w:r w:rsidR="00B518E5" w:rsidRPr="00F92901">
        <w:rPr>
          <w:rFonts w:ascii="Arial" w:hAnsi="Arial" w:cs="Arial"/>
          <w:sz w:val="24"/>
          <w:szCs w:val="24"/>
        </w:rPr>
        <w:t>do período letivo subsequ</w:t>
      </w:r>
      <w:r w:rsidRPr="00F92901">
        <w:rPr>
          <w:rFonts w:ascii="Arial" w:hAnsi="Arial" w:cs="Arial"/>
          <w:sz w:val="24"/>
          <w:szCs w:val="24"/>
        </w:rPr>
        <w:t xml:space="preserve">ente será concedida após análise </w:t>
      </w:r>
      <w:r w:rsidR="008B70E9" w:rsidRPr="00F92901">
        <w:rPr>
          <w:rFonts w:ascii="Arial" w:hAnsi="Arial" w:cs="Arial"/>
          <w:sz w:val="24"/>
          <w:szCs w:val="24"/>
        </w:rPr>
        <w:t xml:space="preserve">pela Chefia do Departamento e pela Direção Geral </w:t>
      </w:r>
      <w:r w:rsidRPr="00F92901">
        <w:rPr>
          <w:rFonts w:ascii="Arial" w:hAnsi="Arial" w:cs="Arial"/>
          <w:sz w:val="24"/>
          <w:szCs w:val="24"/>
        </w:rPr>
        <w:t xml:space="preserve">dos aspectos pedagógicos e educacionais, </w:t>
      </w:r>
      <w:r w:rsidR="0053571B" w:rsidRPr="00F92901">
        <w:rPr>
          <w:rFonts w:ascii="Arial" w:hAnsi="Arial" w:cs="Arial"/>
          <w:sz w:val="24"/>
          <w:szCs w:val="24"/>
        </w:rPr>
        <w:t>a presença dos pré-requisitos e a</w:t>
      </w:r>
      <w:r w:rsidRPr="00F92901">
        <w:rPr>
          <w:rFonts w:ascii="Arial" w:hAnsi="Arial" w:cs="Arial"/>
          <w:sz w:val="24"/>
          <w:szCs w:val="24"/>
        </w:rPr>
        <w:t xml:space="preserve"> viabilidade de uma efetiva aprendizagem, evitando o acúmulo excessivo de matérias.</w:t>
      </w:r>
    </w:p>
    <w:p w:rsidR="00120ECC" w:rsidRPr="00F92901" w:rsidRDefault="00120ECC" w:rsidP="00C63414">
      <w:pPr>
        <w:numPr>
          <w:ilvl w:val="0"/>
          <w:numId w:val="6"/>
        </w:numPr>
        <w:spacing w:after="120"/>
        <w:jc w:val="both"/>
        <w:rPr>
          <w:rFonts w:ascii="Arial" w:hAnsi="Arial" w:cs="Arial"/>
          <w:sz w:val="24"/>
          <w:szCs w:val="24"/>
        </w:rPr>
      </w:pPr>
      <w:r w:rsidRPr="00F92901">
        <w:rPr>
          <w:rFonts w:ascii="Arial" w:hAnsi="Arial" w:cs="Arial"/>
          <w:sz w:val="24"/>
          <w:szCs w:val="24"/>
        </w:rPr>
        <w:t>Caso uma disciplina seja pré-requisito para uma ou mai</w:t>
      </w:r>
      <w:r w:rsidR="00FD5107" w:rsidRPr="00F92901">
        <w:rPr>
          <w:rFonts w:ascii="Arial" w:hAnsi="Arial" w:cs="Arial"/>
          <w:sz w:val="24"/>
          <w:szCs w:val="24"/>
        </w:rPr>
        <w:t>s disciplinas do período subsequ</w:t>
      </w:r>
      <w:r w:rsidRPr="00F92901">
        <w:rPr>
          <w:rFonts w:ascii="Arial" w:hAnsi="Arial" w:cs="Arial"/>
          <w:sz w:val="24"/>
          <w:szCs w:val="24"/>
        </w:rPr>
        <w:t>ente, o aluno não poderá cursá-la(s) enquanto não obtiver aprovação naquela disciplina.</w:t>
      </w:r>
    </w:p>
    <w:p w:rsidR="00120ECC" w:rsidRPr="00F92901" w:rsidRDefault="00120ECC">
      <w:pPr>
        <w:spacing w:after="120"/>
        <w:jc w:val="both"/>
        <w:rPr>
          <w:rFonts w:ascii="Arial" w:hAnsi="Arial" w:cs="Arial"/>
          <w:sz w:val="24"/>
          <w:szCs w:val="24"/>
        </w:rPr>
      </w:pPr>
    </w:p>
    <w:p w:rsidR="00120ECC" w:rsidRPr="00F92901" w:rsidRDefault="0065730F" w:rsidP="001D6DD4">
      <w:pPr>
        <w:pStyle w:val="Ttulo6"/>
        <w:numPr>
          <w:ilvl w:val="0"/>
          <w:numId w:val="0"/>
        </w:numPr>
        <w:spacing w:after="120"/>
        <w:rPr>
          <w:rFonts w:ascii="Arial" w:hAnsi="Arial" w:cs="Arial"/>
          <w:sz w:val="24"/>
          <w:szCs w:val="24"/>
        </w:rPr>
      </w:pPr>
      <w:r w:rsidRPr="00F92901">
        <w:rPr>
          <w:rFonts w:ascii="Arial" w:hAnsi="Arial" w:cs="Arial"/>
          <w:sz w:val="24"/>
          <w:szCs w:val="24"/>
        </w:rPr>
        <w:t>5</w:t>
      </w:r>
      <w:r w:rsidR="004E40C6" w:rsidRPr="00F92901">
        <w:rPr>
          <w:rFonts w:ascii="Arial" w:hAnsi="Arial" w:cs="Arial"/>
          <w:sz w:val="24"/>
          <w:szCs w:val="24"/>
        </w:rPr>
        <w:t>.</w:t>
      </w:r>
      <w:r w:rsidR="00A964C6">
        <w:rPr>
          <w:rFonts w:ascii="Arial" w:hAnsi="Arial" w:cs="Arial"/>
          <w:sz w:val="24"/>
          <w:szCs w:val="24"/>
        </w:rPr>
        <w:t>2</w:t>
      </w:r>
      <w:r w:rsidR="004E40C6" w:rsidRPr="00F92901">
        <w:rPr>
          <w:rFonts w:ascii="Arial" w:hAnsi="Arial" w:cs="Arial"/>
          <w:sz w:val="24"/>
          <w:szCs w:val="24"/>
        </w:rPr>
        <w:t>.</w:t>
      </w:r>
      <w:r w:rsidR="00A964C6">
        <w:rPr>
          <w:rFonts w:ascii="Arial" w:hAnsi="Arial" w:cs="Arial"/>
          <w:sz w:val="24"/>
          <w:szCs w:val="24"/>
        </w:rPr>
        <w:t>8</w:t>
      </w:r>
      <w:r w:rsidR="00120ECC" w:rsidRPr="00F92901">
        <w:rPr>
          <w:rFonts w:ascii="Arial" w:hAnsi="Arial" w:cs="Arial"/>
          <w:sz w:val="24"/>
          <w:szCs w:val="24"/>
        </w:rPr>
        <w:t xml:space="preserve"> - Pré-Requisitos</w:t>
      </w:r>
    </w:p>
    <w:p w:rsidR="0017338D" w:rsidRPr="00F92901" w:rsidRDefault="0017338D" w:rsidP="0017338D">
      <w:pPr>
        <w:rPr>
          <w:rFonts w:ascii="Arial" w:hAnsi="Arial" w:cs="Arial"/>
          <w:sz w:val="24"/>
          <w:szCs w:val="24"/>
        </w:rPr>
      </w:pPr>
      <w:r w:rsidRPr="00F92901">
        <w:rPr>
          <w:rFonts w:ascii="Arial" w:hAnsi="Arial" w:cs="Arial"/>
          <w:sz w:val="24"/>
          <w:szCs w:val="24"/>
        </w:rPr>
        <w:t xml:space="preserve">Têm por objetivo garantir uma linearidade </w:t>
      </w:r>
      <w:r w:rsidR="00E87A5E" w:rsidRPr="00F92901">
        <w:rPr>
          <w:rFonts w:ascii="Arial" w:hAnsi="Arial" w:cs="Arial"/>
          <w:sz w:val="24"/>
          <w:szCs w:val="24"/>
        </w:rPr>
        <w:t>na formação do aluno, objetivando</w:t>
      </w:r>
      <w:r w:rsidRPr="00F92901">
        <w:rPr>
          <w:rFonts w:ascii="Arial" w:hAnsi="Arial" w:cs="Arial"/>
          <w:sz w:val="24"/>
          <w:szCs w:val="24"/>
        </w:rPr>
        <w:t xml:space="preserve"> a aquisição dos pré-requisitos necessários para a formação pretendida.</w:t>
      </w:r>
      <w:r w:rsidR="00CB4CD6" w:rsidRPr="00F92901">
        <w:rPr>
          <w:rFonts w:ascii="Arial" w:hAnsi="Arial" w:cs="Arial"/>
          <w:sz w:val="24"/>
          <w:szCs w:val="24"/>
        </w:rPr>
        <w:t xml:space="preserve"> As grades curriculares com os respectivos pré-requisitos são apresentadas aos alunos logo no início das aulas e, são disponibilizadas para consulta no site do colégio.</w:t>
      </w:r>
    </w:p>
    <w:p w:rsidR="00120ECC" w:rsidRPr="00F92901" w:rsidRDefault="00120ECC">
      <w:pPr>
        <w:spacing w:after="120"/>
        <w:rPr>
          <w:rFonts w:ascii="Arial" w:hAnsi="Arial" w:cs="Arial"/>
          <w:sz w:val="24"/>
          <w:szCs w:val="24"/>
        </w:rPr>
      </w:pPr>
      <w:r w:rsidRPr="00F92901">
        <w:rPr>
          <w:rFonts w:ascii="Arial" w:hAnsi="Arial" w:cs="Arial"/>
          <w:sz w:val="24"/>
          <w:szCs w:val="24"/>
        </w:rPr>
        <w:t xml:space="preserve">As grades de </w:t>
      </w:r>
      <w:r w:rsidR="00EF2400" w:rsidRPr="00F92901">
        <w:rPr>
          <w:rFonts w:ascii="Arial" w:hAnsi="Arial" w:cs="Arial"/>
          <w:sz w:val="24"/>
          <w:szCs w:val="24"/>
        </w:rPr>
        <w:t>pré-requisitos foram encaminhada</w:t>
      </w:r>
      <w:r w:rsidRPr="00F92901">
        <w:rPr>
          <w:rFonts w:ascii="Arial" w:hAnsi="Arial" w:cs="Arial"/>
          <w:sz w:val="24"/>
          <w:szCs w:val="24"/>
        </w:rPr>
        <w:t>s para a DRE – Campinas Leste, juntamente com os quadros curriculares</w:t>
      </w:r>
      <w:r w:rsidR="00B37E1B" w:rsidRPr="00F92901">
        <w:rPr>
          <w:rFonts w:ascii="Arial" w:hAnsi="Arial" w:cs="Arial"/>
          <w:sz w:val="24"/>
          <w:szCs w:val="24"/>
        </w:rPr>
        <w:t xml:space="preserve"> e retornaram devidamente homologadas.</w:t>
      </w:r>
    </w:p>
    <w:p w:rsidR="00120ECC" w:rsidRPr="00F92901" w:rsidRDefault="00120ECC">
      <w:pPr>
        <w:spacing w:after="120"/>
        <w:jc w:val="both"/>
        <w:rPr>
          <w:rFonts w:ascii="Arial" w:hAnsi="Arial" w:cs="Arial"/>
          <w:b/>
          <w:sz w:val="24"/>
          <w:szCs w:val="24"/>
        </w:rPr>
      </w:pPr>
    </w:p>
    <w:p w:rsidR="00120ECC" w:rsidRPr="00F92901" w:rsidRDefault="0065730F">
      <w:pPr>
        <w:spacing w:after="120"/>
        <w:jc w:val="both"/>
        <w:rPr>
          <w:rFonts w:ascii="Arial" w:hAnsi="Arial" w:cs="Arial"/>
          <w:b/>
          <w:sz w:val="24"/>
          <w:szCs w:val="24"/>
        </w:rPr>
      </w:pPr>
      <w:r w:rsidRPr="00F92901">
        <w:rPr>
          <w:rFonts w:ascii="Arial" w:hAnsi="Arial" w:cs="Arial"/>
          <w:b/>
          <w:sz w:val="24"/>
          <w:szCs w:val="24"/>
        </w:rPr>
        <w:t>5</w:t>
      </w:r>
      <w:r w:rsidR="00EF65F8" w:rsidRPr="00F92901">
        <w:rPr>
          <w:rFonts w:ascii="Arial" w:hAnsi="Arial" w:cs="Arial"/>
          <w:b/>
          <w:sz w:val="24"/>
          <w:szCs w:val="24"/>
        </w:rPr>
        <w:t>.</w:t>
      </w:r>
      <w:r w:rsidR="00A964C6">
        <w:rPr>
          <w:rFonts w:ascii="Arial" w:hAnsi="Arial" w:cs="Arial"/>
          <w:b/>
          <w:sz w:val="24"/>
          <w:szCs w:val="24"/>
        </w:rPr>
        <w:t>2.9</w:t>
      </w:r>
      <w:r w:rsidR="00120ECC" w:rsidRPr="00F92901">
        <w:rPr>
          <w:rFonts w:ascii="Arial" w:hAnsi="Arial" w:cs="Arial"/>
          <w:b/>
          <w:sz w:val="24"/>
          <w:szCs w:val="24"/>
        </w:rPr>
        <w:t>- Transferências</w:t>
      </w:r>
    </w:p>
    <w:p w:rsidR="00120ECC" w:rsidRPr="00F92901" w:rsidRDefault="002370E4">
      <w:pPr>
        <w:spacing w:after="120"/>
        <w:jc w:val="both"/>
        <w:rPr>
          <w:rFonts w:ascii="Arial" w:hAnsi="Arial" w:cs="Arial"/>
          <w:sz w:val="24"/>
          <w:szCs w:val="24"/>
        </w:rPr>
      </w:pPr>
      <w:r w:rsidRPr="00F92901">
        <w:rPr>
          <w:rFonts w:ascii="Arial" w:hAnsi="Arial" w:cs="Arial"/>
          <w:sz w:val="24"/>
          <w:szCs w:val="24"/>
        </w:rPr>
        <w:t>Ao final do ano letivo,</w:t>
      </w:r>
      <w:r w:rsidR="00C258A4" w:rsidRPr="00F92901">
        <w:rPr>
          <w:rFonts w:ascii="Arial" w:hAnsi="Arial" w:cs="Arial"/>
          <w:sz w:val="24"/>
          <w:szCs w:val="24"/>
        </w:rPr>
        <w:t xml:space="preserve"> caso </w:t>
      </w:r>
      <w:r w:rsidR="00094AC1" w:rsidRPr="00F92901">
        <w:rPr>
          <w:rFonts w:ascii="Arial" w:hAnsi="Arial" w:cs="Arial"/>
          <w:sz w:val="24"/>
          <w:szCs w:val="24"/>
        </w:rPr>
        <w:t>haja</w:t>
      </w:r>
      <w:r w:rsidR="00C258A4" w:rsidRPr="00F92901">
        <w:rPr>
          <w:rFonts w:ascii="Arial" w:hAnsi="Arial" w:cs="Arial"/>
          <w:sz w:val="24"/>
          <w:szCs w:val="24"/>
        </w:rPr>
        <w:t xml:space="preserve"> vagas remanescentes</w:t>
      </w:r>
      <w:r w:rsidR="00EF2400" w:rsidRPr="00F92901">
        <w:rPr>
          <w:rFonts w:ascii="Arial" w:hAnsi="Arial" w:cs="Arial"/>
          <w:sz w:val="24"/>
          <w:szCs w:val="24"/>
        </w:rPr>
        <w:t xml:space="preserve"> e o currículo dos cursos permitir</w:t>
      </w:r>
      <w:r w:rsidR="00C258A4" w:rsidRPr="00F92901">
        <w:rPr>
          <w:rFonts w:ascii="Arial" w:hAnsi="Arial" w:cs="Arial"/>
          <w:sz w:val="24"/>
          <w:szCs w:val="24"/>
        </w:rPr>
        <w:t xml:space="preserve">, </w:t>
      </w:r>
      <w:r w:rsidR="00120ECC" w:rsidRPr="00F92901">
        <w:rPr>
          <w:rFonts w:ascii="Arial" w:hAnsi="Arial" w:cs="Arial"/>
          <w:sz w:val="24"/>
          <w:szCs w:val="24"/>
        </w:rPr>
        <w:t>será aberto o processo para transferências de alunos, de outras escolas</w:t>
      </w:r>
      <w:r w:rsidR="00F37E26" w:rsidRPr="00F92901">
        <w:rPr>
          <w:rFonts w:ascii="Arial" w:hAnsi="Arial" w:cs="Arial"/>
          <w:sz w:val="24"/>
          <w:szCs w:val="24"/>
        </w:rPr>
        <w:t xml:space="preserve"> técnicas</w:t>
      </w:r>
      <w:r w:rsidR="00120ECC" w:rsidRPr="00F92901">
        <w:rPr>
          <w:rFonts w:ascii="Arial" w:hAnsi="Arial" w:cs="Arial"/>
          <w:sz w:val="24"/>
          <w:szCs w:val="24"/>
        </w:rPr>
        <w:t xml:space="preserve"> para a 2ª série</w:t>
      </w:r>
      <w:r w:rsidR="00C258A4" w:rsidRPr="00F92901">
        <w:rPr>
          <w:rFonts w:ascii="Arial" w:hAnsi="Arial" w:cs="Arial"/>
          <w:sz w:val="24"/>
          <w:szCs w:val="24"/>
        </w:rPr>
        <w:t xml:space="preserve"> ou 3º semestre, com a divulgação de um edital </w:t>
      </w:r>
      <w:r w:rsidR="00E87A5E" w:rsidRPr="00F92901">
        <w:rPr>
          <w:rFonts w:ascii="Arial" w:hAnsi="Arial" w:cs="Arial"/>
          <w:sz w:val="24"/>
          <w:szCs w:val="24"/>
        </w:rPr>
        <w:t xml:space="preserve">no site do colégio, </w:t>
      </w:r>
      <w:r w:rsidR="00120ECC" w:rsidRPr="00F92901">
        <w:rPr>
          <w:rFonts w:ascii="Arial" w:hAnsi="Arial" w:cs="Arial"/>
          <w:sz w:val="24"/>
          <w:szCs w:val="24"/>
        </w:rPr>
        <w:t>onde constará:</w:t>
      </w:r>
    </w:p>
    <w:p w:rsidR="00120ECC" w:rsidRPr="00F92901" w:rsidRDefault="00120ECC" w:rsidP="008C06CD">
      <w:pPr>
        <w:numPr>
          <w:ilvl w:val="0"/>
          <w:numId w:val="2"/>
        </w:numPr>
        <w:spacing w:after="120"/>
        <w:jc w:val="both"/>
        <w:rPr>
          <w:rFonts w:ascii="Arial" w:hAnsi="Arial" w:cs="Arial"/>
          <w:sz w:val="24"/>
          <w:szCs w:val="24"/>
        </w:rPr>
      </w:pPr>
      <w:r w:rsidRPr="00F92901">
        <w:rPr>
          <w:rFonts w:ascii="Arial" w:hAnsi="Arial" w:cs="Arial"/>
          <w:sz w:val="24"/>
          <w:szCs w:val="24"/>
        </w:rPr>
        <w:t>a data ou período para inscrições;</w:t>
      </w:r>
    </w:p>
    <w:p w:rsidR="00120ECC" w:rsidRPr="00F92901" w:rsidRDefault="00120ECC" w:rsidP="008C06CD">
      <w:pPr>
        <w:numPr>
          <w:ilvl w:val="0"/>
          <w:numId w:val="2"/>
        </w:numPr>
        <w:spacing w:after="120"/>
        <w:jc w:val="both"/>
        <w:rPr>
          <w:rFonts w:ascii="Arial" w:hAnsi="Arial" w:cs="Arial"/>
          <w:sz w:val="24"/>
          <w:szCs w:val="24"/>
        </w:rPr>
      </w:pPr>
      <w:r w:rsidRPr="00F92901">
        <w:rPr>
          <w:rFonts w:ascii="Arial" w:hAnsi="Arial" w:cs="Arial"/>
          <w:sz w:val="24"/>
          <w:szCs w:val="24"/>
        </w:rPr>
        <w:t>a relação dos documentos que o candidato deverá apresentar para análise;</w:t>
      </w:r>
    </w:p>
    <w:p w:rsidR="00120ECC" w:rsidRDefault="00120ECC" w:rsidP="008C06CD">
      <w:pPr>
        <w:numPr>
          <w:ilvl w:val="0"/>
          <w:numId w:val="2"/>
        </w:numPr>
        <w:spacing w:after="120"/>
        <w:jc w:val="both"/>
        <w:rPr>
          <w:rFonts w:ascii="Arial" w:hAnsi="Arial" w:cs="Arial"/>
          <w:sz w:val="24"/>
          <w:szCs w:val="24"/>
        </w:rPr>
      </w:pPr>
      <w:r w:rsidRPr="00F92901">
        <w:rPr>
          <w:rFonts w:ascii="Arial" w:hAnsi="Arial" w:cs="Arial"/>
          <w:sz w:val="24"/>
          <w:szCs w:val="24"/>
        </w:rPr>
        <w:t>a data e informações para a realização de uma prova cujo objetivo será o de verificar as competências dos candidatos, necessárias para acompanhar o curso pretendido. Essa prova poderá ser usada também para fins de seleção dos candidatos e de reclassificação nas séries/semestres, após avaliação do departamento correspondente.</w:t>
      </w:r>
    </w:p>
    <w:p w:rsidR="007F75F7" w:rsidRPr="00F92901" w:rsidRDefault="007F75F7" w:rsidP="007F75F7">
      <w:pPr>
        <w:spacing w:after="120"/>
        <w:ind w:left="360"/>
        <w:jc w:val="both"/>
        <w:rPr>
          <w:rFonts w:ascii="Arial" w:hAnsi="Arial" w:cs="Arial"/>
          <w:sz w:val="24"/>
          <w:szCs w:val="24"/>
        </w:rPr>
      </w:pPr>
      <w:r w:rsidRPr="007D6242">
        <w:rPr>
          <w:rFonts w:ascii="Arial" w:hAnsi="Arial" w:cs="Arial"/>
          <w:sz w:val="24"/>
          <w:szCs w:val="24"/>
        </w:rPr>
        <w:t>Obs.: para os cursos da modalidade B poderão ser abertos editais para preenchimento de vagas remanescentes, também ao final do primeiro semestre dos cursos</w:t>
      </w:r>
      <w:r w:rsidR="007D6242">
        <w:rPr>
          <w:rFonts w:ascii="Arial" w:hAnsi="Arial" w:cs="Arial"/>
          <w:sz w:val="24"/>
          <w:szCs w:val="24"/>
        </w:rPr>
        <w:t>.</w:t>
      </w:r>
    </w:p>
    <w:p w:rsidR="00120ECC" w:rsidRPr="00F92901" w:rsidRDefault="00120ECC">
      <w:pPr>
        <w:spacing w:after="120"/>
        <w:jc w:val="both"/>
        <w:rPr>
          <w:rFonts w:ascii="Arial" w:hAnsi="Arial" w:cs="Arial"/>
          <w:sz w:val="24"/>
          <w:szCs w:val="24"/>
        </w:rPr>
      </w:pPr>
    </w:p>
    <w:p w:rsidR="00120ECC" w:rsidRPr="00F92901" w:rsidRDefault="0065730F" w:rsidP="00D4000D">
      <w:pPr>
        <w:spacing w:after="120"/>
        <w:ind w:left="709"/>
        <w:jc w:val="both"/>
        <w:rPr>
          <w:rFonts w:ascii="Arial" w:hAnsi="Arial" w:cs="Arial"/>
          <w:b/>
          <w:sz w:val="24"/>
          <w:szCs w:val="24"/>
        </w:rPr>
      </w:pPr>
      <w:r w:rsidRPr="00F92901">
        <w:rPr>
          <w:rFonts w:ascii="Arial" w:hAnsi="Arial" w:cs="Arial"/>
          <w:b/>
          <w:sz w:val="24"/>
          <w:szCs w:val="24"/>
        </w:rPr>
        <w:t>5</w:t>
      </w:r>
      <w:r w:rsidR="00A04752" w:rsidRPr="00F92901">
        <w:rPr>
          <w:rFonts w:ascii="Arial" w:hAnsi="Arial" w:cs="Arial"/>
          <w:b/>
          <w:sz w:val="24"/>
          <w:szCs w:val="24"/>
        </w:rPr>
        <w:t>.</w:t>
      </w:r>
      <w:r w:rsidR="00A964C6">
        <w:rPr>
          <w:rFonts w:ascii="Arial" w:hAnsi="Arial" w:cs="Arial"/>
          <w:b/>
          <w:sz w:val="24"/>
          <w:szCs w:val="24"/>
        </w:rPr>
        <w:t>2</w:t>
      </w:r>
      <w:r w:rsidR="00A04752" w:rsidRPr="00F92901">
        <w:rPr>
          <w:rFonts w:ascii="Arial" w:hAnsi="Arial" w:cs="Arial"/>
          <w:b/>
          <w:sz w:val="24"/>
          <w:szCs w:val="24"/>
        </w:rPr>
        <w:t>.</w:t>
      </w:r>
      <w:r w:rsidR="00A964C6">
        <w:rPr>
          <w:rFonts w:ascii="Arial" w:hAnsi="Arial" w:cs="Arial"/>
          <w:b/>
          <w:sz w:val="24"/>
          <w:szCs w:val="24"/>
        </w:rPr>
        <w:t>9.</w:t>
      </w:r>
      <w:r w:rsidR="00A04752" w:rsidRPr="00F92901">
        <w:rPr>
          <w:rFonts w:ascii="Arial" w:hAnsi="Arial" w:cs="Arial"/>
          <w:b/>
          <w:sz w:val="24"/>
          <w:szCs w:val="24"/>
        </w:rPr>
        <w:t>1</w:t>
      </w:r>
      <w:r w:rsidR="0056161D" w:rsidRPr="00F92901">
        <w:rPr>
          <w:rFonts w:ascii="Arial" w:hAnsi="Arial" w:cs="Arial"/>
          <w:b/>
          <w:sz w:val="24"/>
          <w:szCs w:val="24"/>
        </w:rPr>
        <w:t xml:space="preserve"> - Adaptações</w:t>
      </w:r>
      <w:r w:rsidR="00120ECC" w:rsidRPr="00F92901">
        <w:rPr>
          <w:rFonts w:ascii="Arial" w:hAnsi="Arial" w:cs="Arial"/>
          <w:b/>
          <w:sz w:val="24"/>
          <w:szCs w:val="24"/>
        </w:rPr>
        <w:t xml:space="preserve"> para Alunos Recebidos por Transferência</w:t>
      </w:r>
    </w:p>
    <w:p w:rsidR="001770E0" w:rsidRPr="001770E0" w:rsidRDefault="00120ECC" w:rsidP="00D4000D">
      <w:pPr>
        <w:spacing w:after="120"/>
        <w:ind w:left="360"/>
        <w:jc w:val="both"/>
        <w:rPr>
          <w:rFonts w:ascii="Arial" w:hAnsi="Arial" w:cs="Arial"/>
          <w:b/>
          <w:sz w:val="24"/>
          <w:szCs w:val="24"/>
        </w:rPr>
      </w:pPr>
      <w:r w:rsidRPr="001770E0">
        <w:rPr>
          <w:rFonts w:ascii="Arial" w:hAnsi="Arial" w:cs="Arial"/>
          <w:sz w:val="24"/>
          <w:szCs w:val="24"/>
        </w:rPr>
        <w:t>Os alunos recebidos por transferência, que necessitem de complementação de currículo, submeter-se-ão a um processo de adaptação</w:t>
      </w:r>
      <w:r w:rsidR="00CC439A" w:rsidRPr="001770E0">
        <w:rPr>
          <w:rFonts w:ascii="Arial" w:hAnsi="Arial" w:cs="Arial"/>
          <w:sz w:val="24"/>
          <w:szCs w:val="24"/>
        </w:rPr>
        <w:t xml:space="preserve"> através de orientação dos</w:t>
      </w:r>
      <w:r w:rsidR="00D4000D">
        <w:rPr>
          <w:rFonts w:ascii="Arial" w:hAnsi="Arial" w:cs="Arial"/>
          <w:sz w:val="24"/>
          <w:szCs w:val="24"/>
        </w:rPr>
        <w:t xml:space="preserve"> professores.</w:t>
      </w:r>
      <w:r w:rsidR="00CC439A" w:rsidRPr="001770E0">
        <w:rPr>
          <w:rFonts w:ascii="Arial" w:hAnsi="Arial" w:cs="Arial"/>
          <w:sz w:val="24"/>
          <w:szCs w:val="24"/>
        </w:rPr>
        <w:t xml:space="preserve"> </w:t>
      </w:r>
    </w:p>
    <w:p w:rsidR="001770E0" w:rsidRPr="001770E0" w:rsidRDefault="001770E0" w:rsidP="00094AC1">
      <w:pPr>
        <w:spacing w:after="120"/>
        <w:jc w:val="both"/>
        <w:rPr>
          <w:rFonts w:ascii="Arial" w:hAnsi="Arial" w:cs="Arial"/>
          <w:b/>
          <w:sz w:val="24"/>
          <w:szCs w:val="24"/>
        </w:rPr>
      </w:pPr>
    </w:p>
    <w:p w:rsidR="00327857" w:rsidRPr="001770E0" w:rsidRDefault="00327857" w:rsidP="00094AC1">
      <w:pPr>
        <w:spacing w:after="120"/>
        <w:jc w:val="both"/>
        <w:rPr>
          <w:rFonts w:ascii="Arial" w:hAnsi="Arial" w:cs="Arial"/>
          <w:b/>
          <w:sz w:val="24"/>
          <w:szCs w:val="24"/>
        </w:rPr>
      </w:pPr>
      <w:r w:rsidRPr="001770E0">
        <w:rPr>
          <w:rFonts w:ascii="Arial" w:hAnsi="Arial" w:cs="Arial"/>
          <w:b/>
          <w:sz w:val="24"/>
          <w:szCs w:val="24"/>
        </w:rPr>
        <w:t>5.2.10 - Critérios de aproveitamento de conhecim</w:t>
      </w:r>
      <w:r w:rsidR="00094AC1">
        <w:rPr>
          <w:rFonts w:ascii="Arial" w:hAnsi="Arial" w:cs="Arial"/>
          <w:b/>
          <w:sz w:val="24"/>
          <w:szCs w:val="24"/>
        </w:rPr>
        <w:t>entos e experiências anteriores</w:t>
      </w:r>
    </w:p>
    <w:p w:rsidR="00327857" w:rsidRPr="00327857" w:rsidRDefault="00327857" w:rsidP="00D4000D">
      <w:pPr>
        <w:pStyle w:val="PargrafodaLista"/>
        <w:spacing w:after="120"/>
        <w:ind w:left="426"/>
        <w:jc w:val="both"/>
        <w:rPr>
          <w:rFonts w:ascii="Arial" w:hAnsi="Arial" w:cs="Arial"/>
          <w:b/>
          <w:sz w:val="24"/>
          <w:szCs w:val="24"/>
        </w:rPr>
      </w:pPr>
      <w:r w:rsidRPr="00327857">
        <w:rPr>
          <w:rFonts w:ascii="Arial" w:hAnsi="Arial" w:cs="Arial"/>
          <w:sz w:val="24"/>
          <w:szCs w:val="24"/>
        </w:rPr>
        <w:t>Aos alunos aprovados em uma ou mais disciplinas técnicas em outra Escola, é concedida a possibilidade de serem dispensados de cursar esses mesmos componentes curriculares, desde que haja equivalência dos conteúdos ministrados e carga horária, e que o aluno seja considerado apto, mediante análise promovida pelo Colégio.</w:t>
      </w:r>
    </w:p>
    <w:p w:rsidR="00327857" w:rsidRPr="00F92901" w:rsidRDefault="00327857" w:rsidP="00327857">
      <w:pPr>
        <w:pStyle w:val="Corpodetexto3"/>
        <w:spacing w:after="120"/>
        <w:rPr>
          <w:rFonts w:ascii="Arial" w:hAnsi="Arial" w:cs="Arial"/>
          <w:sz w:val="24"/>
          <w:szCs w:val="24"/>
        </w:rPr>
      </w:pPr>
    </w:p>
    <w:p w:rsidR="00327857" w:rsidRPr="00F92901" w:rsidRDefault="00327857" w:rsidP="00327857">
      <w:pPr>
        <w:pStyle w:val="Corpodetexto3"/>
        <w:spacing w:after="120"/>
        <w:rPr>
          <w:rFonts w:ascii="Arial" w:hAnsi="Arial" w:cs="Arial"/>
          <w:sz w:val="24"/>
          <w:szCs w:val="24"/>
        </w:rPr>
      </w:pPr>
      <w:r w:rsidRPr="00F92901">
        <w:rPr>
          <w:rFonts w:ascii="Arial" w:hAnsi="Arial" w:cs="Arial"/>
          <w:sz w:val="24"/>
          <w:szCs w:val="24"/>
        </w:rPr>
        <w:t>O aproveitamento de estudos anteriores será considerado desde que:</w:t>
      </w:r>
    </w:p>
    <w:p w:rsidR="00327857" w:rsidRPr="00F92901" w:rsidRDefault="00327857" w:rsidP="00AA45D2">
      <w:pPr>
        <w:pStyle w:val="Corpodetexto3"/>
        <w:numPr>
          <w:ilvl w:val="0"/>
          <w:numId w:val="19"/>
        </w:numPr>
        <w:autoSpaceDE w:val="0"/>
        <w:autoSpaceDN w:val="0"/>
        <w:spacing w:after="120"/>
        <w:rPr>
          <w:rFonts w:ascii="Arial" w:hAnsi="Arial" w:cs="Arial"/>
          <w:sz w:val="24"/>
          <w:szCs w:val="24"/>
        </w:rPr>
      </w:pPr>
      <w:r w:rsidRPr="00F92901">
        <w:rPr>
          <w:rFonts w:ascii="Arial" w:hAnsi="Arial" w:cs="Arial"/>
          <w:sz w:val="24"/>
          <w:szCs w:val="24"/>
        </w:rPr>
        <w:t>a análise do histórico escolar comprove a equivalência de conteúdos e carga horária;</w:t>
      </w:r>
    </w:p>
    <w:p w:rsidR="00327857" w:rsidRPr="00F92901" w:rsidRDefault="00327857" w:rsidP="00AA45D2">
      <w:pPr>
        <w:pStyle w:val="Corpodetexto3"/>
        <w:numPr>
          <w:ilvl w:val="0"/>
          <w:numId w:val="19"/>
        </w:numPr>
        <w:autoSpaceDE w:val="0"/>
        <w:autoSpaceDN w:val="0"/>
        <w:spacing w:after="120"/>
        <w:rPr>
          <w:rFonts w:ascii="Arial" w:hAnsi="Arial" w:cs="Arial"/>
          <w:sz w:val="24"/>
          <w:szCs w:val="24"/>
        </w:rPr>
      </w:pPr>
      <w:r w:rsidRPr="00F92901">
        <w:rPr>
          <w:rFonts w:ascii="Arial" w:hAnsi="Arial" w:cs="Arial"/>
          <w:sz w:val="24"/>
          <w:szCs w:val="24"/>
        </w:rPr>
        <w:t>o candidato obtenha aproveitamento igual ou superior a 5,0 (cinco) em prova específica, envolvendo situações-problema do cotidiano profissional, para avaliação das competências  e habilidades adquiridas.</w:t>
      </w:r>
    </w:p>
    <w:p w:rsidR="00327857" w:rsidRPr="001553FF" w:rsidRDefault="00327857" w:rsidP="001553FF">
      <w:pPr>
        <w:rPr>
          <w:rFonts w:ascii="Arial" w:hAnsi="Arial" w:cs="Arial"/>
          <w:b/>
          <w:sz w:val="24"/>
          <w:szCs w:val="24"/>
        </w:rPr>
      </w:pPr>
    </w:p>
    <w:p w:rsidR="00120ECC" w:rsidRPr="00F92901" w:rsidRDefault="0065730F">
      <w:pPr>
        <w:pStyle w:val="Corpodetexto2"/>
        <w:rPr>
          <w:rFonts w:cs="Arial"/>
          <w:i w:val="0"/>
          <w:sz w:val="24"/>
          <w:szCs w:val="24"/>
        </w:rPr>
      </w:pPr>
      <w:r w:rsidRPr="00F92901">
        <w:rPr>
          <w:rFonts w:cs="Arial"/>
          <w:b/>
          <w:i w:val="0"/>
          <w:sz w:val="24"/>
          <w:szCs w:val="24"/>
        </w:rPr>
        <w:t>5</w:t>
      </w:r>
      <w:r w:rsidR="00A04752" w:rsidRPr="00F92901">
        <w:rPr>
          <w:rFonts w:cs="Arial"/>
          <w:b/>
          <w:i w:val="0"/>
          <w:sz w:val="24"/>
          <w:szCs w:val="24"/>
        </w:rPr>
        <w:t>.</w:t>
      </w:r>
      <w:r w:rsidR="00A964C6">
        <w:rPr>
          <w:rFonts w:cs="Arial"/>
          <w:b/>
          <w:i w:val="0"/>
          <w:sz w:val="24"/>
          <w:szCs w:val="24"/>
        </w:rPr>
        <w:t>3</w:t>
      </w:r>
      <w:r w:rsidR="00120ECC" w:rsidRPr="00F92901">
        <w:rPr>
          <w:rFonts w:cs="Arial"/>
          <w:b/>
          <w:i w:val="0"/>
          <w:sz w:val="24"/>
          <w:szCs w:val="24"/>
        </w:rPr>
        <w:t>- Classificação e Reclassificação:</w:t>
      </w:r>
    </w:p>
    <w:p w:rsidR="00120ECC" w:rsidRPr="00F92901" w:rsidRDefault="00120ECC">
      <w:pPr>
        <w:spacing w:after="120"/>
        <w:jc w:val="both"/>
        <w:rPr>
          <w:rFonts w:ascii="Arial" w:hAnsi="Arial" w:cs="Arial"/>
          <w:sz w:val="24"/>
          <w:szCs w:val="24"/>
        </w:rPr>
      </w:pPr>
      <w:r w:rsidRPr="00F92901">
        <w:rPr>
          <w:rFonts w:ascii="Arial" w:hAnsi="Arial" w:cs="Arial"/>
          <w:sz w:val="24"/>
          <w:szCs w:val="24"/>
        </w:rPr>
        <w:t xml:space="preserve">A classificação poderá ser feita: </w:t>
      </w:r>
    </w:p>
    <w:p w:rsidR="00120ECC" w:rsidRPr="00F92901" w:rsidRDefault="00120ECC" w:rsidP="008C06CD">
      <w:pPr>
        <w:numPr>
          <w:ilvl w:val="0"/>
          <w:numId w:val="1"/>
        </w:numPr>
        <w:spacing w:after="120"/>
        <w:jc w:val="both"/>
        <w:rPr>
          <w:rFonts w:ascii="Arial" w:hAnsi="Arial" w:cs="Arial"/>
          <w:sz w:val="24"/>
          <w:szCs w:val="24"/>
        </w:rPr>
      </w:pPr>
      <w:r w:rsidRPr="00F92901">
        <w:rPr>
          <w:rFonts w:ascii="Arial" w:hAnsi="Arial" w:cs="Arial"/>
          <w:sz w:val="24"/>
          <w:szCs w:val="24"/>
        </w:rPr>
        <w:t>Por promoção, para alunos que cursaram, com aproveitamento</w:t>
      </w:r>
      <w:r w:rsidR="003A31FD" w:rsidRPr="00F92901">
        <w:rPr>
          <w:rFonts w:ascii="Arial" w:hAnsi="Arial" w:cs="Arial"/>
          <w:sz w:val="24"/>
          <w:szCs w:val="24"/>
        </w:rPr>
        <w:t>,</w:t>
      </w:r>
      <w:r w:rsidRPr="00F92901">
        <w:rPr>
          <w:rFonts w:ascii="Arial" w:hAnsi="Arial" w:cs="Arial"/>
          <w:sz w:val="24"/>
          <w:szCs w:val="24"/>
        </w:rPr>
        <w:t xml:space="preserve"> o período letivo anterior, na própria escola;</w:t>
      </w:r>
    </w:p>
    <w:p w:rsidR="00120ECC" w:rsidRPr="00F92901" w:rsidRDefault="00120ECC" w:rsidP="008C06CD">
      <w:pPr>
        <w:numPr>
          <w:ilvl w:val="0"/>
          <w:numId w:val="1"/>
        </w:numPr>
        <w:spacing w:after="120"/>
        <w:jc w:val="both"/>
        <w:rPr>
          <w:rFonts w:ascii="Arial" w:hAnsi="Arial" w:cs="Arial"/>
          <w:sz w:val="24"/>
          <w:szCs w:val="24"/>
        </w:rPr>
      </w:pPr>
      <w:r w:rsidRPr="00F92901">
        <w:rPr>
          <w:rFonts w:ascii="Arial" w:hAnsi="Arial" w:cs="Arial"/>
          <w:sz w:val="24"/>
          <w:szCs w:val="24"/>
        </w:rPr>
        <w:t xml:space="preserve">Por </w:t>
      </w:r>
      <w:r w:rsidR="00094AC1" w:rsidRPr="00F92901">
        <w:rPr>
          <w:rFonts w:ascii="Arial" w:hAnsi="Arial" w:cs="Arial"/>
          <w:sz w:val="24"/>
          <w:szCs w:val="24"/>
        </w:rPr>
        <w:t xml:space="preserve">transferência, </w:t>
      </w:r>
      <w:r w:rsidR="002867D9">
        <w:rPr>
          <w:rFonts w:ascii="Arial" w:hAnsi="Arial" w:cs="Arial"/>
          <w:sz w:val="24"/>
          <w:szCs w:val="24"/>
        </w:rPr>
        <w:t>após participação em concurso de Vagas Remanescentes,</w:t>
      </w:r>
      <w:r w:rsidRPr="00F92901">
        <w:rPr>
          <w:rFonts w:ascii="Arial" w:hAnsi="Arial" w:cs="Arial"/>
          <w:sz w:val="24"/>
          <w:szCs w:val="24"/>
        </w:rPr>
        <w:t xml:space="preserve"> para candidatos procedentes de outras escolas</w:t>
      </w:r>
      <w:r w:rsidR="002867D9">
        <w:rPr>
          <w:rFonts w:ascii="Arial" w:hAnsi="Arial" w:cs="Arial"/>
          <w:sz w:val="24"/>
          <w:szCs w:val="24"/>
        </w:rPr>
        <w:t xml:space="preserve"> técnicas</w:t>
      </w:r>
      <w:r w:rsidR="00A7648C" w:rsidRPr="00F92901">
        <w:rPr>
          <w:rFonts w:ascii="Arial" w:hAnsi="Arial" w:cs="Arial"/>
          <w:sz w:val="24"/>
          <w:szCs w:val="24"/>
        </w:rPr>
        <w:t xml:space="preserve">, de acordo com </w:t>
      </w:r>
      <w:r w:rsidR="00BD4E7B" w:rsidRPr="00F92901">
        <w:rPr>
          <w:rFonts w:ascii="Arial" w:hAnsi="Arial" w:cs="Arial"/>
          <w:sz w:val="24"/>
          <w:szCs w:val="24"/>
        </w:rPr>
        <w:t>o</w:t>
      </w:r>
      <w:r w:rsidR="00A7648C" w:rsidRPr="00F92901">
        <w:rPr>
          <w:rFonts w:ascii="Arial" w:hAnsi="Arial" w:cs="Arial"/>
          <w:sz w:val="24"/>
          <w:szCs w:val="24"/>
        </w:rPr>
        <w:t xml:space="preserve"> previsto no Regimento Escolar</w:t>
      </w:r>
      <w:r w:rsidR="002867D9">
        <w:rPr>
          <w:rFonts w:ascii="Arial" w:hAnsi="Arial" w:cs="Arial"/>
          <w:sz w:val="24"/>
          <w:szCs w:val="24"/>
        </w:rPr>
        <w:t xml:space="preserve"> e em </w:t>
      </w:r>
      <w:r w:rsidR="00F52853">
        <w:rPr>
          <w:rFonts w:ascii="Arial" w:hAnsi="Arial" w:cs="Arial"/>
          <w:sz w:val="24"/>
          <w:szCs w:val="24"/>
        </w:rPr>
        <w:t xml:space="preserve">editais </w:t>
      </w:r>
      <w:r w:rsidR="002867D9">
        <w:rPr>
          <w:rFonts w:ascii="Arial" w:hAnsi="Arial" w:cs="Arial"/>
          <w:sz w:val="24"/>
          <w:szCs w:val="24"/>
        </w:rPr>
        <w:t>específico</w:t>
      </w:r>
      <w:r w:rsidR="00F52853">
        <w:rPr>
          <w:rFonts w:ascii="Arial" w:hAnsi="Arial" w:cs="Arial"/>
          <w:sz w:val="24"/>
          <w:szCs w:val="24"/>
        </w:rPr>
        <w:t>s</w:t>
      </w:r>
      <w:r w:rsidR="002867D9">
        <w:rPr>
          <w:rFonts w:ascii="Arial" w:hAnsi="Arial" w:cs="Arial"/>
          <w:sz w:val="24"/>
          <w:szCs w:val="24"/>
        </w:rPr>
        <w:t xml:space="preserve"> a serem publicados </w:t>
      </w:r>
      <w:r w:rsidR="00955E01">
        <w:rPr>
          <w:rFonts w:ascii="Arial" w:hAnsi="Arial" w:cs="Arial"/>
          <w:sz w:val="24"/>
          <w:szCs w:val="24"/>
        </w:rPr>
        <w:t xml:space="preserve">no meio e </w:t>
      </w:r>
      <w:r w:rsidR="00696222">
        <w:rPr>
          <w:rFonts w:ascii="Arial" w:hAnsi="Arial" w:cs="Arial"/>
          <w:sz w:val="24"/>
          <w:szCs w:val="24"/>
        </w:rPr>
        <w:t>no</w:t>
      </w:r>
      <w:r w:rsidR="00955E01">
        <w:rPr>
          <w:rFonts w:ascii="Arial" w:hAnsi="Arial" w:cs="Arial"/>
          <w:sz w:val="24"/>
          <w:szCs w:val="24"/>
        </w:rPr>
        <w:t xml:space="preserve"> final do ano letivo</w:t>
      </w:r>
      <w:r w:rsidRPr="00F92901">
        <w:rPr>
          <w:rFonts w:ascii="Arial" w:hAnsi="Arial" w:cs="Arial"/>
          <w:sz w:val="24"/>
          <w:szCs w:val="24"/>
        </w:rPr>
        <w:t>;</w:t>
      </w:r>
    </w:p>
    <w:p w:rsidR="00120ECC" w:rsidRPr="00F92901" w:rsidRDefault="00120ECC" w:rsidP="001B11F1">
      <w:pPr>
        <w:pStyle w:val="Corpodetexto2"/>
        <w:numPr>
          <w:ilvl w:val="0"/>
          <w:numId w:val="8"/>
        </w:numPr>
        <w:rPr>
          <w:rFonts w:cs="Arial"/>
          <w:i w:val="0"/>
          <w:sz w:val="24"/>
          <w:szCs w:val="24"/>
        </w:rPr>
      </w:pPr>
      <w:r w:rsidRPr="00F92901">
        <w:rPr>
          <w:rFonts w:cs="Arial"/>
          <w:i w:val="0"/>
          <w:sz w:val="24"/>
          <w:szCs w:val="24"/>
        </w:rPr>
        <w:t>O Conselho de Classe deliberará sobre o caso de alunos que obtiverem aprovação em uma ou mais disciplinas, mas regis</w:t>
      </w:r>
      <w:r w:rsidR="003574A0" w:rsidRPr="00F92901">
        <w:rPr>
          <w:rFonts w:cs="Arial"/>
          <w:i w:val="0"/>
          <w:sz w:val="24"/>
          <w:szCs w:val="24"/>
        </w:rPr>
        <w:t>trara</w:t>
      </w:r>
      <w:r w:rsidR="00AC16C4" w:rsidRPr="00F92901">
        <w:rPr>
          <w:rFonts w:cs="Arial"/>
          <w:i w:val="0"/>
          <w:sz w:val="24"/>
          <w:szCs w:val="24"/>
        </w:rPr>
        <w:t>m menos do que 75% de frequ</w:t>
      </w:r>
      <w:r w:rsidRPr="00F92901">
        <w:rPr>
          <w:rFonts w:cs="Arial"/>
          <w:i w:val="0"/>
          <w:sz w:val="24"/>
          <w:szCs w:val="24"/>
        </w:rPr>
        <w:t>ência, com vistas a serem reclassificados na série/semestre seguinte, desde que requeiram essa medida em data especificada em calendário escolar</w:t>
      </w:r>
      <w:r w:rsidR="00733023" w:rsidRPr="00F92901">
        <w:rPr>
          <w:rFonts w:cs="Arial"/>
          <w:i w:val="0"/>
          <w:sz w:val="24"/>
          <w:szCs w:val="24"/>
        </w:rPr>
        <w:t xml:space="preserve">. Para isso o aluno deve ter </w:t>
      </w:r>
      <w:r w:rsidRPr="00F92901">
        <w:rPr>
          <w:rFonts w:cs="Arial"/>
          <w:i w:val="0"/>
          <w:sz w:val="24"/>
          <w:szCs w:val="24"/>
        </w:rPr>
        <w:t>justif</w:t>
      </w:r>
      <w:r w:rsidR="00733023" w:rsidRPr="00F92901">
        <w:rPr>
          <w:rFonts w:cs="Arial"/>
          <w:i w:val="0"/>
          <w:sz w:val="24"/>
          <w:szCs w:val="24"/>
        </w:rPr>
        <w:t>icado suas ausências, através de requerimento e apresentação de documento comprobatório, no momento em que elas aconteceram e, estas tenham sido analisadas e deferidas.</w:t>
      </w:r>
    </w:p>
    <w:p w:rsidR="00120ECC" w:rsidRPr="00F92901" w:rsidRDefault="00120ECC" w:rsidP="001B11F1">
      <w:pPr>
        <w:pStyle w:val="Corpodetexto2"/>
        <w:numPr>
          <w:ilvl w:val="0"/>
          <w:numId w:val="8"/>
        </w:numPr>
        <w:rPr>
          <w:rFonts w:cs="Arial"/>
          <w:i w:val="0"/>
          <w:sz w:val="24"/>
          <w:szCs w:val="24"/>
        </w:rPr>
      </w:pPr>
      <w:r w:rsidRPr="00F92901">
        <w:rPr>
          <w:rFonts w:cs="Arial"/>
          <w:i w:val="0"/>
          <w:sz w:val="24"/>
          <w:szCs w:val="24"/>
        </w:rPr>
        <w:t>A justificativa das faltas deverá ser encaminhada à Secretaria Discente do Colégio, no primeiro dia útil do retorno às aulas, acompanhada de documentos comprobatórios.</w:t>
      </w:r>
    </w:p>
    <w:p w:rsidR="008F43D4" w:rsidRPr="00F92901" w:rsidRDefault="002C2ED0" w:rsidP="001B11F1">
      <w:pPr>
        <w:pStyle w:val="Corpodetexto2"/>
        <w:numPr>
          <w:ilvl w:val="0"/>
          <w:numId w:val="8"/>
        </w:numPr>
        <w:rPr>
          <w:rFonts w:cs="Arial"/>
          <w:i w:val="0"/>
          <w:sz w:val="24"/>
          <w:szCs w:val="24"/>
        </w:rPr>
      </w:pPr>
      <w:r w:rsidRPr="00F92901">
        <w:rPr>
          <w:rFonts w:cs="Arial"/>
          <w:i w:val="0"/>
          <w:sz w:val="24"/>
          <w:szCs w:val="24"/>
        </w:rPr>
        <w:t>As ausências nas disciplinas realizadas através de convênio entre a UNICAMP e o SENAI, deverão ser justificadas junto à</w:t>
      </w:r>
      <w:r w:rsidR="00F21EE8" w:rsidRPr="00F92901">
        <w:rPr>
          <w:rFonts w:cs="Arial"/>
          <w:i w:val="0"/>
          <w:sz w:val="24"/>
          <w:szCs w:val="24"/>
        </w:rPr>
        <w:t>s duas</w:t>
      </w:r>
      <w:r w:rsidR="00333763" w:rsidRPr="00F92901">
        <w:rPr>
          <w:rFonts w:cs="Arial"/>
          <w:i w:val="0"/>
          <w:sz w:val="24"/>
          <w:szCs w:val="24"/>
        </w:rPr>
        <w:t xml:space="preserve"> instituições</w:t>
      </w:r>
      <w:r w:rsidRPr="00F92901">
        <w:rPr>
          <w:rFonts w:cs="Arial"/>
          <w:i w:val="0"/>
          <w:sz w:val="24"/>
          <w:szCs w:val="24"/>
        </w:rPr>
        <w:t>, respeitando-se as regras por ela definidas em seu</w:t>
      </w:r>
      <w:r w:rsidR="00333763" w:rsidRPr="00F92901">
        <w:rPr>
          <w:rFonts w:cs="Arial"/>
          <w:i w:val="0"/>
          <w:sz w:val="24"/>
          <w:szCs w:val="24"/>
        </w:rPr>
        <w:t>s</w:t>
      </w:r>
      <w:r w:rsidRPr="00F92901">
        <w:rPr>
          <w:rFonts w:cs="Arial"/>
          <w:i w:val="0"/>
          <w:sz w:val="24"/>
          <w:szCs w:val="24"/>
        </w:rPr>
        <w:t xml:space="preserve"> Regimento</w:t>
      </w:r>
      <w:r w:rsidR="00333763" w:rsidRPr="00F92901">
        <w:rPr>
          <w:rFonts w:cs="Arial"/>
          <w:i w:val="0"/>
          <w:sz w:val="24"/>
          <w:szCs w:val="24"/>
        </w:rPr>
        <w:t>s</w:t>
      </w:r>
      <w:r w:rsidRPr="00F92901">
        <w:rPr>
          <w:rFonts w:cs="Arial"/>
          <w:i w:val="0"/>
          <w:sz w:val="24"/>
          <w:szCs w:val="24"/>
        </w:rPr>
        <w:t xml:space="preserve"> próprio</w:t>
      </w:r>
      <w:r w:rsidR="00333763" w:rsidRPr="00F92901">
        <w:rPr>
          <w:rFonts w:cs="Arial"/>
          <w:i w:val="0"/>
          <w:sz w:val="24"/>
          <w:szCs w:val="24"/>
        </w:rPr>
        <w:t>s</w:t>
      </w:r>
      <w:r w:rsidRPr="00F92901">
        <w:rPr>
          <w:rFonts w:cs="Arial"/>
          <w:i w:val="0"/>
          <w:sz w:val="24"/>
          <w:szCs w:val="24"/>
        </w:rPr>
        <w:t>.</w:t>
      </w:r>
    </w:p>
    <w:p w:rsidR="000B56B3" w:rsidRPr="00F92901" w:rsidRDefault="000B56B3">
      <w:pPr>
        <w:spacing w:after="120"/>
        <w:jc w:val="both"/>
        <w:rPr>
          <w:rFonts w:ascii="Arial" w:hAnsi="Arial" w:cs="Arial"/>
          <w:b/>
          <w:sz w:val="24"/>
          <w:szCs w:val="24"/>
        </w:rPr>
      </w:pPr>
    </w:p>
    <w:p w:rsidR="00120ECC" w:rsidRPr="00F92901" w:rsidRDefault="0065730F">
      <w:pPr>
        <w:spacing w:after="120"/>
        <w:jc w:val="both"/>
        <w:rPr>
          <w:rFonts w:ascii="Arial" w:hAnsi="Arial" w:cs="Arial"/>
          <w:b/>
          <w:sz w:val="24"/>
          <w:szCs w:val="24"/>
        </w:rPr>
      </w:pPr>
      <w:r w:rsidRPr="00F92901">
        <w:rPr>
          <w:rFonts w:ascii="Arial" w:hAnsi="Arial" w:cs="Arial"/>
          <w:b/>
          <w:sz w:val="24"/>
          <w:szCs w:val="24"/>
        </w:rPr>
        <w:t>5</w:t>
      </w:r>
      <w:r w:rsidR="00010612">
        <w:rPr>
          <w:rFonts w:ascii="Arial" w:hAnsi="Arial" w:cs="Arial"/>
          <w:b/>
          <w:sz w:val="24"/>
          <w:szCs w:val="24"/>
        </w:rPr>
        <w:t xml:space="preserve">.4–Sistema de </w:t>
      </w:r>
      <w:r w:rsidR="00120ECC" w:rsidRPr="00F92901">
        <w:rPr>
          <w:rFonts w:ascii="Arial" w:hAnsi="Arial" w:cs="Arial"/>
          <w:b/>
          <w:sz w:val="24"/>
          <w:szCs w:val="24"/>
        </w:rPr>
        <w:t>Avaliação</w:t>
      </w:r>
      <w:r w:rsidR="00010612">
        <w:rPr>
          <w:rFonts w:ascii="Arial" w:hAnsi="Arial" w:cs="Arial"/>
          <w:b/>
          <w:sz w:val="24"/>
          <w:szCs w:val="24"/>
        </w:rPr>
        <w:t xml:space="preserve"> da Aprendizagem</w:t>
      </w:r>
    </w:p>
    <w:p w:rsidR="00120ECC" w:rsidRPr="00F92901" w:rsidRDefault="00120ECC" w:rsidP="001B11F1">
      <w:pPr>
        <w:numPr>
          <w:ilvl w:val="0"/>
          <w:numId w:val="9"/>
        </w:numPr>
        <w:spacing w:after="120"/>
        <w:jc w:val="both"/>
        <w:rPr>
          <w:rFonts w:ascii="Arial" w:hAnsi="Arial" w:cs="Arial"/>
          <w:sz w:val="24"/>
          <w:szCs w:val="24"/>
        </w:rPr>
      </w:pPr>
      <w:r w:rsidRPr="00F92901">
        <w:rPr>
          <w:rFonts w:ascii="Arial" w:hAnsi="Arial" w:cs="Arial"/>
          <w:sz w:val="24"/>
          <w:szCs w:val="24"/>
        </w:rPr>
        <w:t>A avaliação do aproveitamento</w:t>
      </w:r>
      <w:r w:rsidR="004E40C6" w:rsidRPr="00F92901">
        <w:rPr>
          <w:rFonts w:ascii="Arial" w:hAnsi="Arial" w:cs="Arial"/>
          <w:sz w:val="24"/>
          <w:szCs w:val="24"/>
        </w:rPr>
        <w:t>, definida pelo professor responsável pela disciplina</w:t>
      </w:r>
      <w:r w:rsidR="00094AC1">
        <w:rPr>
          <w:rFonts w:ascii="Arial" w:hAnsi="Arial" w:cs="Arial"/>
          <w:sz w:val="24"/>
          <w:szCs w:val="24"/>
        </w:rPr>
        <w:t xml:space="preserve"> </w:t>
      </w:r>
      <w:r w:rsidR="002E0FB1" w:rsidRPr="00F92901">
        <w:rPr>
          <w:rFonts w:ascii="Arial" w:hAnsi="Arial" w:cs="Arial"/>
          <w:sz w:val="24"/>
          <w:szCs w:val="24"/>
        </w:rPr>
        <w:t>em seu Plano de Ensino</w:t>
      </w:r>
      <w:r w:rsidR="00A52314" w:rsidRPr="00F92901">
        <w:rPr>
          <w:rFonts w:ascii="Arial" w:hAnsi="Arial" w:cs="Arial"/>
          <w:sz w:val="24"/>
          <w:szCs w:val="24"/>
        </w:rPr>
        <w:t xml:space="preserve">, </w:t>
      </w:r>
      <w:r w:rsidR="004E40C6" w:rsidRPr="00F92901">
        <w:rPr>
          <w:rFonts w:ascii="Arial" w:hAnsi="Arial" w:cs="Arial"/>
          <w:sz w:val="24"/>
          <w:szCs w:val="24"/>
        </w:rPr>
        <w:t>ser</w:t>
      </w:r>
      <w:r w:rsidR="00A52314" w:rsidRPr="00F92901">
        <w:rPr>
          <w:rFonts w:ascii="Arial" w:hAnsi="Arial" w:cs="Arial"/>
          <w:sz w:val="24"/>
          <w:szCs w:val="24"/>
        </w:rPr>
        <w:t>á</w:t>
      </w:r>
      <w:r w:rsidRPr="00F92901">
        <w:rPr>
          <w:rFonts w:ascii="Arial" w:hAnsi="Arial" w:cs="Arial"/>
          <w:sz w:val="24"/>
          <w:szCs w:val="24"/>
        </w:rPr>
        <w:t xml:space="preserve"> feita através de </w:t>
      </w:r>
      <w:r w:rsidR="00A52314" w:rsidRPr="00F92901">
        <w:rPr>
          <w:rFonts w:ascii="Arial" w:hAnsi="Arial" w:cs="Arial"/>
          <w:sz w:val="24"/>
          <w:szCs w:val="24"/>
        </w:rPr>
        <w:t xml:space="preserve"> instrumento</w:t>
      </w:r>
      <w:r w:rsidR="00094AC1">
        <w:rPr>
          <w:rFonts w:ascii="Arial" w:hAnsi="Arial" w:cs="Arial"/>
          <w:sz w:val="24"/>
          <w:szCs w:val="24"/>
        </w:rPr>
        <w:t xml:space="preserve"> </w:t>
      </w:r>
      <w:r w:rsidR="00A52314" w:rsidRPr="00F92901">
        <w:rPr>
          <w:rFonts w:ascii="Arial" w:hAnsi="Arial" w:cs="Arial"/>
          <w:sz w:val="24"/>
          <w:szCs w:val="24"/>
        </w:rPr>
        <w:t xml:space="preserve">de verificação de aprendizagem </w:t>
      </w:r>
      <w:r w:rsidR="003574A0" w:rsidRPr="00F92901">
        <w:rPr>
          <w:rFonts w:ascii="Arial" w:hAnsi="Arial" w:cs="Arial"/>
          <w:sz w:val="24"/>
          <w:szCs w:val="24"/>
        </w:rPr>
        <w:t xml:space="preserve"> pe</w:t>
      </w:r>
      <w:r w:rsidR="00A52314" w:rsidRPr="00F92901">
        <w:rPr>
          <w:rFonts w:ascii="Arial" w:hAnsi="Arial" w:cs="Arial"/>
          <w:sz w:val="24"/>
          <w:szCs w:val="24"/>
        </w:rPr>
        <w:t>dagogicamente adequado</w:t>
      </w:r>
      <w:r w:rsidR="009B327E" w:rsidRPr="00F92901">
        <w:rPr>
          <w:rFonts w:ascii="Arial" w:hAnsi="Arial" w:cs="Arial"/>
          <w:sz w:val="24"/>
          <w:szCs w:val="24"/>
        </w:rPr>
        <w:t xml:space="preserve"> aos objetivos estabelecidos.</w:t>
      </w:r>
    </w:p>
    <w:p w:rsidR="007A327B" w:rsidRPr="007A327B" w:rsidRDefault="00094AC1" w:rsidP="007A327B">
      <w:pPr>
        <w:spacing w:after="120"/>
        <w:ind w:left="360"/>
        <w:jc w:val="both"/>
        <w:rPr>
          <w:rFonts w:ascii="Arial" w:hAnsi="Arial" w:cs="Arial"/>
          <w:b/>
          <w:sz w:val="24"/>
          <w:szCs w:val="24"/>
        </w:rPr>
      </w:pPr>
      <w:r>
        <w:rPr>
          <w:rFonts w:ascii="Arial" w:hAnsi="Arial" w:cs="Arial"/>
          <w:b/>
          <w:sz w:val="24"/>
          <w:szCs w:val="24"/>
        </w:rPr>
        <w:t>5.</w:t>
      </w:r>
      <w:r w:rsidR="007A327B" w:rsidRPr="007A327B">
        <w:rPr>
          <w:rFonts w:ascii="Arial" w:hAnsi="Arial" w:cs="Arial"/>
          <w:b/>
          <w:sz w:val="24"/>
          <w:szCs w:val="24"/>
        </w:rPr>
        <w:t>4.1 – Instrumentos de Avaliação</w:t>
      </w:r>
    </w:p>
    <w:p w:rsidR="00297203" w:rsidRPr="00F92901" w:rsidRDefault="00297203" w:rsidP="007A327B">
      <w:pPr>
        <w:spacing w:after="120"/>
        <w:ind w:left="360"/>
        <w:jc w:val="both"/>
        <w:rPr>
          <w:rFonts w:ascii="Arial" w:hAnsi="Arial" w:cs="Arial"/>
          <w:sz w:val="24"/>
          <w:szCs w:val="24"/>
        </w:rPr>
      </w:pPr>
      <w:r w:rsidRPr="00F92901">
        <w:rPr>
          <w:rFonts w:ascii="Arial" w:hAnsi="Arial" w:cs="Arial"/>
          <w:sz w:val="24"/>
          <w:szCs w:val="24"/>
        </w:rPr>
        <w:t>O responsável pela disciplina poderá fazer uso</w:t>
      </w:r>
      <w:r w:rsidR="002E0FB1" w:rsidRPr="00F92901">
        <w:rPr>
          <w:rFonts w:ascii="Arial" w:hAnsi="Arial" w:cs="Arial"/>
          <w:sz w:val="24"/>
          <w:szCs w:val="24"/>
        </w:rPr>
        <w:t xml:space="preserve">, </w:t>
      </w:r>
      <w:r w:rsidRPr="00F92901">
        <w:rPr>
          <w:rFonts w:ascii="Arial" w:hAnsi="Arial" w:cs="Arial"/>
          <w:sz w:val="24"/>
          <w:szCs w:val="24"/>
        </w:rPr>
        <w:t>de um único modelo de avaliação de aprendizagem</w:t>
      </w:r>
      <w:r w:rsidR="0058692F" w:rsidRPr="00F92901">
        <w:rPr>
          <w:rFonts w:ascii="Arial" w:hAnsi="Arial" w:cs="Arial"/>
          <w:sz w:val="24"/>
          <w:szCs w:val="24"/>
        </w:rPr>
        <w:t>.</w:t>
      </w:r>
    </w:p>
    <w:p w:rsidR="009B327E" w:rsidRPr="00F92901" w:rsidRDefault="009B327E" w:rsidP="001B11F1">
      <w:pPr>
        <w:numPr>
          <w:ilvl w:val="0"/>
          <w:numId w:val="9"/>
        </w:numPr>
        <w:spacing w:after="120"/>
        <w:jc w:val="both"/>
        <w:rPr>
          <w:rFonts w:ascii="Arial" w:hAnsi="Arial" w:cs="Arial"/>
          <w:sz w:val="24"/>
          <w:szCs w:val="24"/>
        </w:rPr>
      </w:pPr>
      <w:r w:rsidRPr="00F92901">
        <w:rPr>
          <w:rFonts w:ascii="Arial" w:hAnsi="Arial" w:cs="Arial"/>
          <w:sz w:val="24"/>
          <w:szCs w:val="24"/>
        </w:rPr>
        <w:t>Em determinadas disciplinas</w:t>
      </w:r>
      <w:r w:rsidR="002E0FB1" w:rsidRPr="00F92901">
        <w:rPr>
          <w:rFonts w:ascii="Arial" w:hAnsi="Arial" w:cs="Arial"/>
          <w:sz w:val="24"/>
          <w:szCs w:val="24"/>
        </w:rPr>
        <w:t>,</w:t>
      </w:r>
      <w:r w:rsidRPr="00F92901">
        <w:rPr>
          <w:rFonts w:ascii="Arial" w:hAnsi="Arial" w:cs="Arial"/>
          <w:sz w:val="24"/>
          <w:szCs w:val="24"/>
        </w:rPr>
        <w:t xml:space="preserve"> a frequência poderá ser utilizada como único critério de verificação da aprendizagem.</w:t>
      </w:r>
    </w:p>
    <w:p w:rsidR="00120ECC" w:rsidRPr="00F92901" w:rsidRDefault="003574A0" w:rsidP="001B11F1">
      <w:pPr>
        <w:numPr>
          <w:ilvl w:val="0"/>
          <w:numId w:val="9"/>
        </w:numPr>
        <w:spacing w:after="120"/>
        <w:jc w:val="both"/>
        <w:rPr>
          <w:rFonts w:ascii="Arial" w:hAnsi="Arial" w:cs="Arial"/>
          <w:sz w:val="24"/>
          <w:szCs w:val="24"/>
        </w:rPr>
      </w:pPr>
      <w:r w:rsidRPr="00F92901">
        <w:rPr>
          <w:rFonts w:ascii="Arial" w:hAnsi="Arial" w:cs="Arial"/>
          <w:sz w:val="24"/>
          <w:szCs w:val="24"/>
        </w:rPr>
        <w:t xml:space="preserve">O resultado da aprendizagem será expresso em </w:t>
      </w:r>
      <w:r w:rsidR="00120ECC" w:rsidRPr="00F92901">
        <w:rPr>
          <w:rFonts w:ascii="Arial" w:hAnsi="Arial" w:cs="Arial"/>
          <w:sz w:val="24"/>
          <w:szCs w:val="24"/>
        </w:rPr>
        <w:t>notas graduadas na escala de 0 (zero) a 10 (dez), de um em um décimo.</w:t>
      </w:r>
    </w:p>
    <w:p w:rsidR="00120ECC" w:rsidRPr="00F92901" w:rsidRDefault="00120ECC" w:rsidP="001B11F1">
      <w:pPr>
        <w:numPr>
          <w:ilvl w:val="0"/>
          <w:numId w:val="9"/>
        </w:numPr>
        <w:spacing w:after="120"/>
        <w:rPr>
          <w:rFonts w:ascii="Arial" w:hAnsi="Arial" w:cs="Arial"/>
          <w:sz w:val="24"/>
          <w:szCs w:val="24"/>
        </w:rPr>
      </w:pPr>
      <w:r w:rsidRPr="00F92901">
        <w:rPr>
          <w:rFonts w:ascii="Arial" w:hAnsi="Arial" w:cs="Arial"/>
          <w:sz w:val="24"/>
          <w:szCs w:val="24"/>
        </w:rPr>
        <w:t xml:space="preserve">Para os cursos organizados em séries anuais, haverá 4 </w:t>
      </w:r>
      <w:r w:rsidR="00544D49" w:rsidRPr="00F92901">
        <w:rPr>
          <w:rFonts w:ascii="Arial" w:hAnsi="Arial" w:cs="Arial"/>
          <w:sz w:val="24"/>
          <w:szCs w:val="24"/>
        </w:rPr>
        <w:t>(quatro)</w:t>
      </w:r>
      <w:r w:rsidRPr="00F92901">
        <w:rPr>
          <w:rFonts w:ascii="Arial" w:hAnsi="Arial" w:cs="Arial"/>
          <w:sz w:val="24"/>
          <w:szCs w:val="24"/>
        </w:rPr>
        <w:t>notas de avaliação do aproveitamento escolar, correspondentes às 4 divisões de períodos letivos.</w:t>
      </w:r>
    </w:p>
    <w:p w:rsidR="00120ECC" w:rsidRPr="00F92901" w:rsidRDefault="00120ECC" w:rsidP="001B11F1">
      <w:pPr>
        <w:numPr>
          <w:ilvl w:val="0"/>
          <w:numId w:val="9"/>
        </w:numPr>
        <w:spacing w:after="120"/>
        <w:rPr>
          <w:rFonts w:ascii="Arial" w:hAnsi="Arial" w:cs="Arial"/>
          <w:sz w:val="24"/>
          <w:szCs w:val="24"/>
        </w:rPr>
      </w:pPr>
      <w:r w:rsidRPr="00F92901">
        <w:rPr>
          <w:rFonts w:ascii="Arial" w:hAnsi="Arial" w:cs="Arial"/>
          <w:sz w:val="24"/>
          <w:szCs w:val="24"/>
        </w:rPr>
        <w:t>Para os cursos</w:t>
      </w:r>
      <w:r w:rsidR="00FB7DB6" w:rsidRPr="00F92901">
        <w:rPr>
          <w:rFonts w:ascii="Arial" w:hAnsi="Arial" w:cs="Arial"/>
          <w:sz w:val="24"/>
          <w:szCs w:val="24"/>
        </w:rPr>
        <w:t>/disciplinas organizada</w:t>
      </w:r>
      <w:r w:rsidRPr="00F92901">
        <w:rPr>
          <w:rFonts w:ascii="Arial" w:hAnsi="Arial" w:cs="Arial"/>
          <w:sz w:val="24"/>
          <w:szCs w:val="24"/>
        </w:rPr>
        <w:t xml:space="preserve">s em semestres, haverá </w:t>
      </w:r>
      <w:r w:rsidR="00544D49" w:rsidRPr="00F92901">
        <w:rPr>
          <w:rFonts w:ascii="Arial" w:hAnsi="Arial" w:cs="Arial"/>
          <w:sz w:val="24"/>
          <w:szCs w:val="24"/>
        </w:rPr>
        <w:t>(uma)</w:t>
      </w:r>
      <w:r w:rsidR="000736FE" w:rsidRPr="00F92901">
        <w:rPr>
          <w:rFonts w:ascii="Arial" w:hAnsi="Arial" w:cs="Arial"/>
          <w:sz w:val="24"/>
          <w:szCs w:val="24"/>
        </w:rPr>
        <w:t xml:space="preserve"> nota</w:t>
      </w:r>
      <w:r w:rsidRPr="00F92901">
        <w:rPr>
          <w:rFonts w:ascii="Arial" w:hAnsi="Arial" w:cs="Arial"/>
          <w:sz w:val="24"/>
          <w:szCs w:val="24"/>
        </w:rPr>
        <w:t xml:space="preserve"> de aproveitamento escolar, corresponde</w:t>
      </w:r>
      <w:r w:rsidR="000736FE" w:rsidRPr="00F92901">
        <w:rPr>
          <w:rFonts w:ascii="Arial" w:hAnsi="Arial" w:cs="Arial"/>
          <w:sz w:val="24"/>
          <w:szCs w:val="24"/>
        </w:rPr>
        <w:t>nte ao período letivo.</w:t>
      </w:r>
    </w:p>
    <w:p w:rsidR="00120ECC" w:rsidRPr="00F92901" w:rsidRDefault="00120ECC" w:rsidP="001B11F1">
      <w:pPr>
        <w:numPr>
          <w:ilvl w:val="0"/>
          <w:numId w:val="9"/>
        </w:numPr>
        <w:spacing w:after="120"/>
        <w:jc w:val="both"/>
        <w:rPr>
          <w:rFonts w:ascii="Arial" w:hAnsi="Arial" w:cs="Arial"/>
          <w:sz w:val="24"/>
          <w:szCs w:val="24"/>
        </w:rPr>
      </w:pPr>
      <w:r w:rsidRPr="00F92901">
        <w:rPr>
          <w:rFonts w:ascii="Arial" w:hAnsi="Arial" w:cs="Arial"/>
          <w:sz w:val="24"/>
          <w:szCs w:val="24"/>
        </w:rPr>
        <w:t>O aluno terá direito a, no mí</w:t>
      </w:r>
      <w:r w:rsidR="00C34623" w:rsidRPr="00F92901">
        <w:rPr>
          <w:rFonts w:ascii="Arial" w:hAnsi="Arial" w:cs="Arial"/>
          <w:sz w:val="24"/>
          <w:szCs w:val="24"/>
        </w:rPr>
        <w:t>nimo, 2 (duas)  avaliações</w:t>
      </w:r>
      <w:r w:rsidRPr="00F92901">
        <w:rPr>
          <w:rFonts w:ascii="Arial" w:hAnsi="Arial" w:cs="Arial"/>
          <w:sz w:val="24"/>
          <w:szCs w:val="24"/>
        </w:rPr>
        <w:t>, por divisão de período letivo, de cujas notas resultarão a média do período letivo.</w:t>
      </w:r>
    </w:p>
    <w:p w:rsidR="00490C5A" w:rsidRPr="00F92901" w:rsidRDefault="00490C5A" w:rsidP="001B11F1">
      <w:pPr>
        <w:numPr>
          <w:ilvl w:val="0"/>
          <w:numId w:val="9"/>
        </w:numPr>
        <w:spacing w:after="120"/>
        <w:jc w:val="both"/>
        <w:rPr>
          <w:rFonts w:ascii="Arial" w:hAnsi="Arial" w:cs="Arial"/>
          <w:sz w:val="24"/>
          <w:szCs w:val="24"/>
        </w:rPr>
      </w:pPr>
      <w:r w:rsidRPr="00F92901">
        <w:rPr>
          <w:rFonts w:ascii="Arial" w:hAnsi="Arial" w:cs="Arial"/>
          <w:sz w:val="24"/>
          <w:szCs w:val="24"/>
        </w:rPr>
        <w:t xml:space="preserve">Os resultados </w:t>
      </w:r>
      <w:r w:rsidR="00120ECC" w:rsidRPr="00F92901">
        <w:rPr>
          <w:rFonts w:ascii="Arial" w:hAnsi="Arial" w:cs="Arial"/>
          <w:sz w:val="24"/>
          <w:szCs w:val="24"/>
        </w:rPr>
        <w:t xml:space="preserve"> da</w:t>
      </w:r>
      <w:r w:rsidRPr="00F92901">
        <w:rPr>
          <w:rFonts w:ascii="Arial" w:hAnsi="Arial" w:cs="Arial"/>
          <w:sz w:val="24"/>
          <w:szCs w:val="24"/>
        </w:rPr>
        <w:t>s avaliações</w:t>
      </w:r>
      <w:r w:rsidR="00120ECC" w:rsidRPr="00F92901">
        <w:rPr>
          <w:rFonts w:ascii="Arial" w:hAnsi="Arial" w:cs="Arial"/>
          <w:sz w:val="24"/>
          <w:szCs w:val="24"/>
        </w:rPr>
        <w:t xml:space="preserve"> do </w:t>
      </w:r>
      <w:r w:rsidRPr="00F92901">
        <w:rPr>
          <w:rFonts w:ascii="Arial" w:hAnsi="Arial" w:cs="Arial"/>
          <w:sz w:val="24"/>
          <w:szCs w:val="24"/>
        </w:rPr>
        <w:t>aproveitamento escolar  das disciplinas</w:t>
      </w:r>
      <w:r w:rsidR="00120ECC" w:rsidRPr="00F92901">
        <w:rPr>
          <w:rFonts w:ascii="Arial" w:hAnsi="Arial" w:cs="Arial"/>
          <w:sz w:val="24"/>
          <w:szCs w:val="24"/>
        </w:rPr>
        <w:t xml:space="preserve">,serão fornecidas </w:t>
      </w:r>
      <w:r w:rsidRPr="00F92901">
        <w:rPr>
          <w:rFonts w:ascii="Arial" w:hAnsi="Arial" w:cs="Arial"/>
          <w:sz w:val="24"/>
          <w:szCs w:val="24"/>
        </w:rPr>
        <w:t xml:space="preserve">aos alunos, </w:t>
      </w:r>
      <w:r w:rsidR="00120ECC" w:rsidRPr="00F92901">
        <w:rPr>
          <w:rFonts w:ascii="Arial" w:hAnsi="Arial" w:cs="Arial"/>
          <w:sz w:val="24"/>
          <w:szCs w:val="24"/>
        </w:rPr>
        <w:t xml:space="preserve"> pais ou responsáveis, </w:t>
      </w:r>
      <w:r w:rsidRPr="00F92901">
        <w:rPr>
          <w:rFonts w:ascii="Arial" w:hAnsi="Arial" w:cs="Arial"/>
          <w:sz w:val="24"/>
          <w:szCs w:val="24"/>
        </w:rPr>
        <w:t>através de seus filhos.</w:t>
      </w:r>
    </w:p>
    <w:p w:rsidR="00120ECC" w:rsidRPr="00F92901" w:rsidRDefault="008A79C6" w:rsidP="001B11F1">
      <w:pPr>
        <w:numPr>
          <w:ilvl w:val="0"/>
          <w:numId w:val="9"/>
        </w:numPr>
        <w:spacing w:after="120"/>
        <w:jc w:val="both"/>
        <w:rPr>
          <w:rFonts w:ascii="Arial" w:hAnsi="Arial" w:cs="Arial"/>
          <w:sz w:val="24"/>
          <w:szCs w:val="24"/>
        </w:rPr>
      </w:pPr>
      <w:r w:rsidRPr="00F92901">
        <w:rPr>
          <w:rFonts w:ascii="Arial" w:hAnsi="Arial" w:cs="Arial"/>
          <w:sz w:val="24"/>
          <w:szCs w:val="24"/>
        </w:rPr>
        <w:t xml:space="preserve">Ao final dos bimestres/semestres, os resultados do rendimento escolar e da assiduidade do aluno serão divulgadas através do boletim online, </w:t>
      </w:r>
      <w:r w:rsidR="00120ECC" w:rsidRPr="00F92901">
        <w:rPr>
          <w:rFonts w:ascii="Arial" w:hAnsi="Arial" w:cs="Arial"/>
          <w:sz w:val="24"/>
          <w:szCs w:val="24"/>
        </w:rPr>
        <w:t xml:space="preserve">por via eletrônica, </w:t>
      </w:r>
      <w:r w:rsidRPr="00F92901">
        <w:rPr>
          <w:rFonts w:ascii="Arial" w:hAnsi="Arial" w:cs="Arial"/>
          <w:sz w:val="24"/>
          <w:szCs w:val="24"/>
        </w:rPr>
        <w:t>que deverá ser consult</w:t>
      </w:r>
      <w:r w:rsidR="00120ECC" w:rsidRPr="00F92901">
        <w:rPr>
          <w:rFonts w:ascii="Arial" w:hAnsi="Arial" w:cs="Arial"/>
          <w:sz w:val="24"/>
          <w:szCs w:val="24"/>
        </w:rPr>
        <w:t>a</w:t>
      </w:r>
      <w:r w:rsidRPr="00F92901">
        <w:rPr>
          <w:rFonts w:ascii="Arial" w:hAnsi="Arial" w:cs="Arial"/>
          <w:sz w:val="24"/>
          <w:szCs w:val="24"/>
        </w:rPr>
        <w:t>da</w:t>
      </w:r>
      <w:r w:rsidR="00FC51FC" w:rsidRPr="00F92901">
        <w:rPr>
          <w:rFonts w:ascii="Arial" w:hAnsi="Arial" w:cs="Arial"/>
          <w:sz w:val="24"/>
          <w:szCs w:val="24"/>
        </w:rPr>
        <w:t xml:space="preserve"> por pais e alunos</w:t>
      </w:r>
      <w:r w:rsidRPr="00F92901">
        <w:rPr>
          <w:rFonts w:ascii="Arial" w:hAnsi="Arial" w:cs="Arial"/>
          <w:sz w:val="24"/>
          <w:szCs w:val="24"/>
        </w:rPr>
        <w:t xml:space="preserve"> a</w:t>
      </w:r>
      <w:r w:rsidR="00120ECC" w:rsidRPr="00F92901">
        <w:rPr>
          <w:rFonts w:ascii="Arial" w:hAnsi="Arial" w:cs="Arial"/>
          <w:sz w:val="24"/>
          <w:szCs w:val="24"/>
        </w:rPr>
        <w:t>través de uma senha de acesso</w:t>
      </w:r>
      <w:r w:rsidR="00BF3429" w:rsidRPr="00F92901">
        <w:rPr>
          <w:rFonts w:ascii="Arial" w:hAnsi="Arial" w:cs="Arial"/>
          <w:sz w:val="24"/>
          <w:szCs w:val="24"/>
        </w:rPr>
        <w:t xml:space="preserve"> ao sistema acadêmico, entregue n</w:t>
      </w:r>
      <w:r w:rsidR="003C6B61" w:rsidRPr="00F92901">
        <w:rPr>
          <w:rFonts w:ascii="Arial" w:hAnsi="Arial" w:cs="Arial"/>
          <w:sz w:val="24"/>
          <w:szCs w:val="24"/>
        </w:rPr>
        <w:t>o ano de</w:t>
      </w:r>
      <w:r w:rsidR="00BF3429" w:rsidRPr="00F92901">
        <w:rPr>
          <w:rFonts w:ascii="Arial" w:hAnsi="Arial" w:cs="Arial"/>
          <w:sz w:val="24"/>
          <w:szCs w:val="24"/>
        </w:rPr>
        <w:t xml:space="preserve"> ingresso</w:t>
      </w:r>
      <w:r w:rsidR="003C6B61" w:rsidRPr="00F92901">
        <w:rPr>
          <w:rFonts w:ascii="Arial" w:hAnsi="Arial" w:cs="Arial"/>
          <w:sz w:val="24"/>
          <w:szCs w:val="24"/>
        </w:rPr>
        <w:t xml:space="preserve"> do aluno</w:t>
      </w:r>
      <w:r w:rsidR="00120ECC" w:rsidRPr="00F92901">
        <w:rPr>
          <w:rFonts w:ascii="Arial" w:hAnsi="Arial" w:cs="Arial"/>
          <w:sz w:val="24"/>
          <w:szCs w:val="24"/>
        </w:rPr>
        <w:t>.</w:t>
      </w:r>
    </w:p>
    <w:p w:rsidR="00120ECC" w:rsidRPr="00F92901" w:rsidRDefault="00120ECC">
      <w:pPr>
        <w:pStyle w:val="Mantercorpodotexto"/>
        <w:keepNext w:val="0"/>
        <w:spacing w:after="120" w:line="240" w:lineRule="auto"/>
        <w:rPr>
          <w:rFonts w:ascii="Arial" w:hAnsi="Arial" w:cs="Arial"/>
          <w:szCs w:val="24"/>
        </w:rPr>
      </w:pPr>
    </w:p>
    <w:p w:rsidR="00120ECC" w:rsidRPr="00F92901" w:rsidRDefault="0065730F" w:rsidP="007903C0">
      <w:pPr>
        <w:spacing w:after="120"/>
        <w:ind w:firstLine="426"/>
        <w:jc w:val="both"/>
        <w:rPr>
          <w:rFonts w:ascii="Arial" w:hAnsi="Arial" w:cs="Arial"/>
          <w:b/>
          <w:sz w:val="24"/>
          <w:szCs w:val="24"/>
        </w:rPr>
      </w:pPr>
      <w:r w:rsidRPr="00F92901">
        <w:rPr>
          <w:rFonts w:ascii="Arial" w:hAnsi="Arial" w:cs="Arial"/>
          <w:b/>
          <w:sz w:val="24"/>
          <w:szCs w:val="24"/>
        </w:rPr>
        <w:t>5</w:t>
      </w:r>
      <w:r w:rsidR="007A327B">
        <w:rPr>
          <w:rFonts w:ascii="Arial" w:hAnsi="Arial" w:cs="Arial"/>
          <w:b/>
          <w:sz w:val="24"/>
          <w:szCs w:val="24"/>
        </w:rPr>
        <w:t>.4</w:t>
      </w:r>
      <w:r w:rsidR="00120ECC" w:rsidRPr="00F92901">
        <w:rPr>
          <w:rFonts w:ascii="Arial" w:hAnsi="Arial" w:cs="Arial"/>
          <w:b/>
          <w:sz w:val="24"/>
          <w:szCs w:val="24"/>
        </w:rPr>
        <w:t>.</w:t>
      </w:r>
      <w:r w:rsidR="007A327B">
        <w:rPr>
          <w:rFonts w:ascii="Arial" w:hAnsi="Arial" w:cs="Arial"/>
          <w:b/>
          <w:sz w:val="24"/>
          <w:szCs w:val="24"/>
        </w:rPr>
        <w:t>2</w:t>
      </w:r>
      <w:r w:rsidR="00120ECC" w:rsidRPr="00F92901">
        <w:rPr>
          <w:rFonts w:ascii="Arial" w:hAnsi="Arial" w:cs="Arial"/>
          <w:b/>
          <w:sz w:val="24"/>
          <w:szCs w:val="24"/>
        </w:rPr>
        <w:t>- Promoção</w:t>
      </w:r>
    </w:p>
    <w:p w:rsidR="00BC319E" w:rsidRPr="00F92901" w:rsidRDefault="00BC319E" w:rsidP="00BC319E">
      <w:pPr>
        <w:spacing w:after="120"/>
        <w:jc w:val="both"/>
        <w:rPr>
          <w:rFonts w:ascii="Arial" w:hAnsi="Arial" w:cs="Arial"/>
          <w:sz w:val="24"/>
          <w:szCs w:val="24"/>
        </w:rPr>
      </w:pPr>
      <w:r w:rsidRPr="00F92901">
        <w:rPr>
          <w:rFonts w:ascii="Arial" w:hAnsi="Arial" w:cs="Arial"/>
          <w:sz w:val="24"/>
          <w:szCs w:val="24"/>
        </w:rPr>
        <w:t>O C</w:t>
      </w:r>
      <w:r w:rsidR="007C5E2D" w:rsidRPr="00F92901">
        <w:rPr>
          <w:rFonts w:ascii="Arial" w:hAnsi="Arial" w:cs="Arial"/>
          <w:sz w:val="24"/>
          <w:szCs w:val="24"/>
        </w:rPr>
        <w:t>olégio adotará o regime de frequ</w:t>
      </w:r>
      <w:r w:rsidRPr="00F92901">
        <w:rPr>
          <w:rFonts w:ascii="Arial" w:hAnsi="Arial" w:cs="Arial"/>
          <w:sz w:val="24"/>
          <w:szCs w:val="24"/>
        </w:rPr>
        <w:t>ência por componente curricular, com um mínimo de 75%.</w:t>
      </w:r>
    </w:p>
    <w:p w:rsidR="00120ECC" w:rsidRPr="00F92901" w:rsidRDefault="006E4AA4">
      <w:pPr>
        <w:spacing w:after="120"/>
        <w:jc w:val="both"/>
        <w:rPr>
          <w:rFonts w:ascii="Arial" w:hAnsi="Arial" w:cs="Arial"/>
          <w:sz w:val="24"/>
          <w:szCs w:val="24"/>
        </w:rPr>
      </w:pPr>
      <w:r w:rsidRPr="00F92901">
        <w:rPr>
          <w:rFonts w:ascii="Arial" w:hAnsi="Arial" w:cs="Arial"/>
          <w:sz w:val="24"/>
          <w:szCs w:val="24"/>
        </w:rPr>
        <w:t>Considerar-se-á</w:t>
      </w:r>
      <w:r w:rsidR="00120ECC" w:rsidRPr="00F92901">
        <w:rPr>
          <w:rFonts w:ascii="Arial" w:hAnsi="Arial" w:cs="Arial"/>
          <w:sz w:val="24"/>
          <w:szCs w:val="24"/>
        </w:rPr>
        <w:t xml:space="preserve"> aprovado na</w:t>
      </w:r>
      <w:r w:rsidR="006B524F" w:rsidRPr="00F92901">
        <w:rPr>
          <w:rFonts w:ascii="Arial" w:hAnsi="Arial" w:cs="Arial"/>
          <w:sz w:val="24"/>
          <w:szCs w:val="24"/>
        </w:rPr>
        <w:t>s</w:t>
      </w:r>
      <w:r w:rsidR="00120ECC" w:rsidRPr="00F92901">
        <w:rPr>
          <w:rFonts w:ascii="Arial" w:hAnsi="Arial" w:cs="Arial"/>
          <w:sz w:val="24"/>
          <w:szCs w:val="24"/>
        </w:rPr>
        <w:t xml:space="preserve"> disciplina</w:t>
      </w:r>
      <w:r w:rsidR="00AF5B80" w:rsidRPr="00F92901">
        <w:rPr>
          <w:rFonts w:ascii="Arial" w:hAnsi="Arial" w:cs="Arial"/>
          <w:sz w:val="24"/>
          <w:szCs w:val="24"/>
        </w:rPr>
        <w:t>s anuais</w:t>
      </w:r>
      <w:r w:rsidR="00120ECC" w:rsidRPr="00F92901">
        <w:rPr>
          <w:rFonts w:ascii="Arial" w:hAnsi="Arial" w:cs="Arial"/>
          <w:sz w:val="24"/>
          <w:szCs w:val="24"/>
        </w:rPr>
        <w:t>, o aluno que obtiver:</w:t>
      </w:r>
    </w:p>
    <w:p w:rsidR="00AF5B80" w:rsidRPr="00F92901" w:rsidRDefault="00F14CF7" w:rsidP="001B11F1">
      <w:pPr>
        <w:numPr>
          <w:ilvl w:val="0"/>
          <w:numId w:val="10"/>
        </w:numPr>
        <w:spacing w:after="120"/>
        <w:jc w:val="both"/>
        <w:rPr>
          <w:rFonts w:ascii="Arial" w:hAnsi="Arial" w:cs="Arial"/>
          <w:sz w:val="24"/>
          <w:szCs w:val="24"/>
        </w:rPr>
      </w:pPr>
      <w:r w:rsidRPr="00F92901">
        <w:rPr>
          <w:rFonts w:ascii="Arial" w:hAnsi="Arial" w:cs="Arial"/>
          <w:sz w:val="24"/>
          <w:szCs w:val="24"/>
        </w:rPr>
        <w:t>frequ</w:t>
      </w:r>
      <w:r w:rsidR="00120ECC" w:rsidRPr="00F92901">
        <w:rPr>
          <w:rFonts w:ascii="Arial" w:hAnsi="Arial" w:cs="Arial"/>
          <w:sz w:val="24"/>
          <w:szCs w:val="24"/>
        </w:rPr>
        <w:t>ência igual ou superior a 75% (setenta e c</w:t>
      </w:r>
      <w:r w:rsidR="00AF5B80" w:rsidRPr="00F92901">
        <w:rPr>
          <w:rFonts w:ascii="Arial" w:hAnsi="Arial" w:cs="Arial"/>
          <w:sz w:val="24"/>
          <w:szCs w:val="24"/>
        </w:rPr>
        <w:t>inco por cento) das aulas dadas;</w:t>
      </w:r>
    </w:p>
    <w:p w:rsidR="00AF5B80" w:rsidRPr="00F92901" w:rsidRDefault="00120ECC" w:rsidP="001B11F1">
      <w:pPr>
        <w:numPr>
          <w:ilvl w:val="0"/>
          <w:numId w:val="10"/>
        </w:numPr>
        <w:spacing w:after="120"/>
        <w:jc w:val="both"/>
        <w:rPr>
          <w:rFonts w:ascii="Arial" w:hAnsi="Arial" w:cs="Arial"/>
          <w:sz w:val="24"/>
          <w:szCs w:val="24"/>
        </w:rPr>
      </w:pPr>
      <w:r w:rsidRPr="00F92901">
        <w:rPr>
          <w:rFonts w:ascii="Arial" w:hAnsi="Arial" w:cs="Arial"/>
          <w:sz w:val="24"/>
          <w:szCs w:val="24"/>
        </w:rPr>
        <w:t xml:space="preserve"> média aritmética dos períodos letivos igual ou superior a 5,0 (cinco inteiros).</w:t>
      </w:r>
    </w:p>
    <w:p w:rsidR="00120ECC" w:rsidRPr="00F92901" w:rsidRDefault="00120ECC" w:rsidP="001B11F1">
      <w:pPr>
        <w:numPr>
          <w:ilvl w:val="0"/>
          <w:numId w:val="10"/>
        </w:numPr>
        <w:spacing w:after="120"/>
        <w:jc w:val="both"/>
        <w:rPr>
          <w:rFonts w:ascii="Arial" w:hAnsi="Arial" w:cs="Arial"/>
          <w:sz w:val="24"/>
          <w:szCs w:val="24"/>
        </w:rPr>
      </w:pPr>
      <w:r w:rsidRPr="00F92901">
        <w:rPr>
          <w:rFonts w:ascii="Arial" w:hAnsi="Arial" w:cs="Arial"/>
          <w:sz w:val="24"/>
          <w:szCs w:val="24"/>
        </w:rPr>
        <w:t xml:space="preserve">o aluno deverá, ainda, obter nota igual ou superior a 4,0 (quatro) no último período letivo. </w:t>
      </w:r>
    </w:p>
    <w:p w:rsidR="00120ECC" w:rsidRPr="00F92901" w:rsidRDefault="00120ECC">
      <w:pPr>
        <w:spacing w:after="120"/>
        <w:jc w:val="both"/>
        <w:rPr>
          <w:rFonts w:ascii="Arial" w:hAnsi="Arial" w:cs="Arial"/>
          <w:sz w:val="24"/>
          <w:szCs w:val="24"/>
        </w:rPr>
      </w:pPr>
    </w:p>
    <w:p w:rsidR="0092355F" w:rsidRPr="00F92901" w:rsidRDefault="0092355F" w:rsidP="0092355F">
      <w:pPr>
        <w:spacing w:after="120"/>
        <w:jc w:val="both"/>
        <w:rPr>
          <w:rFonts w:ascii="Arial" w:hAnsi="Arial" w:cs="Arial"/>
          <w:sz w:val="24"/>
          <w:szCs w:val="24"/>
        </w:rPr>
      </w:pPr>
      <w:r w:rsidRPr="00F92901">
        <w:rPr>
          <w:rFonts w:ascii="Arial" w:hAnsi="Arial" w:cs="Arial"/>
          <w:sz w:val="24"/>
          <w:szCs w:val="24"/>
        </w:rPr>
        <w:t>Considerar-se-á aprovado nas</w:t>
      </w:r>
      <w:r w:rsidR="00094AC1">
        <w:rPr>
          <w:rFonts w:ascii="Arial" w:hAnsi="Arial" w:cs="Arial"/>
          <w:sz w:val="24"/>
          <w:szCs w:val="24"/>
        </w:rPr>
        <w:t xml:space="preserve"> </w:t>
      </w:r>
      <w:r w:rsidRPr="00F92901">
        <w:rPr>
          <w:rFonts w:ascii="Arial" w:hAnsi="Arial" w:cs="Arial"/>
          <w:sz w:val="24"/>
          <w:szCs w:val="24"/>
        </w:rPr>
        <w:t>disciplinas não anuais, o aluno que obtiver:</w:t>
      </w:r>
    </w:p>
    <w:p w:rsidR="0092355F" w:rsidRPr="00F92901" w:rsidRDefault="00F14CF7" w:rsidP="001B11F1">
      <w:pPr>
        <w:numPr>
          <w:ilvl w:val="0"/>
          <w:numId w:val="10"/>
        </w:numPr>
        <w:spacing w:after="120"/>
        <w:jc w:val="both"/>
        <w:rPr>
          <w:rFonts w:ascii="Arial" w:hAnsi="Arial" w:cs="Arial"/>
          <w:sz w:val="24"/>
          <w:szCs w:val="24"/>
        </w:rPr>
      </w:pPr>
      <w:r w:rsidRPr="00F92901">
        <w:rPr>
          <w:rFonts w:ascii="Arial" w:hAnsi="Arial" w:cs="Arial"/>
          <w:sz w:val="24"/>
          <w:szCs w:val="24"/>
        </w:rPr>
        <w:t>frequ</w:t>
      </w:r>
      <w:r w:rsidR="0092355F" w:rsidRPr="00F92901">
        <w:rPr>
          <w:rFonts w:ascii="Arial" w:hAnsi="Arial" w:cs="Arial"/>
          <w:sz w:val="24"/>
          <w:szCs w:val="24"/>
        </w:rPr>
        <w:t>ência igual ou superior a 75% (setenta e cinco por cento) das aulas dadas;</w:t>
      </w:r>
    </w:p>
    <w:p w:rsidR="0092355F" w:rsidRPr="00F92901" w:rsidRDefault="0092355F" w:rsidP="001B11F1">
      <w:pPr>
        <w:numPr>
          <w:ilvl w:val="0"/>
          <w:numId w:val="10"/>
        </w:numPr>
        <w:spacing w:after="120"/>
        <w:jc w:val="both"/>
        <w:rPr>
          <w:rFonts w:ascii="Arial" w:hAnsi="Arial" w:cs="Arial"/>
          <w:sz w:val="24"/>
          <w:szCs w:val="24"/>
        </w:rPr>
      </w:pPr>
      <w:r w:rsidRPr="00F92901">
        <w:rPr>
          <w:rFonts w:ascii="Arial" w:hAnsi="Arial" w:cs="Arial"/>
          <w:sz w:val="24"/>
          <w:szCs w:val="24"/>
        </w:rPr>
        <w:t>média igual ou superior a 5,0 no período letivo.</w:t>
      </w:r>
    </w:p>
    <w:p w:rsidR="0092355F" w:rsidRPr="00F92901" w:rsidRDefault="0092355F">
      <w:pPr>
        <w:spacing w:after="120"/>
        <w:jc w:val="both"/>
        <w:rPr>
          <w:rFonts w:ascii="Arial" w:hAnsi="Arial" w:cs="Arial"/>
          <w:sz w:val="24"/>
          <w:szCs w:val="24"/>
        </w:rPr>
      </w:pPr>
    </w:p>
    <w:p w:rsidR="00120ECC" w:rsidRPr="00F92901" w:rsidRDefault="0065730F">
      <w:pPr>
        <w:spacing w:after="120"/>
        <w:jc w:val="both"/>
        <w:rPr>
          <w:rFonts w:ascii="Arial" w:hAnsi="Arial" w:cs="Arial"/>
          <w:b/>
          <w:sz w:val="24"/>
          <w:szCs w:val="24"/>
        </w:rPr>
      </w:pPr>
      <w:r w:rsidRPr="00F92901">
        <w:rPr>
          <w:rFonts w:ascii="Arial" w:hAnsi="Arial" w:cs="Arial"/>
          <w:b/>
          <w:sz w:val="24"/>
          <w:szCs w:val="24"/>
        </w:rPr>
        <w:t>5</w:t>
      </w:r>
      <w:r w:rsidR="007A327B">
        <w:rPr>
          <w:rFonts w:ascii="Arial" w:hAnsi="Arial" w:cs="Arial"/>
          <w:b/>
          <w:sz w:val="24"/>
          <w:szCs w:val="24"/>
        </w:rPr>
        <w:t>.4</w:t>
      </w:r>
      <w:r w:rsidR="00120ECC" w:rsidRPr="00F92901">
        <w:rPr>
          <w:rFonts w:ascii="Arial" w:hAnsi="Arial" w:cs="Arial"/>
          <w:b/>
          <w:sz w:val="24"/>
          <w:szCs w:val="24"/>
        </w:rPr>
        <w:t>.</w:t>
      </w:r>
      <w:r w:rsidR="007A327B">
        <w:rPr>
          <w:rFonts w:ascii="Arial" w:hAnsi="Arial" w:cs="Arial"/>
          <w:b/>
          <w:sz w:val="24"/>
          <w:szCs w:val="24"/>
        </w:rPr>
        <w:t>3</w:t>
      </w:r>
      <w:r w:rsidR="00120ECC" w:rsidRPr="00F92901">
        <w:rPr>
          <w:rFonts w:ascii="Arial" w:hAnsi="Arial" w:cs="Arial"/>
          <w:b/>
          <w:sz w:val="24"/>
          <w:szCs w:val="24"/>
        </w:rPr>
        <w:t>- Retenção</w:t>
      </w:r>
    </w:p>
    <w:p w:rsidR="00120ECC" w:rsidRPr="00F92901" w:rsidRDefault="00120ECC">
      <w:pPr>
        <w:spacing w:after="120"/>
        <w:jc w:val="both"/>
        <w:rPr>
          <w:rFonts w:ascii="Arial" w:hAnsi="Arial" w:cs="Arial"/>
          <w:sz w:val="24"/>
          <w:szCs w:val="24"/>
        </w:rPr>
      </w:pPr>
      <w:r w:rsidRPr="00F92901">
        <w:rPr>
          <w:rFonts w:ascii="Arial" w:hAnsi="Arial" w:cs="Arial"/>
          <w:sz w:val="24"/>
          <w:szCs w:val="24"/>
        </w:rPr>
        <w:t>Ficará retido, no componente curricular</w:t>
      </w:r>
      <w:r w:rsidR="00C30E87" w:rsidRPr="00F92901">
        <w:rPr>
          <w:rFonts w:ascii="Arial" w:hAnsi="Arial" w:cs="Arial"/>
          <w:sz w:val="24"/>
          <w:szCs w:val="24"/>
        </w:rPr>
        <w:t xml:space="preserve"> anual</w:t>
      </w:r>
      <w:r w:rsidRPr="00F92901">
        <w:rPr>
          <w:rFonts w:ascii="Arial" w:hAnsi="Arial" w:cs="Arial"/>
          <w:sz w:val="24"/>
          <w:szCs w:val="24"/>
        </w:rPr>
        <w:t>, o aluno que obtiver:</w:t>
      </w:r>
    </w:p>
    <w:p w:rsidR="00120ECC" w:rsidRPr="00F92901" w:rsidRDefault="00F14CF7" w:rsidP="001B11F1">
      <w:pPr>
        <w:numPr>
          <w:ilvl w:val="0"/>
          <w:numId w:val="11"/>
        </w:numPr>
        <w:spacing w:after="120"/>
        <w:jc w:val="both"/>
        <w:rPr>
          <w:rFonts w:ascii="Arial" w:hAnsi="Arial" w:cs="Arial"/>
          <w:sz w:val="24"/>
          <w:szCs w:val="24"/>
        </w:rPr>
      </w:pPr>
      <w:r w:rsidRPr="00F92901">
        <w:rPr>
          <w:rFonts w:ascii="Arial" w:hAnsi="Arial" w:cs="Arial"/>
          <w:sz w:val="24"/>
          <w:szCs w:val="24"/>
        </w:rPr>
        <w:t>frequ</w:t>
      </w:r>
      <w:r w:rsidR="00120ECC" w:rsidRPr="00F92901">
        <w:rPr>
          <w:rFonts w:ascii="Arial" w:hAnsi="Arial" w:cs="Arial"/>
          <w:sz w:val="24"/>
          <w:szCs w:val="24"/>
        </w:rPr>
        <w:t>ência inferior a 75% (setenta e cinco por cento) qualquer que seja a média de aproveitamento;</w:t>
      </w:r>
    </w:p>
    <w:p w:rsidR="00120ECC" w:rsidRPr="00F92901" w:rsidRDefault="00120ECC" w:rsidP="001B11F1">
      <w:pPr>
        <w:numPr>
          <w:ilvl w:val="0"/>
          <w:numId w:val="11"/>
        </w:numPr>
        <w:spacing w:after="120"/>
        <w:jc w:val="both"/>
        <w:rPr>
          <w:rFonts w:ascii="Arial" w:hAnsi="Arial" w:cs="Arial"/>
          <w:sz w:val="24"/>
          <w:szCs w:val="24"/>
        </w:rPr>
      </w:pPr>
      <w:r w:rsidRPr="00F92901">
        <w:rPr>
          <w:rFonts w:ascii="Arial" w:hAnsi="Arial" w:cs="Arial"/>
          <w:sz w:val="24"/>
          <w:szCs w:val="24"/>
        </w:rPr>
        <w:t>média anual inferior a 3,5 (três e meio inteiros)</w:t>
      </w:r>
      <w:r w:rsidR="006A1CF5" w:rsidRPr="00F92901">
        <w:rPr>
          <w:rFonts w:ascii="Arial" w:hAnsi="Arial" w:cs="Arial"/>
          <w:sz w:val="24"/>
          <w:szCs w:val="24"/>
        </w:rPr>
        <w:t xml:space="preserve"> qualquer que seja a f</w:t>
      </w:r>
      <w:r w:rsidR="00896422">
        <w:rPr>
          <w:rFonts w:ascii="Arial" w:hAnsi="Arial" w:cs="Arial"/>
          <w:sz w:val="24"/>
          <w:szCs w:val="24"/>
        </w:rPr>
        <w:t>requ</w:t>
      </w:r>
      <w:r w:rsidR="00C30E87" w:rsidRPr="00F92901">
        <w:rPr>
          <w:rFonts w:ascii="Arial" w:hAnsi="Arial" w:cs="Arial"/>
          <w:sz w:val="24"/>
          <w:szCs w:val="24"/>
        </w:rPr>
        <w:t>ência nas disciplinas.</w:t>
      </w:r>
    </w:p>
    <w:p w:rsidR="00C30E87" w:rsidRPr="00F92901" w:rsidRDefault="00C30E87" w:rsidP="00C30E87">
      <w:pPr>
        <w:spacing w:after="120"/>
        <w:jc w:val="both"/>
        <w:rPr>
          <w:rFonts w:ascii="Arial" w:hAnsi="Arial" w:cs="Arial"/>
          <w:sz w:val="24"/>
          <w:szCs w:val="24"/>
        </w:rPr>
      </w:pPr>
    </w:p>
    <w:p w:rsidR="00C30E87" w:rsidRPr="00F92901" w:rsidRDefault="00C30E87" w:rsidP="00C30E87">
      <w:pPr>
        <w:spacing w:after="120"/>
        <w:jc w:val="both"/>
        <w:rPr>
          <w:rFonts w:ascii="Arial" w:hAnsi="Arial" w:cs="Arial"/>
          <w:sz w:val="24"/>
          <w:szCs w:val="24"/>
        </w:rPr>
      </w:pPr>
      <w:r w:rsidRPr="00F92901">
        <w:rPr>
          <w:rFonts w:ascii="Arial" w:hAnsi="Arial" w:cs="Arial"/>
          <w:sz w:val="24"/>
          <w:szCs w:val="24"/>
        </w:rPr>
        <w:t>Ficará retido, no componente curricular não anual, o aluno que obtiver:</w:t>
      </w:r>
    </w:p>
    <w:p w:rsidR="00C30E87" w:rsidRPr="00F92901" w:rsidRDefault="00F14CF7" w:rsidP="001B11F1">
      <w:pPr>
        <w:numPr>
          <w:ilvl w:val="0"/>
          <w:numId w:val="11"/>
        </w:numPr>
        <w:spacing w:after="120"/>
        <w:jc w:val="both"/>
        <w:rPr>
          <w:rFonts w:ascii="Arial" w:hAnsi="Arial" w:cs="Arial"/>
          <w:sz w:val="24"/>
          <w:szCs w:val="24"/>
        </w:rPr>
      </w:pPr>
      <w:r w:rsidRPr="00F92901">
        <w:rPr>
          <w:rFonts w:ascii="Arial" w:hAnsi="Arial" w:cs="Arial"/>
          <w:sz w:val="24"/>
          <w:szCs w:val="24"/>
        </w:rPr>
        <w:t>frequ</w:t>
      </w:r>
      <w:r w:rsidR="00C30E87" w:rsidRPr="00F92901">
        <w:rPr>
          <w:rFonts w:ascii="Arial" w:hAnsi="Arial" w:cs="Arial"/>
          <w:sz w:val="24"/>
          <w:szCs w:val="24"/>
        </w:rPr>
        <w:t>ência inferior a 75% (setenta e cinco por cento) qualquer que seja a média de aproveitamento;</w:t>
      </w:r>
    </w:p>
    <w:p w:rsidR="006A1CF5" w:rsidRPr="00F92901" w:rsidRDefault="006A1CF5" w:rsidP="001B11F1">
      <w:pPr>
        <w:numPr>
          <w:ilvl w:val="0"/>
          <w:numId w:val="11"/>
        </w:numPr>
        <w:spacing w:after="120"/>
        <w:jc w:val="both"/>
        <w:rPr>
          <w:rFonts w:ascii="Arial" w:hAnsi="Arial" w:cs="Arial"/>
          <w:sz w:val="24"/>
          <w:szCs w:val="24"/>
        </w:rPr>
      </w:pPr>
      <w:r w:rsidRPr="00F92901">
        <w:rPr>
          <w:rFonts w:ascii="Arial" w:hAnsi="Arial" w:cs="Arial"/>
          <w:sz w:val="24"/>
          <w:szCs w:val="24"/>
        </w:rPr>
        <w:t>média semestral inferior a 3,0 (três inteiros) qualquer que seja a</w:t>
      </w:r>
      <w:r w:rsidR="00896422">
        <w:rPr>
          <w:rFonts w:ascii="Arial" w:hAnsi="Arial" w:cs="Arial"/>
          <w:sz w:val="24"/>
          <w:szCs w:val="24"/>
        </w:rPr>
        <w:t xml:space="preserve"> frequ</w:t>
      </w:r>
      <w:r w:rsidRPr="00F92901">
        <w:rPr>
          <w:rFonts w:ascii="Arial" w:hAnsi="Arial" w:cs="Arial"/>
          <w:sz w:val="24"/>
          <w:szCs w:val="24"/>
        </w:rPr>
        <w:t>ência na</w:t>
      </w:r>
      <w:r w:rsidR="00C30E87" w:rsidRPr="00F92901">
        <w:rPr>
          <w:rFonts w:ascii="Arial" w:hAnsi="Arial" w:cs="Arial"/>
          <w:sz w:val="24"/>
          <w:szCs w:val="24"/>
        </w:rPr>
        <w:t>s disciplinas</w:t>
      </w:r>
      <w:r w:rsidRPr="00F92901">
        <w:rPr>
          <w:rFonts w:ascii="Arial" w:hAnsi="Arial" w:cs="Arial"/>
          <w:sz w:val="24"/>
          <w:szCs w:val="24"/>
        </w:rPr>
        <w:t>.</w:t>
      </w:r>
    </w:p>
    <w:p w:rsidR="00120ECC" w:rsidRDefault="00120ECC">
      <w:pPr>
        <w:spacing w:after="120"/>
        <w:jc w:val="both"/>
        <w:rPr>
          <w:rFonts w:ascii="Arial" w:hAnsi="Arial" w:cs="Arial"/>
          <w:sz w:val="24"/>
          <w:szCs w:val="24"/>
        </w:rPr>
      </w:pPr>
    </w:p>
    <w:p w:rsidR="00094AC1" w:rsidRDefault="00094AC1">
      <w:pPr>
        <w:spacing w:after="120"/>
        <w:jc w:val="both"/>
        <w:rPr>
          <w:rFonts w:ascii="Arial" w:hAnsi="Arial" w:cs="Arial"/>
          <w:sz w:val="24"/>
          <w:szCs w:val="24"/>
        </w:rPr>
      </w:pPr>
    </w:p>
    <w:p w:rsidR="00094AC1" w:rsidRPr="00F92901" w:rsidRDefault="00094AC1">
      <w:pPr>
        <w:spacing w:after="120"/>
        <w:jc w:val="both"/>
        <w:rPr>
          <w:rFonts w:ascii="Arial" w:hAnsi="Arial" w:cs="Arial"/>
          <w:sz w:val="24"/>
          <w:szCs w:val="24"/>
        </w:rPr>
      </w:pPr>
    </w:p>
    <w:p w:rsidR="00120ECC" w:rsidRPr="00F92901" w:rsidRDefault="0065730F">
      <w:pPr>
        <w:pStyle w:val="LP"/>
        <w:spacing w:before="0" w:after="120"/>
        <w:rPr>
          <w:rFonts w:cs="Arial"/>
          <w:bCs/>
          <w:sz w:val="24"/>
          <w:szCs w:val="24"/>
        </w:rPr>
      </w:pPr>
      <w:r w:rsidRPr="00F92901">
        <w:rPr>
          <w:rFonts w:cs="Arial"/>
          <w:bCs/>
          <w:sz w:val="24"/>
          <w:szCs w:val="24"/>
        </w:rPr>
        <w:t>5</w:t>
      </w:r>
      <w:r w:rsidR="007A327B">
        <w:rPr>
          <w:rFonts w:cs="Arial"/>
          <w:bCs/>
          <w:sz w:val="24"/>
          <w:szCs w:val="24"/>
        </w:rPr>
        <w:t xml:space="preserve">.5 </w:t>
      </w:r>
      <w:r w:rsidR="00120ECC" w:rsidRPr="00F92901">
        <w:rPr>
          <w:rFonts w:cs="Arial"/>
          <w:bCs/>
          <w:sz w:val="24"/>
          <w:szCs w:val="24"/>
        </w:rPr>
        <w:t xml:space="preserve"> –</w:t>
      </w:r>
      <w:r w:rsidR="00EC29F5" w:rsidRPr="00F92901">
        <w:rPr>
          <w:rFonts w:cs="Arial"/>
          <w:bCs/>
          <w:sz w:val="24"/>
          <w:szCs w:val="24"/>
        </w:rPr>
        <w:t xml:space="preserve"> Procedimentos de Recuperação</w:t>
      </w:r>
    </w:p>
    <w:p w:rsidR="00120ECC" w:rsidRPr="00F92901" w:rsidRDefault="002D561F">
      <w:pPr>
        <w:spacing w:after="120"/>
        <w:jc w:val="both"/>
        <w:rPr>
          <w:rFonts w:ascii="Arial" w:hAnsi="Arial" w:cs="Arial"/>
          <w:sz w:val="24"/>
          <w:szCs w:val="24"/>
        </w:rPr>
      </w:pPr>
      <w:r w:rsidRPr="00F92901">
        <w:rPr>
          <w:rFonts w:ascii="Arial" w:hAnsi="Arial" w:cs="Arial"/>
          <w:sz w:val="24"/>
          <w:szCs w:val="24"/>
        </w:rPr>
        <w:t>O processo de acompanhamento do aproveitamento escolar do aluno</w:t>
      </w:r>
      <w:r w:rsidR="00BC319E" w:rsidRPr="00F92901">
        <w:rPr>
          <w:rFonts w:ascii="Arial" w:hAnsi="Arial" w:cs="Arial"/>
          <w:sz w:val="24"/>
          <w:szCs w:val="24"/>
        </w:rPr>
        <w:t xml:space="preserve"> ocorrerá integrado às atividades escolares regulares desenvolvidas ao longo do período letivo, através das seguintes atividades:</w:t>
      </w:r>
    </w:p>
    <w:p w:rsidR="00120ECC" w:rsidRPr="00F92901" w:rsidRDefault="00120ECC" w:rsidP="00AD4B74">
      <w:pPr>
        <w:pStyle w:val="Ttulo3"/>
        <w:numPr>
          <w:ilvl w:val="0"/>
          <w:numId w:val="91"/>
        </w:numPr>
        <w:rPr>
          <w:rFonts w:cs="Arial"/>
          <w:bCs/>
          <w:sz w:val="24"/>
          <w:szCs w:val="24"/>
        </w:rPr>
      </w:pPr>
      <w:r w:rsidRPr="00F92901">
        <w:rPr>
          <w:rFonts w:cs="Arial"/>
          <w:bCs/>
          <w:sz w:val="24"/>
          <w:szCs w:val="24"/>
        </w:rPr>
        <w:t>Correção Comentada das Provas</w:t>
      </w:r>
    </w:p>
    <w:p w:rsidR="00120ECC" w:rsidRPr="00F92901" w:rsidRDefault="00120ECC">
      <w:pPr>
        <w:pStyle w:val="Corpodetexto2"/>
        <w:rPr>
          <w:rFonts w:cs="Arial"/>
          <w:i w:val="0"/>
          <w:iCs/>
          <w:sz w:val="24"/>
          <w:szCs w:val="24"/>
        </w:rPr>
      </w:pPr>
      <w:r w:rsidRPr="00F92901">
        <w:rPr>
          <w:rFonts w:cs="Arial"/>
          <w:i w:val="0"/>
          <w:iCs/>
          <w:sz w:val="24"/>
          <w:szCs w:val="24"/>
        </w:rPr>
        <w:t>O Professor fará a correção e os comentários sobre a</w:t>
      </w:r>
      <w:r w:rsidR="00075447" w:rsidRPr="00F92901">
        <w:rPr>
          <w:rFonts w:cs="Arial"/>
          <w:i w:val="0"/>
          <w:iCs/>
          <w:sz w:val="24"/>
          <w:szCs w:val="24"/>
        </w:rPr>
        <w:t>s</w:t>
      </w:r>
      <w:r w:rsidRPr="00F92901">
        <w:rPr>
          <w:rFonts w:cs="Arial"/>
          <w:i w:val="0"/>
          <w:iCs/>
          <w:sz w:val="24"/>
          <w:szCs w:val="24"/>
        </w:rPr>
        <w:t xml:space="preserve"> prova</w:t>
      </w:r>
      <w:r w:rsidR="009067D6" w:rsidRPr="00F92901">
        <w:rPr>
          <w:rFonts w:cs="Arial"/>
          <w:i w:val="0"/>
          <w:iCs/>
          <w:sz w:val="24"/>
          <w:szCs w:val="24"/>
        </w:rPr>
        <w:t>s aplicadas</w:t>
      </w:r>
      <w:r w:rsidRPr="00F92901">
        <w:rPr>
          <w:rFonts w:cs="Arial"/>
          <w:i w:val="0"/>
          <w:iCs/>
          <w:sz w:val="24"/>
          <w:szCs w:val="24"/>
        </w:rPr>
        <w:t xml:space="preserve"> como estratégia de revisão de conceitos e de estímulo ao aluno para vencer obstáculos a partir da percepção e compreensão do próprio erro. Desta forma, a correção será feita como exercício de aprendizagem e fixação de conteúdo</w:t>
      </w:r>
      <w:r w:rsidR="00075447" w:rsidRPr="00F92901">
        <w:rPr>
          <w:rFonts w:cs="Arial"/>
          <w:i w:val="0"/>
          <w:iCs/>
          <w:sz w:val="24"/>
          <w:szCs w:val="24"/>
        </w:rPr>
        <w:t>. As provas serão entregues aos alunos para verificação pessoal</w:t>
      </w:r>
      <w:r w:rsidR="00471558" w:rsidRPr="00F92901">
        <w:rPr>
          <w:rFonts w:cs="Arial"/>
          <w:i w:val="0"/>
          <w:iCs/>
          <w:sz w:val="24"/>
          <w:szCs w:val="24"/>
        </w:rPr>
        <w:t xml:space="preserve"> e</w:t>
      </w:r>
      <w:r w:rsidR="00075447" w:rsidRPr="00F92901">
        <w:rPr>
          <w:rFonts w:cs="Arial"/>
          <w:i w:val="0"/>
          <w:iCs/>
          <w:sz w:val="24"/>
          <w:szCs w:val="24"/>
        </w:rPr>
        <w:t xml:space="preserve"> encaminhamento</w:t>
      </w:r>
      <w:r w:rsidR="00D23853" w:rsidRPr="00F92901">
        <w:rPr>
          <w:rFonts w:cs="Arial"/>
          <w:i w:val="0"/>
          <w:iCs/>
          <w:sz w:val="24"/>
          <w:szCs w:val="24"/>
        </w:rPr>
        <w:t>, em caso de aluno menor de idade,</w:t>
      </w:r>
      <w:r w:rsidR="00075447" w:rsidRPr="00F92901">
        <w:rPr>
          <w:rFonts w:cs="Arial"/>
          <w:i w:val="0"/>
          <w:iCs/>
          <w:sz w:val="24"/>
          <w:szCs w:val="24"/>
        </w:rPr>
        <w:t xml:space="preserve"> aos responsáveis.</w:t>
      </w:r>
    </w:p>
    <w:p w:rsidR="00F10202" w:rsidRDefault="00F10202">
      <w:pPr>
        <w:spacing w:after="120"/>
        <w:jc w:val="both"/>
        <w:rPr>
          <w:rFonts w:ascii="Arial" w:hAnsi="Arial" w:cs="Arial"/>
          <w:b/>
          <w:bCs/>
          <w:sz w:val="24"/>
          <w:szCs w:val="24"/>
        </w:rPr>
      </w:pPr>
    </w:p>
    <w:p w:rsidR="00120ECC" w:rsidRPr="00AD4B74" w:rsidRDefault="00120ECC" w:rsidP="00AD4B74">
      <w:pPr>
        <w:pStyle w:val="PargrafodaLista"/>
        <w:numPr>
          <w:ilvl w:val="0"/>
          <w:numId w:val="1"/>
        </w:numPr>
        <w:spacing w:after="120"/>
        <w:jc w:val="both"/>
        <w:rPr>
          <w:rFonts w:ascii="Arial" w:hAnsi="Arial" w:cs="Arial"/>
          <w:b/>
          <w:bCs/>
          <w:sz w:val="24"/>
          <w:szCs w:val="24"/>
        </w:rPr>
      </w:pPr>
      <w:r w:rsidRPr="00AD4B74">
        <w:rPr>
          <w:rFonts w:ascii="Arial" w:hAnsi="Arial" w:cs="Arial"/>
          <w:b/>
          <w:bCs/>
          <w:sz w:val="24"/>
          <w:szCs w:val="24"/>
        </w:rPr>
        <w:t>Acompanhamento de Alunos com Dificuldades</w:t>
      </w:r>
    </w:p>
    <w:p w:rsidR="00F8422C" w:rsidRPr="00F92901" w:rsidRDefault="00120ECC" w:rsidP="00F8422C">
      <w:pPr>
        <w:spacing w:after="120"/>
        <w:jc w:val="both"/>
        <w:rPr>
          <w:rFonts w:ascii="Arial" w:hAnsi="Arial" w:cs="Arial"/>
          <w:sz w:val="24"/>
          <w:szCs w:val="24"/>
        </w:rPr>
      </w:pPr>
      <w:r w:rsidRPr="00F92901">
        <w:rPr>
          <w:rFonts w:ascii="Arial" w:hAnsi="Arial" w:cs="Arial"/>
          <w:sz w:val="24"/>
          <w:szCs w:val="24"/>
        </w:rPr>
        <w:t xml:space="preserve">O acompanhamento </w:t>
      </w:r>
      <w:r w:rsidR="00F34413" w:rsidRPr="00F92901">
        <w:rPr>
          <w:rFonts w:ascii="Arial" w:hAnsi="Arial" w:cs="Arial"/>
          <w:sz w:val="24"/>
          <w:szCs w:val="24"/>
        </w:rPr>
        <w:t>dos alunos com dificuldades envolverá,quando necessário e determinado pelo docente da</w:t>
      </w:r>
      <w:r w:rsidR="00F8422C" w:rsidRPr="00F92901">
        <w:rPr>
          <w:rFonts w:ascii="Arial" w:hAnsi="Arial" w:cs="Arial"/>
          <w:sz w:val="24"/>
          <w:szCs w:val="24"/>
        </w:rPr>
        <w:t>s</w:t>
      </w:r>
      <w:r w:rsidR="00F34413" w:rsidRPr="00F92901">
        <w:rPr>
          <w:rFonts w:ascii="Arial" w:hAnsi="Arial" w:cs="Arial"/>
          <w:sz w:val="24"/>
          <w:szCs w:val="24"/>
        </w:rPr>
        <w:t xml:space="preserve"> disciplinas, as possíveis aç</w:t>
      </w:r>
      <w:r w:rsidR="00F8422C" w:rsidRPr="00F92901">
        <w:rPr>
          <w:rFonts w:ascii="Arial" w:hAnsi="Arial" w:cs="Arial"/>
          <w:sz w:val="24"/>
          <w:szCs w:val="24"/>
        </w:rPr>
        <w:t>ões:</w:t>
      </w:r>
    </w:p>
    <w:p w:rsidR="00F8422C" w:rsidRPr="00F92901" w:rsidRDefault="00F8422C" w:rsidP="00AA45D2">
      <w:pPr>
        <w:numPr>
          <w:ilvl w:val="0"/>
          <w:numId w:val="26"/>
        </w:numPr>
        <w:spacing w:after="120"/>
        <w:jc w:val="both"/>
        <w:rPr>
          <w:rFonts w:ascii="Arial" w:hAnsi="Arial" w:cs="Arial"/>
          <w:sz w:val="24"/>
          <w:szCs w:val="24"/>
        </w:rPr>
      </w:pPr>
      <w:r w:rsidRPr="00F92901">
        <w:rPr>
          <w:rFonts w:ascii="Arial" w:hAnsi="Arial" w:cs="Arial"/>
          <w:sz w:val="24"/>
          <w:szCs w:val="24"/>
        </w:rPr>
        <w:t>Convocação para monitorias especiais e outras;</w:t>
      </w:r>
    </w:p>
    <w:p w:rsidR="00F8422C" w:rsidRPr="00F92901" w:rsidRDefault="00F8422C" w:rsidP="00AA45D2">
      <w:pPr>
        <w:numPr>
          <w:ilvl w:val="0"/>
          <w:numId w:val="26"/>
        </w:numPr>
        <w:spacing w:after="120"/>
        <w:jc w:val="both"/>
        <w:rPr>
          <w:rFonts w:ascii="Arial" w:hAnsi="Arial" w:cs="Arial"/>
          <w:sz w:val="24"/>
          <w:szCs w:val="24"/>
        </w:rPr>
      </w:pPr>
      <w:r w:rsidRPr="00F92901">
        <w:rPr>
          <w:rFonts w:ascii="Arial" w:hAnsi="Arial" w:cs="Arial"/>
          <w:sz w:val="24"/>
          <w:szCs w:val="24"/>
        </w:rPr>
        <w:t>Divulgação no site do aluno dos rendimentos escolares.</w:t>
      </w:r>
    </w:p>
    <w:p w:rsidR="00CA689A" w:rsidRPr="00F92901" w:rsidRDefault="00CA689A" w:rsidP="00AA45D2">
      <w:pPr>
        <w:numPr>
          <w:ilvl w:val="0"/>
          <w:numId w:val="26"/>
        </w:numPr>
        <w:spacing w:after="120"/>
        <w:jc w:val="both"/>
        <w:rPr>
          <w:rFonts w:ascii="Arial" w:hAnsi="Arial" w:cs="Arial"/>
          <w:sz w:val="24"/>
          <w:szCs w:val="24"/>
        </w:rPr>
      </w:pPr>
      <w:r w:rsidRPr="00F92901">
        <w:rPr>
          <w:rFonts w:ascii="Arial" w:hAnsi="Arial" w:cs="Arial"/>
          <w:sz w:val="24"/>
          <w:szCs w:val="24"/>
        </w:rPr>
        <w:t>Acompanhamento dos alunos pelas Especialistas em Educação</w:t>
      </w:r>
      <w:r w:rsidR="007F4D6B" w:rsidRPr="00F92901">
        <w:rPr>
          <w:rFonts w:ascii="Arial" w:hAnsi="Arial" w:cs="Arial"/>
          <w:sz w:val="24"/>
          <w:szCs w:val="24"/>
        </w:rPr>
        <w:t>.</w:t>
      </w:r>
    </w:p>
    <w:p w:rsidR="00F8422C" w:rsidRPr="00F92901" w:rsidRDefault="00F8422C" w:rsidP="00F8422C">
      <w:pPr>
        <w:spacing w:after="120"/>
        <w:jc w:val="both"/>
        <w:rPr>
          <w:rFonts w:ascii="Arial" w:hAnsi="Arial" w:cs="Arial"/>
          <w:sz w:val="24"/>
          <w:szCs w:val="24"/>
        </w:rPr>
      </w:pPr>
    </w:p>
    <w:p w:rsidR="00120ECC" w:rsidRPr="00AD4B74" w:rsidRDefault="00120ECC" w:rsidP="00AD4B74">
      <w:pPr>
        <w:pStyle w:val="PargrafodaLista"/>
        <w:numPr>
          <w:ilvl w:val="0"/>
          <w:numId w:val="1"/>
        </w:numPr>
        <w:spacing w:after="120"/>
        <w:jc w:val="both"/>
        <w:rPr>
          <w:rFonts w:ascii="Arial" w:hAnsi="Arial" w:cs="Arial"/>
          <w:b/>
          <w:bCs/>
          <w:sz w:val="24"/>
          <w:szCs w:val="24"/>
        </w:rPr>
      </w:pPr>
      <w:r w:rsidRPr="00AD4B74">
        <w:rPr>
          <w:rFonts w:ascii="Arial" w:hAnsi="Arial" w:cs="Arial"/>
          <w:b/>
          <w:bCs/>
          <w:sz w:val="24"/>
          <w:szCs w:val="24"/>
        </w:rPr>
        <w:t>At</w:t>
      </w:r>
      <w:r w:rsidR="00AD6CBA" w:rsidRPr="00AD4B74">
        <w:rPr>
          <w:rFonts w:ascii="Arial" w:hAnsi="Arial" w:cs="Arial"/>
          <w:b/>
          <w:bCs/>
          <w:sz w:val="24"/>
          <w:szCs w:val="24"/>
        </w:rPr>
        <w:t>ividades de Recuperação</w:t>
      </w:r>
      <w:r w:rsidR="00377772" w:rsidRPr="00AD4B74">
        <w:rPr>
          <w:rFonts w:ascii="Arial" w:hAnsi="Arial" w:cs="Arial"/>
          <w:b/>
          <w:bCs/>
          <w:sz w:val="24"/>
          <w:szCs w:val="24"/>
        </w:rPr>
        <w:t xml:space="preserve"> Final</w:t>
      </w:r>
    </w:p>
    <w:p w:rsidR="00F8422C" w:rsidRPr="00F92901" w:rsidRDefault="00120ECC" w:rsidP="00AD6CBA">
      <w:pPr>
        <w:spacing w:after="120"/>
        <w:jc w:val="both"/>
        <w:rPr>
          <w:rFonts w:ascii="Arial" w:hAnsi="Arial" w:cs="Arial"/>
          <w:color w:val="FF0000"/>
          <w:sz w:val="24"/>
          <w:szCs w:val="24"/>
        </w:rPr>
      </w:pPr>
      <w:r w:rsidRPr="00F92901">
        <w:rPr>
          <w:rFonts w:ascii="Arial" w:hAnsi="Arial" w:cs="Arial"/>
          <w:sz w:val="24"/>
          <w:szCs w:val="24"/>
        </w:rPr>
        <w:t>As atividades d</w:t>
      </w:r>
      <w:r w:rsidR="00AD6CBA" w:rsidRPr="00F92901">
        <w:rPr>
          <w:rFonts w:ascii="Arial" w:hAnsi="Arial" w:cs="Arial"/>
          <w:sz w:val="24"/>
          <w:szCs w:val="24"/>
        </w:rPr>
        <w:t>e recuperação final</w:t>
      </w:r>
      <w:r w:rsidRPr="00F92901">
        <w:rPr>
          <w:rFonts w:ascii="Arial" w:hAnsi="Arial" w:cs="Arial"/>
          <w:sz w:val="24"/>
          <w:szCs w:val="24"/>
        </w:rPr>
        <w:t>, para alunos com aproveitamento insuficiente,</w:t>
      </w:r>
      <w:r w:rsidR="00813148" w:rsidRPr="00F92901">
        <w:rPr>
          <w:rFonts w:ascii="Arial" w:hAnsi="Arial" w:cs="Arial"/>
          <w:sz w:val="24"/>
          <w:szCs w:val="24"/>
        </w:rPr>
        <w:t xml:space="preserve"> desenvolver-se-ão</w:t>
      </w:r>
      <w:r w:rsidR="00AD6CBA" w:rsidRPr="00F92901">
        <w:rPr>
          <w:rFonts w:ascii="Arial" w:hAnsi="Arial" w:cs="Arial"/>
          <w:sz w:val="24"/>
          <w:szCs w:val="24"/>
        </w:rPr>
        <w:t xml:space="preserve"> através de aulas e aplicação de prova de Recuperação, dentro dos períodos previstos no Calendário Escolar.</w:t>
      </w:r>
    </w:p>
    <w:p w:rsidR="00A6213F" w:rsidRPr="00F92901" w:rsidRDefault="00A6213F" w:rsidP="00F8422C">
      <w:pPr>
        <w:spacing w:after="120"/>
        <w:jc w:val="both"/>
        <w:rPr>
          <w:rFonts w:ascii="Arial" w:hAnsi="Arial" w:cs="Arial"/>
          <w:sz w:val="24"/>
          <w:szCs w:val="24"/>
        </w:rPr>
      </w:pPr>
    </w:p>
    <w:p w:rsidR="00120ECC" w:rsidRPr="00F92901" w:rsidRDefault="007931E0" w:rsidP="0054223A">
      <w:pPr>
        <w:shd w:val="clear" w:color="auto" w:fill="FFFFFF"/>
        <w:spacing w:after="120"/>
        <w:jc w:val="both"/>
        <w:rPr>
          <w:rFonts w:ascii="Arial" w:hAnsi="Arial" w:cs="Arial"/>
          <w:sz w:val="24"/>
          <w:szCs w:val="24"/>
        </w:rPr>
      </w:pPr>
      <w:r>
        <w:rPr>
          <w:rFonts w:ascii="Arial" w:hAnsi="Arial" w:cs="Arial"/>
          <w:b/>
          <w:sz w:val="24"/>
          <w:szCs w:val="24"/>
        </w:rPr>
        <w:t>5.5.1</w:t>
      </w:r>
      <w:r w:rsidR="007F4D6B" w:rsidRPr="00F92901">
        <w:rPr>
          <w:rFonts w:ascii="Arial" w:hAnsi="Arial" w:cs="Arial"/>
          <w:b/>
          <w:sz w:val="24"/>
          <w:szCs w:val="24"/>
        </w:rPr>
        <w:t>.</w:t>
      </w:r>
      <w:r w:rsidR="00C536BF" w:rsidRPr="00F92901">
        <w:rPr>
          <w:rFonts w:ascii="Arial" w:hAnsi="Arial" w:cs="Arial"/>
          <w:b/>
          <w:sz w:val="24"/>
          <w:szCs w:val="24"/>
        </w:rPr>
        <w:t xml:space="preserve"> - </w:t>
      </w:r>
      <w:r w:rsidR="006753E3" w:rsidRPr="00F92901">
        <w:rPr>
          <w:rFonts w:ascii="Arial" w:hAnsi="Arial" w:cs="Arial"/>
          <w:b/>
          <w:sz w:val="24"/>
          <w:szCs w:val="24"/>
        </w:rPr>
        <w:t>Disciplinas</w:t>
      </w:r>
      <w:r w:rsidR="003C3525" w:rsidRPr="00F92901">
        <w:rPr>
          <w:rFonts w:ascii="Arial" w:hAnsi="Arial" w:cs="Arial"/>
          <w:b/>
          <w:sz w:val="24"/>
          <w:szCs w:val="24"/>
        </w:rPr>
        <w:t xml:space="preserve"> anuais</w:t>
      </w:r>
      <w:r w:rsidR="00BE7816" w:rsidRPr="00F92901">
        <w:rPr>
          <w:rFonts w:ascii="Arial" w:hAnsi="Arial" w:cs="Arial"/>
          <w:b/>
          <w:sz w:val="24"/>
          <w:szCs w:val="24"/>
        </w:rPr>
        <w:t xml:space="preserve"> – recuperação paralela</w:t>
      </w:r>
      <w:r w:rsidR="003C3525" w:rsidRPr="00F92901">
        <w:rPr>
          <w:rFonts w:ascii="Arial" w:hAnsi="Arial" w:cs="Arial"/>
          <w:b/>
          <w:sz w:val="24"/>
          <w:szCs w:val="24"/>
        </w:rPr>
        <w:t>:</w:t>
      </w:r>
      <w:r w:rsidR="00094AC1">
        <w:rPr>
          <w:rFonts w:ascii="Arial" w:hAnsi="Arial" w:cs="Arial"/>
          <w:b/>
          <w:sz w:val="24"/>
          <w:szCs w:val="24"/>
        </w:rPr>
        <w:t xml:space="preserve"> </w:t>
      </w:r>
      <w:r w:rsidR="00E16078" w:rsidRPr="00F92901">
        <w:rPr>
          <w:rFonts w:ascii="Arial" w:hAnsi="Arial" w:cs="Arial"/>
          <w:sz w:val="24"/>
          <w:szCs w:val="24"/>
        </w:rPr>
        <w:t>será realizada no período determinado em Calendário Escolar, com orientação dos professores das disciplinas, seguindo os seguintes critérios:</w:t>
      </w:r>
    </w:p>
    <w:p w:rsidR="00E16078" w:rsidRPr="00F92901" w:rsidRDefault="00E16078" w:rsidP="00E16078">
      <w:pPr>
        <w:jc w:val="both"/>
        <w:rPr>
          <w:rFonts w:ascii="Arial" w:hAnsi="Arial" w:cs="Arial"/>
          <w:sz w:val="24"/>
          <w:szCs w:val="24"/>
        </w:rPr>
      </w:pPr>
    </w:p>
    <w:p w:rsidR="00E16078" w:rsidRPr="00F92901" w:rsidRDefault="00E16078" w:rsidP="00E16078">
      <w:pPr>
        <w:jc w:val="both"/>
        <w:rPr>
          <w:rFonts w:ascii="Arial" w:hAnsi="Arial" w:cs="Arial"/>
          <w:sz w:val="24"/>
          <w:szCs w:val="24"/>
        </w:rPr>
      </w:pPr>
      <w:r w:rsidRPr="00F92901">
        <w:rPr>
          <w:rFonts w:ascii="Arial" w:hAnsi="Arial" w:cs="Arial"/>
          <w:sz w:val="24"/>
          <w:szCs w:val="24"/>
        </w:rPr>
        <w:t>Média Semestral(</w:t>
      </w:r>
      <w:r w:rsidRPr="00F92901">
        <w:rPr>
          <w:rFonts w:ascii="Arial" w:hAnsi="Arial" w:cs="Arial"/>
          <w:b/>
          <w:sz w:val="24"/>
          <w:szCs w:val="24"/>
        </w:rPr>
        <w:t>MS</w:t>
      </w:r>
      <w:r w:rsidRPr="00F92901">
        <w:rPr>
          <w:rFonts w:ascii="Arial" w:hAnsi="Arial" w:cs="Arial"/>
          <w:sz w:val="24"/>
          <w:szCs w:val="24"/>
        </w:rPr>
        <w:t>) =   (B1 + B2)/2 onde B1 = Nota do 1º bimestre e  B2 = Nota do 2º bimestre</w:t>
      </w:r>
    </w:p>
    <w:p w:rsidR="00445FE9" w:rsidRPr="00F92901" w:rsidRDefault="00445FE9" w:rsidP="00E16078">
      <w:pPr>
        <w:jc w:val="both"/>
        <w:rPr>
          <w:rFonts w:ascii="Arial" w:hAnsi="Arial" w:cs="Arial"/>
          <w:sz w:val="24"/>
          <w:szCs w:val="24"/>
        </w:rPr>
      </w:pPr>
    </w:p>
    <w:p w:rsidR="00E16078" w:rsidRPr="00F92901" w:rsidRDefault="00E16078" w:rsidP="00E16078">
      <w:pPr>
        <w:jc w:val="both"/>
        <w:rPr>
          <w:rFonts w:ascii="Arial" w:hAnsi="Arial" w:cs="Arial"/>
          <w:b/>
          <w:sz w:val="24"/>
          <w:szCs w:val="24"/>
        </w:rPr>
      </w:pPr>
      <w:r w:rsidRPr="00F92901">
        <w:rPr>
          <w:rFonts w:ascii="Arial" w:hAnsi="Arial" w:cs="Arial"/>
          <w:sz w:val="24"/>
          <w:szCs w:val="24"/>
        </w:rPr>
        <w:t>Se</w:t>
      </w:r>
      <w:r w:rsidRPr="00F92901">
        <w:rPr>
          <w:rFonts w:ascii="Arial" w:hAnsi="Arial" w:cs="Arial"/>
          <w:b/>
          <w:sz w:val="24"/>
          <w:szCs w:val="24"/>
        </w:rPr>
        <w:t>Ms&lt; 5,0</w:t>
      </w:r>
      <w:r w:rsidRPr="00F92901">
        <w:rPr>
          <w:rFonts w:ascii="Arial" w:hAnsi="Arial" w:cs="Arial"/>
          <w:sz w:val="24"/>
          <w:szCs w:val="24"/>
        </w:rPr>
        <w:t>, o aluno deverá submeter-se à Recuperação Paralela, com o objetivo de melhorar suas notas do 1º Semestre.</w:t>
      </w:r>
    </w:p>
    <w:p w:rsidR="00E16078" w:rsidRPr="00F92901" w:rsidRDefault="00E16078" w:rsidP="00E16078">
      <w:pPr>
        <w:jc w:val="both"/>
        <w:rPr>
          <w:rFonts w:ascii="Arial" w:hAnsi="Arial" w:cs="Arial"/>
          <w:b/>
          <w:sz w:val="24"/>
          <w:szCs w:val="24"/>
        </w:rPr>
      </w:pPr>
    </w:p>
    <w:p w:rsidR="00E16078" w:rsidRPr="00F92901" w:rsidRDefault="00134F76" w:rsidP="00E16078">
      <w:pPr>
        <w:jc w:val="both"/>
        <w:rPr>
          <w:rFonts w:ascii="Arial" w:hAnsi="Arial" w:cs="Arial"/>
          <w:sz w:val="24"/>
          <w:szCs w:val="24"/>
        </w:rPr>
      </w:pPr>
      <w:r>
        <w:rPr>
          <w:rFonts w:ascii="Arial" w:hAnsi="Arial" w:cs="Arial"/>
          <w:b/>
          <w:sz w:val="24"/>
          <w:szCs w:val="24"/>
        </w:rPr>
        <w:t>Seja</w:t>
      </w:r>
      <w:r w:rsidR="00E16078" w:rsidRPr="00F92901">
        <w:rPr>
          <w:rFonts w:ascii="Arial" w:hAnsi="Arial" w:cs="Arial"/>
          <w:b/>
          <w:sz w:val="24"/>
          <w:szCs w:val="24"/>
        </w:rPr>
        <w:t>:  R</w:t>
      </w:r>
      <w:r w:rsidR="00E16078" w:rsidRPr="00F92901">
        <w:rPr>
          <w:rFonts w:ascii="Arial" w:hAnsi="Arial" w:cs="Arial"/>
          <w:sz w:val="24"/>
          <w:szCs w:val="24"/>
        </w:rPr>
        <w:t xml:space="preserve"> = Nota da Recuperação Paralela</w:t>
      </w:r>
    </w:p>
    <w:p w:rsidR="00E16078" w:rsidRPr="00F92901" w:rsidRDefault="00E16078" w:rsidP="00E16078">
      <w:pPr>
        <w:jc w:val="both"/>
        <w:rPr>
          <w:rFonts w:ascii="Arial" w:hAnsi="Arial" w:cs="Arial"/>
          <w:sz w:val="24"/>
          <w:szCs w:val="24"/>
        </w:rPr>
      </w:pPr>
    </w:p>
    <w:p w:rsidR="00E16078" w:rsidRPr="00F92901" w:rsidRDefault="00E16078" w:rsidP="00E16078">
      <w:pPr>
        <w:jc w:val="both"/>
        <w:rPr>
          <w:rFonts w:ascii="Arial" w:hAnsi="Arial" w:cs="Arial"/>
          <w:sz w:val="24"/>
          <w:szCs w:val="24"/>
        </w:rPr>
      </w:pPr>
      <w:r w:rsidRPr="00F92901">
        <w:rPr>
          <w:rFonts w:ascii="Arial" w:hAnsi="Arial" w:cs="Arial"/>
          <w:sz w:val="24"/>
          <w:szCs w:val="24"/>
        </w:rPr>
        <w:t xml:space="preserve">Resultado Final </w:t>
      </w:r>
      <w:r w:rsidRPr="00F92901">
        <w:rPr>
          <w:rFonts w:ascii="Arial" w:hAnsi="Arial" w:cs="Arial"/>
          <w:b/>
          <w:sz w:val="24"/>
          <w:szCs w:val="24"/>
        </w:rPr>
        <w:t>M</w:t>
      </w:r>
      <w:r w:rsidRPr="00F92901">
        <w:rPr>
          <w:rFonts w:ascii="Arial" w:hAnsi="Arial" w:cs="Arial"/>
          <w:sz w:val="24"/>
          <w:szCs w:val="24"/>
        </w:rPr>
        <w:t xml:space="preserve"> = (MS + NR)/2</w:t>
      </w:r>
    </w:p>
    <w:p w:rsidR="006276FF" w:rsidRPr="00F92901" w:rsidRDefault="00E16078" w:rsidP="00AA45D2">
      <w:pPr>
        <w:pStyle w:val="PargrafodaLista"/>
        <w:numPr>
          <w:ilvl w:val="0"/>
          <w:numId w:val="27"/>
        </w:numPr>
        <w:spacing w:after="200" w:line="276" w:lineRule="auto"/>
        <w:contextualSpacing/>
        <w:jc w:val="both"/>
        <w:rPr>
          <w:rFonts w:ascii="Arial" w:hAnsi="Arial" w:cs="Arial"/>
          <w:sz w:val="24"/>
          <w:szCs w:val="24"/>
        </w:rPr>
      </w:pPr>
      <w:r w:rsidRPr="00F92901">
        <w:rPr>
          <w:rFonts w:ascii="Arial" w:hAnsi="Arial" w:cs="Arial"/>
          <w:sz w:val="24"/>
          <w:szCs w:val="24"/>
        </w:rPr>
        <w:t>Se</w:t>
      </w:r>
      <w:r w:rsidR="006276FF" w:rsidRPr="00F92901">
        <w:rPr>
          <w:rFonts w:ascii="Arial" w:hAnsi="Arial" w:cs="Arial"/>
          <w:b/>
          <w:sz w:val="24"/>
          <w:szCs w:val="24"/>
        </w:rPr>
        <w:t>M</w:t>
      </w:r>
      <w:r w:rsidR="006276FF" w:rsidRPr="00F92901">
        <w:rPr>
          <w:rFonts w:ascii="Arial" w:hAnsi="Arial" w:cs="Arial"/>
          <w:sz w:val="24"/>
          <w:szCs w:val="24"/>
        </w:rPr>
        <w:t xml:space="preserve"> ≥ 5,0  →  nova Ms</w:t>
      </w:r>
      <w:r w:rsidRPr="00F92901">
        <w:rPr>
          <w:rFonts w:ascii="Arial" w:hAnsi="Arial" w:cs="Arial"/>
          <w:sz w:val="24"/>
          <w:szCs w:val="24"/>
        </w:rPr>
        <w:t xml:space="preserve"> = 5,0 </w:t>
      </w:r>
    </w:p>
    <w:p w:rsidR="006276FF" w:rsidRPr="00F92901" w:rsidRDefault="006276FF" w:rsidP="00AA45D2">
      <w:pPr>
        <w:pStyle w:val="PargrafodaLista"/>
        <w:numPr>
          <w:ilvl w:val="0"/>
          <w:numId w:val="27"/>
        </w:numPr>
        <w:spacing w:after="200" w:line="276" w:lineRule="auto"/>
        <w:contextualSpacing/>
        <w:jc w:val="both"/>
        <w:rPr>
          <w:rFonts w:ascii="Arial" w:hAnsi="Arial" w:cs="Arial"/>
          <w:sz w:val="24"/>
          <w:szCs w:val="24"/>
        </w:rPr>
      </w:pPr>
      <w:r w:rsidRPr="00F92901">
        <w:rPr>
          <w:rFonts w:ascii="Arial" w:hAnsi="Arial" w:cs="Arial"/>
          <w:sz w:val="24"/>
          <w:szCs w:val="24"/>
        </w:rPr>
        <w:t xml:space="preserve">Se </w:t>
      </w:r>
      <w:r w:rsidRPr="00F92901">
        <w:rPr>
          <w:rFonts w:ascii="Arial" w:hAnsi="Arial" w:cs="Arial"/>
          <w:b/>
          <w:sz w:val="24"/>
          <w:szCs w:val="24"/>
        </w:rPr>
        <w:t>M</w:t>
      </w:r>
      <w:r w:rsidR="00E16078" w:rsidRPr="00F92901">
        <w:rPr>
          <w:rFonts w:ascii="Arial" w:hAnsi="Arial" w:cs="Arial"/>
          <w:sz w:val="24"/>
          <w:szCs w:val="24"/>
        </w:rPr>
        <w:t>&lt; 5,0 e</w:t>
      </w:r>
      <w:r w:rsidRPr="00F92901">
        <w:rPr>
          <w:rFonts w:ascii="Arial" w:hAnsi="Arial" w:cs="Arial"/>
          <w:sz w:val="24"/>
          <w:szCs w:val="24"/>
        </w:rPr>
        <w:t xml:space="preserve"> M ˃ Ms → nova Ms = M</w:t>
      </w:r>
    </w:p>
    <w:p w:rsidR="00E16078" w:rsidRPr="00F92901" w:rsidRDefault="006276FF" w:rsidP="00AA45D2">
      <w:pPr>
        <w:pStyle w:val="PargrafodaLista"/>
        <w:numPr>
          <w:ilvl w:val="0"/>
          <w:numId w:val="27"/>
        </w:numPr>
        <w:spacing w:after="200" w:line="276" w:lineRule="auto"/>
        <w:contextualSpacing/>
        <w:jc w:val="both"/>
        <w:rPr>
          <w:rFonts w:ascii="Arial" w:hAnsi="Arial" w:cs="Arial"/>
          <w:sz w:val="24"/>
          <w:szCs w:val="24"/>
        </w:rPr>
      </w:pPr>
      <w:r w:rsidRPr="00F92901">
        <w:rPr>
          <w:rFonts w:ascii="Arial" w:hAnsi="Arial" w:cs="Arial"/>
          <w:sz w:val="24"/>
          <w:szCs w:val="24"/>
        </w:rPr>
        <w:t xml:space="preserve">Se </w:t>
      </w:r>
      <w:r w:rsidRPr="00F92901">
        <w:rPr>
          <w:rFonts w:ascii="Arial" w:hAnsi="Arial" w:cs="Arial"/>
          <w:b/>
          <w:sz w:val="24"/>
          <w:szCs w:val="24"/>
        </w:rPr>
        <w:t>M</w:t>
      </w:r>
      <w:r w:rsidRPr="00F92901">
        <w:rPr>
          <w:rFonts w:ascii="Arial" w:hAnsi="Arial" w:cs="Arial"/>
          <w:sz w:val="24"/>
          <w:szCs w:val="24"/>
        </w:rPr>
        <w:t>&lt; 5,0 e M &lt;Ms → Ms: sem alterações em Ms</w:t>
      </w:r>
      <w:r w:rsidR="00E16078" w:rsidRPr="00F92901">
        <w:rPr>
          <w:rFonts w:ascii="Arial" w:hAnsi="Arial" w:cs="Arial"/>
          <w:sz w:val="24"/>
          <w:szCs w:val="24"/>
        </w:rPr>
        <w:t>.</w:t>
      </w:r>
    </w:p>
    <w:p w:rsidR="0057036E" w:rsidRPr="00F92901" w:rsidRDefault="0057036E" w:rsidP="0054223A">
      <w:pPr>
        <w:shd w:val="clear" w:color="auto" w:fill="FFFFFF"/>
        <w:spacing w:after="120"/>
        <w:jc w:val="both"/>
        <w:rPr>
          <w:rFonts w:ascii="Arial" w:hAnsi="Arial" w:cs="Arial"/>
          <w:sz w:val="24"/>
          <w:szCs w:val="24"/>
        </w:rPr>
      </w:pPr>
    </w:p>
    <w:p w:rsidR="00B31C15" w:rsidRPr="00BF00EB" w:rsidRDefault="00094AC1" w:rsidP="00094AC1">
      <w:pPr>
        <w:pStyle w:val="PargrafodaLista"/>
        <w:spacing w:after="80"/>
        <w:ind w:left="1440" w:hanging="731"/>
        <w:rPr>
          <w:rFonts w:ascii="Arial" w:hAnsi="Arial" w:cs="Arial"/>
          <w:sz w:val="24"/>
          <w:szCs w:val="24"/>
        </w:rPr>
      </w:pPr>
      <w:r>
        <w:rPr>
          <w:rFonts w:ascii="Arial" w:hAnsi="Arial" w:cs="Arial"/>
          <w:b/>
          <w:sz w:val="24"/>
          <w:szCs w:val="24"/>
        </w:rPr>
        <w:t>5.5.2</w:t>
      </w:r>
      <w:r w:rsidR="00BF00EB">
        <w:rPr>
          <w:rFonts w:ascii="Arial" w:hAnsi="Arial" w:cs="Arial"/>
          <w:b/>
          <w:sz w:val="24"/>
          <w:szCs w:val="24"/>
        </w:rPr>
        <w:t xml:space="preserve">- </w:t>
      </w:r>
      <w:r w:rsidR="00BE7816" w:rsidRPr="00BF00EB">
        <w:rPr>
          <w:rFonts w:ascii="Arial" w:hAnsi="Arial" w:cs="Arial"/>
          <w:b/>
          <w:sz w:val="24"/>
          <w:szCs w:val="24"/>
        </w:rPr>
        <w:t xml:space="preserve">Disciplinas anuais – recuperação final: </w:t>
      </w:r>
      <w:r w:rsidR="00B31C15" w:rsidRPr="00BF00EB">
        <w:rPr>
          <w:rFonts w:ascii="Arial" w:hAnsi="Arial" w:cs="Arial"/>
          <w:sz w:val="24"/>
          <w:szCs w:val="24"/>
        </w:rPr>
        <w:t>Será submetido ao processo de recuperação final, o aluno com freqüência igual ou superior a 75% (setenta e cinco por cento) e que se enquadre em uma das seguintes situações:</w:t>
      </w:r>
    </w:p>
    <w:p w:rsidR="00B31C15" w:rsidRPr="00F92901" w:rsidRDefault="00B31C15" w:rsidP="00AA45D2">
      <w:pPr>
        <w:pStyle w:val="PargrafodaLista"/>
        <w:numPr>
          <w:ilvl w:val="0"/>
          <w:numId w:val="25"/>
        </w:numPr>
        <w:spacing w:after="80"/>
        <w:rPr>
          <w:rFonts w:ascii="Arial" w:hAnsi="Arial" w:cs="Arial"/>
          <w:sz w:val="24"/>
          <w:szCs w:val="24"/>
        </w:rPr>
      </w:pPr>
      <w:r w:rsidRPr="00F92901">
        <w:rPr>
          <w:rFonts w:ascii="Arial" w:hAnsi="Arial" w:cs="Arial"/>
          <w:sz w:val="24"/>
          <w:szCs w:val="24"/>
        </w:rPr>
        <w:t xml:space="preserve">Nota final no período letivo igual ou superior a 3,5 (três inteiros e cinco décimos) e menor que 5,0 (cinco inteiros); </w:t>
      </w:r>
    </w:p>
    <w:p w:rsidR="00B31C15" w:rsidRPr="00F92901" w:rsidRDefault="00B31C15" w:rsidP="00AA45D2">
      <w:pPr>
        <w:pStyle w:val="PargrafodaLista"/>
        <w:numPr>
          <w:ilvl w:val="0"/>
          <w:numId w:val="25"/>
        </w:numPr>
        <w:spacing w:after="80"/>
        <w:rPr>
          <w:rFonts w:ascii="Arial" w:hAnsi="Arial" w:cs="Arial"/>
          <w:sz w:val="24"/>
          <w:szCs w:val="24"/>
        </w:rPr>
      </w:pPr>
      <w:r w:rsidRPr="00F92901">
        <w:rPr>
          <w:rFonts w:ascii="Arial" w:hAnsi="Arial" w:cs="Arial"/>
          <w:sz w:val="24"/>
          <w:szCs w:val="24"/>
        </w:rPr>
        <w:t>Nota final maior ou igual a 5,0 (cinco inteiros) e, nota inferior a 4,0 (quatro inteiros) na última divisão do período letivo.</w:t>
      </w:r>
    </w:p>
    <w:p w:rsidR="00EB4842" w:rsidRPr="00F92901" w:rsidRDefault="00EB4842" w:rsidP="00AA45D2">
      <w:pPr>
        <w:pStyle w:val="Ttulo3"/>
        <w:keepNext w:val="0"/>
        <w:numPr>
          <w:ilvl w:val="0"/>
          <w:numId w:val="20"/>
        </w:numPr>
        <w:tabs>
          <w:tab w:val="num" w:pos="1353"/>
        </w:tabs>
        <w:ind w:left="709" w:hanging="283"/>
        <w:rPr>
          <w:rFonts w:cs="Arial"/>
          <w:b w:val="0"/>
          <w:sz w:val="24"/>
          <w:szCs w:val="24"/>
        </w:rPr>
      </w:pPr>
      <w:r w:rsidRPr="00F92901">
        <w:rPr>
          <w:rFonts w:cs="Arial"/>
          <w:b w:val="0"/>
          <w:sz w:val="24"/>
          <w:szCs w:val="24"/>
        </w:rPr>
        <w:t>De acordo com os resultados obtidos pelo aluno na avaliação de recuperação, ele será considerado Aprovado, Retido ou Em Conselho. Na última hipótese, os alunos cujos resultados finais ficarem entre 4,5 e 4,9 serão encaminhados para análise de emissão de parecer pelo Conselho.</w:t>
      </w:r>
    </w:p>
    <w:p w:rsidR="00B03008" w:rsidRPr="00F92901" w:rsidRDefault="00B03008" w:rsidP="00B03008">
      <w:pPr>
        <w:rPr>
          <w:rFonts w:ascii="Arial" w:hAnsi="Arial" w:cs="Arial"/>
          <w:b/>
          <w:sz w:val="24"/>
          <w:szCs w:val="24"/>
        </w:rPr>
      </w:pPr>
    </w:p>
    <w:p w:rsidR="00120ECC" w:rsidRPr="00F92901" w:rsidRDefault="00B35175" w:rsidP="00094AC1">
      <w:pPr>
        <w:pStyle w:val="Tituloesubtitulo"/>
        <w:keepNext w:val="0"/>
        <w:numPr>
          <w:ilvl w:val="2"/>
          <w:numId w:val="97"/>
        </w:numPr>
        <w:spacing w:before="0"/>
        <w:outlineLvl w:val="9"/>
        <w:rPr>
          <w:rFonts w:cs="Arial"/>
          <w:b w:val="0"/>
          <w:sz w:val="24"/>
          <w:szCs w:val="24"/>
        </w:rPr>
      </w:pPr>
      <w:r>
        <w:rPr>
          <w:rFonts w:cs="Arial"/>
          <w:sz w:val="24"/>
          <w:szCs w:val="24"/>
        </w:rPr>
        <w:t xml:space="preserve">Disciplinas </w:t>
      </w:r>
      <w:r w:rsidR="00E02994" w:rsidRPr="00F92901">
        <w:rPr>
          <w:rFonts w:cs="Arial"/>
          <w:sz w:val="24"/>
          <w:szCs w:val="24"/>
        </w:rPr>
        <w:t>semestrais</w:t>
      </w:r>
      <w:r w:rsidR="00EB4842" w:rsidRPr="00F92901">
        <w:rPr>
          <w:rFonts w:cs="Arial"/>
          <w:sz w:val="24"/>
          <w:szCs w:val="24"/>
        </w:rPr>
        <w:t xml:space="preserve"> – recuperação final</w:t>
      </w:r>
      <w:r w:rsidR="00E02994" w:rsidRPr="00F92901">
        <w:rPr>
          <w:rFonts w:cs="Arial"/>
          <w:b w:val="0"/>
          <w:sz w:val="24"/>
          <w:szCs w:val="24"/>
        </w:rPr>
        <w:t xml:space="preserve">: deverão se submeter à </w:t>
      </w:r>
      <w:r w:rsidR="004C50BE" w:rsidRPr="00F92901">
        <w:rPr>
          <w:rFonts w:cs="Arial"/>
          <w:b w:val="0"/>
          <w:sz w:val="24"/>
          <w:szCs w:val="24"/>
        </w:rPr>
        <w:t>recuperação</w:t>
      </w:r>
      <w:r w:rsidR="00E02994" w:rsidRPr="00F92901">
        <w:rPr>
          <w:rFonts w:cs="Arial"/>
          <w:b w:val="0"/>
          <w:sz w:val="24"/>
          <w:szCs w:val="24"/>
        </w:rPr>
        <w:t xml:space="preserve"> final do semestre todos os alunos que obtiveram média inferior a cinco e superior a 3,0</w:t>
      </w:r>
      <w:r w:rsidR="0032497D" w:rsidRPr="00F92901">
        <w:rPr>
          <w:rFonts w:cs="Arial"/>
          <w:b w:val="0"/>
          <w:sz w:val="24"/>
          <w:szCs w:val="24"/>
        </w:rPr>
        <w:t xml:space="preserve"> e, frequência igual ou superior a 75%</w:t>
      </w:r>
      <w:r w:rsidR="00E02994" w:rsidRPr="00F92901">
        <w:rPr>
          <w:rFonts w:cs="Arial"/>
          <w:b w:val="0"/>
          <w:sz w:val="24"/>
          <w:szCs w:val="24"/>
        </w:rPr>
        <w:t>.</w:t>
      </w:r>
    </w:p>
    <w:p w:rsidR="00E02994" w:rsidRDefault="00E02994" w:rsidP="00AA45D2">
      <w:pPr>
        <w:pStyle w:val="Ttulo3"/>
        <w:keepNext w:val="0"/>
        <w:numPr>
          <w:ilvl w:val="0"/>
          <w:numId w:val="20"/>
        </w:numPr>
        <w:tabs>
          <w:tab w:val="num" w:pos="1353"/>
        </w:tabs>
        <w:ind w:left="709" w:hanging="283"/>
        <w:rPr>
          <w:rFonts w:cs="Arial"/>
          <w:b w:val="0"/>
          <w:sz w:val="24"/>
          <w:szCs w:val="24"/>
        </w:rPr>
      </w:pPr>
      <w:r w:rsidRPr="00F92901">
        <w:rPr>
          <w:rFonts w:cs="Arial"/>
          <w:b w:val="0"/>
          <w:sz w:val="24"/>
          <w:szCs w:val="24"/>
        </w:rPr>
        <w:t>De acordo com os r</w:t>
      </w:r>
      <w:r w:rsidR="0032497D" w:rsidRPr="00F92901">
        <w:rPr>
          <w:rFonts w:cs="Arial"/>
          <w:b w:val="0"/>
          <w:sz w:val="24"/>
          <w:szCs w:val="24"/>
        </w:rPr>
        <w:t>esultados obtidos pelo aluno na avaliação</w:t>
      </w:r>
      <w:r w:rsidRPr="00F92901">
        <w:rPr>
          <w:rFonts w:cs="Arial"/>
          <w:b w:val="0"/>
          <w:sz w:val="24"/>
          <w:szCs w:val="24"/>
        </w:rPr>
        <w:t xml:space="preserve"> de recuperação, ele será considerado Aprovado, Retido ou Em Conselho. Na última hipótese, os alunos cujos resultados finais ficarem en</w:t>
      </w:r>
      <w:r w:rsidR="00A377AD" w:rsidRPr="00F92901">
        <w:rPr>
          <w:rFonts w:cs="Arial"/>
          <w:b w:val="0"/>
          <w:sz w:val="24"/>
          <w:szCs w:val="24"/>
        </w:rPr>
        <w:t xml:space="preserve">tre 4,5 e 4,9 serão </w:t>
      </w:r>
      <w:r w:rsidRPr="00F92901">
        <w:rPr>
          <w:rFonts w:cs="Arial"/>
          <w:b w:val="0"/>
          <w:sz w:val="24"/>
          <w:szCs w:val="24"/>
        </w:rPr>
        <w:t>encaminhados para análise de emiss</w:t>
      </w:r>
      <w:r w:rsidR="00377772" w:rsidRPr="00F92901">
        <w:rPr>
          <w:rFonts w:cs="Arial"/>
          <w:b w:val="0"/>
          <w:sz w:val="24"/>
          <w:szCs w:val="24"/>
        </w:rPr>
        <w:t>ão de parecer pelo C</w:t>
      </w:r>
      <w:r w:rsidRPr="00F92901">
        <w:rPr>
          <w:rFonts w:cs="Arial"/>
          <w:b w:val="0"/>
          <w:sz w:val="24"/>
          <w:szCs w:val="24"/>
        </w:rPr>
        <w:t>onselho.</w:t>
      </w:r>
    </w:p>
    <w:p w:rsidR="0043387D" w:rsidRPr="00094AC1" w:rsidRDefault="0043387D" w:rsidP="00094AC1">
      <w:pPr>
        <w:pStyle w:val="PargrafodaLista"/>
        <w:numPr>
          <w:ilvl w:val="2"/>
          <w:numId w:val="97"/>
        </w:numPr>
        <w:spacing w:after="120"/>
        <w:jc w:val="both"/>
        <w:rPr>
          <w:rFonts w:ascii="Arial" w:hAnsi="Arial" w:cs="Arial"/>
          <w:b/>
          <w:sz w:val="24"/>
          <w:szCs w:val="24"/>
        </w:rPr>
      </w:pPr>
      <w:r w:rsidRPr="00094AC1">
        <w:rPr>
          <w:rFonts w:ascii="Arial" w:hAnsi="Arial" w:cs="Arial"/>
          <w:b/>
          <w:sz w:val="24"/>
          <w:szCs w:val="24"/>
        </w:rPr>
        <w:t>Conselho de Classe</w:t>
      </w:r>
    </w:p>
    <w:p w:rsidR="0043387D" w:rsidRPr="00F92901" w:rsidRDefault="0043387D" w:rsidP="00AA45D2">
      <w:pPr>
        <w:numPr>
          <w:ilvl w:val="0"/>
          <w:numId w:val="13"/>
        </w:numPr>
        <w:spacing w:after="120"/>
        <w:jc w:val="both"/>
        <w:rPr>
          <w:rFonts w:ascii="Arial" w:hAnsi="Arial" w:cs="Arial"/>
          <w:sz w:val="24"/>
          <w:szCs w:val="24"/>
        </w:rPr>
      </w:pPr>
      <w:r w:rsidRPr="00F92901">
        <w:rPr>
          <w:rFonts w:ascii="Arial" w:hAnsi="Arial" w:cs="Arial"/>
          <w:sz w:val="24"/>
          <w:szCs w:val="24"/>
        </w:rPr>
        <w:t>No final do ano/semestre será realizado um conselho para deliberar sobre os casos de alunos que, após a recuperação final, ficaram com pelo menos 75% de frequência e média igual ou superior a 4,5 (quatro e meio).</w:t>
      </w:r>
    </w:p>
    <w:p w:rsidR="0043387D" w:rsidRPr="00F92901" w:rsidRDefault="0043387D" w:rsidP="00AA45D2">
      <w:pPr>
        <w:numPr>
          <w:ilvl w:val="0"/>
          <w:numId w:val="13"/>
        </w:numPr>
        <w:spacing w:after="120"/>
        <w:jc w:val="both"/>
        <w:rPr>
          <w:rFonts w:ascii="Arial" w:hAnsi="Arial" w:cs="Arial"/>
          <w:sz w:val="24"/>
          <w:szCs w:val="24"/>
        </w:rPr>
      </w:pPr>
      <w:r w:rsidRPr="00F92901">
        <w:rPr>
          <w:rFonts w:ascii="Arial" w:hAnsi="Arial" w:cs="Arial"/>
          <w:sz w:val="24"/>
          <w:szCs w:val="24"/>
        </w:rPr>
        <w:t>Os alunos que tiverem obtido média suficiente para promoção, mas frequência inferior a 75%, terão direito ao pedido de Reconsideração de Retenção, desde que solicitado no período estipulado para tal, conforme a legislação vigente.</w:t>
      </w:r>
    </w:p>
    <w:p w:rsidR="0043387D" w:rsidRDefault="0043387D" w:rsidP="0043387D"/>
    <w:p w:rsidR="0043387D" w:rsidRPr="0043387D" w:rsidRDefault="0043387D" w:rsidP="0043387D"/>
    <w:p w:rsidR="00FF2B5E" w:rsidRPr="00094AC1" w:rsidRDefault="00F75000" w:rsidP="00094AC1">
      <w:pPr>
        <w:pStyle w:val="PargrafodaLista"/>
        <w:numPr>
          <w:ilvl w:val="1"/>
          <w:numId w:val="98"/>
        </w:numPr>
        <w:rPr>
          <w:rFonts w:ascii="Arial" w:hAnsi="Arial" w:cs="Arial"/>
          <w:b/>
          <w:sz w:val="24"/>
          <w:szCs w:val="24"/>
        </w:rPr>
      </w:pPr>
      <w:r w:rsidRPr="00094AC1">
        <w:rPr>
          <w:rFonts w:ascii="Arial" w:hAnsi="Arial" w:cs="Arial"/>
          <w:b/>
          <w:sz w:val="24"/>
          <w:szCs w:val="24"/>
        </w:rPr>
        <w:t>Normas de Controle de f</w:t>
      </w:r>
      <w:r w:rsidR="00CB0DF2" w:rsidRPr="00094AC1">
        <w:rPr>
          <w:rFonts w:ascii="Arial" w:hAnsi="Arial" w:cs="Arial"/>
          <w:b/>
          <w:sz w:val="24"/>
          <w:szCs w:val="24"/>
        </w:rPr>
        <w:t>requência</w:t>
      </w:r>
    </w:p>
    <w:p w:rsidR="0096666C" w:rsidRPr="00F92901" w:rsidRDefault="0096666C" w:rsidP="0096666C">
      <w:pPr>
        <w:spacing w:after="120"/>
        <w:ind w:left="284"/>
        <w:jc w:val="both"/>
        <w:rPr>
          <w:rFonts w:ascii="Arial" w:hAnsi="Arial" w:cs="Arial"/>
          <w:sz w:val="24"/>
          <w:szCs w:val="24"/>
        </w:rPr>
      </w:pPr>
      <w:r w:rsidRPr="00F92901">
        <w:rPr>
          <w:rFonts w:ascii="Arial" w:hAnsi="Arial" w:cs="Arial"/>
          <w:sz w:val="24"/>
          <w:szCs w:val="24"/>
        </w:rPr>
        <w:t>A frequência do aluno será controlada através de chamada realizada durante a aula pelo professor e registrada no Diário de Classe.</w:t>
      </w:r>
    </w:p>
    <w:p w:rsidR="0096666C" w:rsidRDefault="0096666C" w:rsidP="0096666C">
      <w:pPr>
        <w:spacing w:after="120"/>
        <w:ind w:left="284"/>
        <w:jc w:val="both"/>
        <w:rPr>
          <w:rFonts w:ascii="Arial" w:hAnsi="Arial" w:cs="Arial"/>
          <w:sz w:val="24"/>
          <w:szCs w:val="24"/>
        </w:rPr>
      </w:pPr>
      <w:r w:rsidRPr="00F92901">
        <w:rPr>
          <w:rFonts w:ascii="Arial" w:hAnsi="Arial" w:cs="Arial"/>
          <w:sz w:val="24"/>
          <w:szCs w:val="24"/>
        </w:rPr>
        <w:t>Não haverá abono de faltas. As ausências deverão ser justificadas e, após análise da justificativa, será dado ou não ao aluno, o direito de reposição de avaliações ou outras atividades escolares que tenha deixado de fazer.</w:t>
      </w:r>
    </w:p>
    <w:p w:rsidR="00C11B6B" w:rsidRPr="0096666C" w:rsidRDefault="00C11B6B" w:rsidP="00B3401D">
      <w:pPr>
        <w:pStyle w:val="PargrafodaLista"/>
        <w:numPr>
          <w:ilvl w:val="0"/>
          <w:numId w:val="42"/>
        </w:numPr>
        <w:spacing w:after="120"/>
        <w:ind w:left="426" w:hanging="426"/>
        <w:jc w:val="both"/>
        <w:rPr>
          <w:rFonts w:ascii="Arial" w:hAnsi="Arial" w:cs="Arial"/>
          <w:sz w:val="24"/>
          <w:szCs w:val="24"/>
        </w:rPr>
      </w:pPr>
      <w:r w:rsidRPr="0096666C">
        <w:rPr>
          <w:rFonts w:ascii="Arial" w:hAnsi="Arial" w:cs="Arial"/>
          <w:sz w:val="24"/>
          <w:szCs w:val="24"/>
        </w:rPr>
        <w:t>O aluno que faltar à verificação previamente anunciada poderá requerer nova oportunidade, desde que a falta tenha ocorrido por uma das seguintes causas:</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doença ou acidente da própria pessoa (Orientação Médica);</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gala (3 dias);</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nojo (3 dias para pais, irmãos, filhos, avós e cônjuge; 2 dias para padrasto, madrasta, sogros, cunhados e enteados)</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Convocação para cumprimento de serviços obrigatórios por lei (obrigações militares e serviço público obrigatório);</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doação de sangue (1 dia);</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interrupção de transportes;</w:t>
      </w:r>
    </w:p>
    <w:p w:rsidR="00C11B6B" w:rsidRPr="00F92901" w:rsidRDefault="00C11B6B" w:rsidP="00AA45D2">
      <w:pPr>
        <w:numPr>
          <w:ilvl w:val="0"/>
          <w:numId w:val="14"/>
        </w:numPr>
        <w:ind w:left="1066" w:hanging="357"/>
        <w:jc w:val="both"/>
        <w:rPr>
          <w:rFonts w:ascii="Arial" w:hAnsi="Arial" w:cs="Arial"/>
          <w:sz w:val="24"/>
          <w:szCs w:val="24"/>
        </w:rPr>
      </w:pPr>
      <w:r w:rsidRPr="00F92901">
        <w:rPr>
          <w:rFonts w:ascii="Arial" w:hAnsi="Arial" w:cs="Arial"/>
          <w:sz w:val="24"/>
          <w:szCs w:val="24"/>
        </w:rPr>
        <w:t>motivos especiais a critério do Diretor do Colégio e nos termos da legislação específica vigente.</w:t>
      </w:r>
    </w:p>
    <w:p w:rsidR="00C11B6B" w:rsidRPr="00F92901" w:rsidRDefault="00C11B6B" w:rsidP="00AA45D2">
      <w:pPr>
        <w:numPr>
          <w:ilvl w:val="0"/>
          <w:numId w:val="15"/>
        </w:numPr>
        <w:spacing w:after="120"/>
        <w:jc w:val="both"/>
        <w:rPr>
          <w:rFonts w:ascii="Arial" w:hAnsi="Arial" w:cs="Arial"/>
          <w:sz w:val="24"/>
          <w:szCs w:val="24"/>
        </w:rPr>
      </w:pPr>
      <w:r w:rsidRPr="00F92901">
        <w:rPr>
          <w:rFonts w:ascii="Arial" w:hAnsi="Arial" w:cs="Arial"/>
          <w:sz w:val="24"/>
          <w:szCs w:val="24"/>
        </w:rPr>
        <w:t>O aluno deverá requerer o benefício junto à Secretaria Discente, através de Requerimento online, no primeiro dia útil do retorno ao Colégio, entregando o documento comprobatório do motivo da ausência.</w:t>
      </w:r>
    </w:p>
    <w:p w:rsidR="00C11B6B" w:rsidRPr="00F92901" w:rsidRDefault="00C11B6B" w:rsidP="00AA45D2">
      <w:pPr>
        <w:numPr>
          <w:ilvl w:val="0"/>
          <w:numId w:val="15"/>
        </w:numPr>
        <w:spacing w:after="120"/>
        <w:jc w:val="both"/>
        <w:rPr>
          <w:rFonts w:ascii="Arial" w:hAnsi="Arial" w:cs="Arial"/>
          <w:sz w:val="24"/>
          <w:szCs w:val="24"/>
        </w:rPr>
      </w:pPr>
      <w:r w:rsidRPr="00F92901">
        <w:rPr>
          <w:rFonts w:ascii="Arial" w:hAnsi="Arial" w:cs="Arial"/>
          <w:sz w:val="24"/>
          <w:szCs w:val="24"/>
        </w:rPr>
        <w:t>As ausências em disciplinas ministradas no SENAI devem ser justificadas junto às duas instituições, segundo os critérios previstos nos respectivos Regimentos Escolares.</w:t>
      </w:r>
    </w:p>
    <w:p w:rsidR="00C11B6B" w:rsidRPr="00124835" w:rsidRDefault="00C11B6B" w:rsidP="00FF2B5E">
      <w:pPr>
        <w:rPr>
          <w:rFonts w:ascii="Arial" w:hAnsi="Arial" w:cs="Arial"/>
          <w:b/>
          <w:sz w:val="24"/>
          <w:szCs w:val="24"/>
        </w:rPr>
      </w:pPr>
    </w:p>
    <w:p w:rsidR="005930BB" w:rsidRDefault="005930BB" w:rsidP="005930BB"/>
    <w:p w:rsidR="005930BB" w:rsidRDefault="005930BB" w:rsidP="005930BB"/>
    <w:p w:rsidR="005930BB" w:rsidRDefault="005930BB" w:rsidP="005930BB"/>
    <w:p w:rsidR="005930BB" w:rsidRPr="005930BB" w:rsidRDefault="005930BB" w:rsidP="005930BB"/>
    <w:p w:rsidR="00120ECC" w:rsidRPr="00F92901" w:rsidRDefault="00120ECC">
      <w:pPr>
        <w:spacing w:after="120"/>
        <w:jc w:val="both"/>
        <w:rPr>
          <w:rFonts w:ascii="Arial" w:hAnsi="Arial" w:cs="Arial"/>
          <w:b/>
          <w:sz w:val="24"/>
          <w:szCs w:val="24"/>
        </w:rPr>
      </w:pPr>
    </w:p>
    <w:p w:rsidR="00375825" w:rsidRDefault="00375825" w:rsidP="00052116">
      <w:pPr>
        <w:spacing w:after="120"/>
        <w:ind w:left="284"/>
        <w:jc w:val="both"/>
        <w:rPr>
          <w:rFonts w:ascii="Arial" w:hAnsi="Arial" w:cs="Arial"/>
          <w:b/>
          <w:sz w:val="24"/>
          <w:szCs w:val="24"/>
        </w:rPr>
        <w:sectPr w:rsidR="00375825" w:rsidSect="00375825">
          <w:pgSz w:w="11907" w:h="16840" w:code="9"/>
          <w:pgMar w:top="1134" w:right="1134" w:bottom="1134" w:left="1134" w:header="720" w:footer="720" w:gutter="0"/>
          <w:cols w:space="720"/>
          <w:titlePg/>
        </w:sectPr>
      </w:pPr>
    </w:p>
    <w:p w:rsidR="00E80ABB" w:rsidRDefault="005930BB" w:rsidP="00052116">
      <w:pPr>
        <w:spacing w:after="120"/>
        <w:ind w:left="284"/>
        <w:jc w:val="both"/>
        <w:rPr>
          <w:rFonts w:ascii="Arial" w:hAnsi="Arial" w:cs="Arial"/>
          <w:b/>
          <w:sz w:val="24"/>
          <w:szCs w:val="24"/>
        </w:rPr>
      </w:pPr>
      <w:r w:rsidRPr="005930BB">
        <w:rPr>
          <w:rFonts w:ascii="Arial" w:hAnsi="Arial" w:cs="Arial"/>
          <w:b/>
          <w:sz w:val="24"/>
          <w:szCs w:val="24"/>
        </w:rPr>
        <w:t>5.7 – Perfil Profissional de Conclusão dos Cursos</w:t>
      </w:r>
    </w:p>
    <w:p w:rsidR="00987588" w:rsidRDefault="00987588" w:rsidP="00052116">
      <w:pPr>
        <w:spacing w:after="120"/>
        <w:ind w:left="284"/>
        <w:jc w:val="both"/>
        <w:rPr>
          <w:rFonts w:ascii="Arial" w:hAnsi="Arial" w:cs="Arial"/>
          <w:b/>
          <w:sz w:val="24"/>
          <w:szCs w:val="24"/>
        </w:rPr>
      </w:pPr>
    </w:p>
    <w:tbl>
      <w:tblPr>
        <w:tblStyle w:val="Tabelacomgrade"/>
        <w:tblW w:w="0" w:type="auto"/>
        <w:tblInd w:w="284" w:type="dxa"/>
        <w:tblLook w:val="04A0"/>
      </w:tblPr>
      <w:tblGrid>
        <w:gridCol w:w="3935"/>
        <w:gridCol w:w="10490"/>
      </w:tblGrid>
      <w:tr w:rsidR="00024C06" w:rsidTr="00375825">
        <w:tc>
          <w:tcPr>
            <w:tcW w:w="3935" w:type="dxa"/>
          </w:tcPr>
          <w:p w:rsidR="00024C06" w:rsidRDefault="00024C06" w:rsidP="00052116">
            <w:pPr>
              <w:spacing w:after="120"/>
              <w:jc w:val="both"/>
              <w:rPr>
                <w:rFonts w:ascii="Arial" w:hAnsi="Arial" w:cs="Arial"/>
                <w:b/>
                <w:sz w:val="24"/>
                <w:szCs w:val="24"/>
              </w:rPr>
            </w:pPr>
            <w:r>
              <w:rPr>
                <w:rFonts w:ascii="Arial" w:hAnsi="Arial" w:cs="Arial"/>
                <w:b/>
                <w:sz w:val="24"/>
                <w:szCs w:val="24"/>
              </w:rPr>
              <w:t>CURSO</w:t>
            </w:r>
          </w:p>
        </w:tc>
        <w:tc>
          <w:tcPr>
            <w:tcW w:w="10490" w:type="dxa"/>
          </w:tcPr>
          <w:p w:rsidR="00024C06" w:rsidRDefault="00024C06" w:rsidP="00052116">
            <w:pPr>
              <w:spacing w:after="120"/>
              <w:jc w:val="both"/>
              <w:rPr>
                <w:rFonts w:ascii="Arial" w:hAnsi="Arial" w:cs="Arial"/>
                <w:b/>
                <w:sz w:val="24"/>
                <w:szCs w:val="24"/>
              </w:rPr>
            </w:pPr>
            <w:r>
              <w:rPr>
                <w:rFonts w:ascii="Arial" w:hAnsi="Arial" w:cs="Arial"/>
                <w:b/>
                <w:sz w:val="24"/>
                <w:szCs w:val="24"/>
              </w:rPr>
              <w:t>PERFIL PROFI</w:t>
            </w:r>
            <w:r w:rsidR="00926858">
              <w:rPr>
                <w:rFonts w:ascii="Arial" w:hAnsi="Arial" w:cs="Arial"/>
                <w:b/>
                <w:sz w:val="24"/>
                <w:szCs w:val="24"/>
              </w:rPr>
              <w:t>SSIONAL DE CONCLUSÃO</w:t>
            </w:r>
          </w:p>
        </w:tc>
      </w:tr>
      <w:tr w:rsidR="00024C06" w:rsidTr="00375825">
        <w:tc>
          <w:tcPr>
            <w:tcW w:w="3935" w:type="dxa"/>
          </w:tcPr>
          <w:p w:rsidR="00024C06" w:rsidRDefault="007A4717" w:rsidP="00052116">
            <w:pPr>
              <w:spacing w:after="120"/>
              <w:jc w:val="both"/>
              <w:rPr>
                <w:rFonts w:ascii="Arial" w:hAnsi="Arial" w:cs="Arial"/>
                <w:b/>
                <w:sz w:val="24"/>
                <w:szCs w:val="24"/>
              </w:rPr>
            </w:pPr>
            <w:r>
              <w:rPr>
                <w:rFonts w:ascii="Arial" w:hAnsi="Arial" w:cs="Arial"/>
                <w:b/>
                <w:sz w:val="24"/>
                <w:szCs w:val="24"/>
              </w:rPr>
              <w:t>Técnico em Alimentos</w:t>
            </w:r>
          </w:p>
        </w:tc>
        <w:tc>
          <w:tcPr>
            <w:tcW w:w="10490" w:type="dxa"/>
          </w:tcPr>
          <w:p w:rsidR="007A4717" w:rsidRPr="00D07CC0" w:rsidRDefault="007A4717" w:rsidP="007A4717">
            <w:pPr>
              <w:pStyle w:val="Recuodecorpodetexto"/>
              <w:rPr>
                <w:rFonts w:cs="Arial"/>
                <w:szCs w:val="22"/>
              </w:rPr>
            </w:pPr>
            <w:r w:rsidRPr="00D07CC0">
              <w:rPr>
                <w:rFonts w:cs="Arial"/>
                <w:szCs w:val="22"/>
              </w:rPr>
              <w:t xml:space="preserve">O </w:t>
            </w:r>
            <w:r w:rsidRPr="00D07CC0">
              <w:rPr>
                <w:rFonts w:cs="Arial"/>
                <w:b/>
                <w:szCs w:val="22"/>
              </w:rPr>
              <w:t>Técnico em Alimentos</w:t>
            </w:r>
            <w:r w:rsidR="001D6DD4">
              <w:rPr>
                <w:rFonts w:cs="Arial"/>
                <w:b/>
                <w:szCs w:val="22"/>
              </w:rPr>
              <w:t xml:space="preserve"> </w:t>
            </w:r>
            <w:r w:rsidRPr="00D07CC0">
              <w:rPr>
                <w:rFonts w:cs="Arial"/>
                <w:szCs w:val="22"/>
              </w:rPr>
              <w:t>atua na implantação</w:t>
            </w:r>
            <w:r>
              <w:rPr>
                <w:rFonts w:cs="Arial"/>
                <w:szCs w:val="22"/>
              </w:rPr>
              <w:t>,</w:t>
            </w:r>
            <w:r w:rsidRPr="00D07CC0">
              <w:rPr>
                <w:rFonts w:cs="Arial"/>
                <w:szCs w:val="22"/>
              </w:rPr>
              <w:t xml:space="preserve"> controle </w:t>
            </w:r>
            <w:r>
              <w:rPr>
                <w:rFonts w:cs="Arial"/>
                <w:szCs w:val="22"/>
              </w:rPr>
              <w:t xml:space="preserve">e fiscalização </w:t>
            </w:r>
            <w:r w:rsidRPr="00D07CC0">
              <w:rPr>
                <w:rFonts w:cs="Arial"/>
                <w:szCs w:val="22"/>
              </w:rPr>
              <w:t>de processos tecnológicos para fabricação de produtos e subprodutos. Executa análises físico-químicas, microbiológicas e sensoriais para o desenvolvimento e controle de qualidade de produtos. Planeja, implementa e controla boas práticas de fabricação, de manipulação e de laboratório.</w:t>
            </w:r>
          </w:p>
          <w:p w:rsidR="00024C06" w:rsidRDefault="00024C06" w:rsidP="00052116">
            <w:pPr>
              <w:spacing w:after="120"/>
              <w:jc w:val="both"/>
              <w:rPr>
                <w:rFonts w:ascii="Arial" w:hAnsi="Arial" w:cs="Arial"/>
                <w:b/>
                <w:sz w:val="24"/>
                <w:szCs w:val="24"/>
              </w:rPr>
            </w:pPr>
          </w:p>
        </w:tc>
      </w:tr>
      <w:tr w:rsidR="00024C06" w:rsidTr="00375825">
        <w:tc>
          <w:tcPr>
            <w:tcW w:w="3935" w:type="dxa"/>
          </w:tcPr>
          <w:p w:rsidR="00024C06" w:rsidRDefault="007A4717" w:rsidP="00052116">
            <w:pPr>
              <w:spacing w:after="120"/>
              <w:jc w:val="both"/>
              <w:rPr>
                <w:rFonts w:ascii="Arial" w:hAnsi="Arial" w:cs="Arial"/>
                <w:b/>
                <w:sz w:val="24"/>
                <w:szCs w:val="24"/>
              </w:rPr>
            </w:pPr>
            <w:r>
              <w:rPr>
                <w:rFonts w:ascii="Arial" w:hAnsi="Arial" w:cs="Arial"/>
                <w:b/>
                <w:sz w:val="24"/>
                <w:szCs w:val="24"/>
              </w:rPr>
              <w:t>Técnico em Eletroeletrônica</w:t>
            </w:r>
          </w:p>
        </w:tc>
        <w:tc>
          <w:tcPr>
            <w:tcW w:w="10490" w:type="dxa"/>
          </w:tcPr>
          <w:p w:rsidR="007A4717" w:rsidRDefault="007A4717" w:rsidP="007A4717">
            <w:pPr>
              <w:pStyle w:val="Recuodecorpodetexto"/>
              <w:tabs>
                <w:tab w:val="left" w:pos="-720"/>
              </w:tabs>
              <w:suppressAutoHyphens/>
              <w:rPr>
                <w:spacing w:val="-2"/>
              </w:rPr>
            </w:pPr>
            <w:r>
              <w:rPr>
                <w:spacing w:val="-2"/>
              </w:rPr>
              <w:t>Ao término do curso o Técnico em Eletroeletrô</w:t>
            </w:r>
            <w:r>
              <w:rPr>
                <w:spacing w:val="-2"/>
              </w:rPr>
              <w:softHyphen/>
              <w:t>nica poderá planejar executar e avaliar a implementação de projetos e manutenção de sistemas eletroeletrônicos de operação de máquinas elétri</w:t>
            </w:r>
            <w:r>
              <w:rPr>
                <w:spacing w:val="-2"/>
              </w:rPr>
              <w:softHyphen/>
              <w:t>cas, distribuição de energia elétrica, sistemas de po</w:t>
            </w:r>
            <w:r>
              <w:rPr>
                <w:spacing w:val="-2"/>
              </w:rPr>
              <w:softHyphen/>
              <w:t>tência, instalações elétricas residenciais, prediais e industriais, sistemas de comuni</w:t>
            </w:r>
            <w:r>
              <w:rPr>
                <w:spacing w:val="-2"/>
              </w:rPr>
              <w:softHyphen/>
              <w:t>cação, circuitos di</w:t>
            </w:r>
            <w:r>
              <w:rPr>
                <w:spacing w:val="-2"/>
              </w:rPr>
              <w:softHyphen/>
              <w:t>gitais, ins</w:t>
            </w:r>
            <w:r>
              <w:rPr>
                <w:spacing w:val="-2"/>
              </w:rPr>
              <w:softHyphen/>
              <w:t>tru</w:t>
            </w:r>
            <w:r>
              <w:rPr>
                <w:spacing w:val="-2"/>
              </w:rPr>
              <w:softHyphen/>
              <w:t>mentação, informática, controle e auto</w:t>
            </w:r>
            <w:r>
              <w:rPr>
                <w:spacing w:val="-2"/>
              </w:rPr>
              <w:softHyphen/>
              <w:t>ma</w:t>
            </w:r>
            <w:r>
              <w:rPr>
                <w:spacing w:val="-2"/>
              </w:rPr>
              <w:softHyphen/>
              <w:t>ção, liderar ou compor equipes de trabalho, aplicar normas e padrões técnicos nacionais e internacionais, empregar técnicas de gestão e de relações interpessoais, utilizar instrumentos, ferramentas e recursos da informática, aplicar os princípios de qualidade, produtividade e de preservação ambiental, prestar assistência técnica, desenvolver, implantar e man</w:t>
            </w:r>
            <w:r>
              <w:rPr>
                <w:spacing w:val="-2"/>
              </w:rPr>
              <w:softHyphen/>
              <w:t>ter sistemas de produção automatizados, envol</w:t>
            </w:r>
            <w:r>
              <w:rPr>
                <w:spacing w:val="-2"/>
              </w:rPr>
              <w:softHyphen/>
              <w:t>ven</w:t>
            </w:r>
            <w:r>
              <w:rPr>
                <w:spacing w:val="-2"/>
              </w:rPr>
              <w:softHyphen/>
              <w:t>do controles nu</w:t>
            </w:r>
            <w:r>
              <w:rPr>
                <w:spacing w:val="-2"/>
              </w:rPr>
              <w:softHyphen/>
              <w:t>méricos, controladores lógi</w:t>
            </w:r>
            <w:r>
              <w:rPr>
                <w:spacing w:val="-2"/>
              </w:rPr>
              <w:softHyphen/>
              <w:t>cos progra</w:t>
            </w:r>
            <w:r>
              <w:rPr>
                <w:spacing w:val="-2"/>
              </w:rPr>
              <w:softHyphen/>
              <w:t>má</w:t>
            </w:r>
            <w:r>
              <w:rPr>
                <w:spacing w:val="-2"/>
              </w:rPr>
              <w:softHyphen/>
              <w:t>veis, micro</w:t>
            </w:r>
            <w:r>
              <w:rPr>
                <w:spacing w:val="-2"/>
              </w:rPr>
              <w:softHyphen/>
              <w:t>processadores e contro</w:t>
            </w:r>
            <w:r>
              <w:rPr>
                <w:spacing w:val="-2"/>
              </w:rPr>
              <w:softHyphen/>
              <w:t>la</w:t>
            </w:r>
            <w:r>
              <w:rPr>
                <w:spacing w:val="-2"/>
              </w:rPr>
              <w:softHyphen/>
              <w:t>do</w:t>
            </w:r>
            <w:r>
              <w:rPr>
                <w:spacing w:val="-2"/>
              </w:rPr>
              <w:softHyphen/>
              <w:t xml:space="preserve">res eletrônicos em geral. </w:t>
            </w:r>
          </w:p>
          <w:p w:rsidR="007A4717" w:rsidRPr="00E852A1" w:rsidRDefault="007A4717" w:rsidP="007A4717">
            <w:pPr>
              <w:pStyle w:val="Corpodetexto3"/>
              <w:spacing w:after="120"/>
              <w:rPr>
                <w:rFonts w:ascii="Arial" w:hAnsi="Arial"/>
                <w:spacing w:val="-2"/>
                <w:sz w:val="22"/>
              </w:rPr>
            </w:pPr>
            <w:r w:rsidRPr="00E852A1">
              <w:rPr>
                <w:rFonts w:ascii="Arial" w:hAnsi="Arial"/>
                <w:spacing w:val="-2"/>
                <w:sz w:val="22"/>
              </w:rPr>
              <w:t>O Técnico em Eletroeletrônica poderá atuar em indústrias, centros de pesquisas e empresas de média e alta tecno</w:t>
            </w:r>
            <w:r w:rsidRPr="00E852A1">
              <w:rPr>
                <w:rFonts w:ascii="Arial" w:hAnsi="Arial"/>
                <w:spacing w:val="-2"/>
                <w:sz w:val="22"/>
              </w:rPr>
              <w:softHyphen/>
              <w:t>lo</w:t>
            </w:r>
            <w:r w:rsidRPr="00E852A1">
              <w:rPr>
                <w:rFonts w:ascii="Arial" w:hAnsi="Arial"/>
                <w:spacing w:val="-2"/>
                <w:sz w:val="22"/>
              </w:rPr>
              <w:softHyphen/>
              <w:t>gia, em empresas de projetos elétricos, de manutenção, de instalação e montagem, em concessionárias de energia elétrica e de telefonia, em indústrias eletroeletrônicas, em hospitais, em empresas de informática e de telecomunicação, além de estar apto para desenvolver projetos e/ou negócio próprio, fundamentalmente viabilizado pelo processo de reestruturação e privatização de diversos setores da indústria de base nacional como o setor elétrico, de telecomunicações e outros.</w:t>
            </w:r>
          </w:p>
          <w:p w:rsidR="00024C06" w:rsidRDefault="00024C06" w:rsidP="00052116">
            <w:pPr>
              <w:spacing w:after="120"/>
              <w:jc w:val="both"/>
              <w:rPr>
                <w:rFonts w:ascii="Arial" w:hAnsi="Arial" w:cs="Arial"/>
                <w:b/>
                <w:sz w:val="24"/>
                <w:szCs w:val="24"/>
              </w:rPr>
            </w:pPr>
          </w:p>
        </w:tc>
      </w:tr>
      <w:tr w:rsidR="00024C06" w:rsidTr="00375825">
        <w:tc>
          <w:tcPr>
            <w:tcW w:w="3935" w:type="dxa"/>
          </w:tcPr>
          <w:p w:rsidR="00024C06" w:rsidRDefault="006634AD" w:rsidP="00052116">
            <w:pPr>
              <w:spacing w:after="120"/>
              <w:jc w:val="both"/>
              <w:rPr>
                <w:rFonts w:ascii="Arial" w:hAnsi="Arial" w:cs="Arial"/>
                <w:b/>
                <w:sz w:val="24"/>
                <w:szCs w:val="24"/>
              </w:rPr>
            </w:pPr>
            <w:r>
              <w:rPr>
                <w:rFonts w:ascii="Arial" w:hAnsi="Arial" w:cs="Arial"/>
                <w:b/>
                <w:sz w:val="24"/>
                <w:szCs w:val="24"/>
              </w:rPr>
              <w:t>Técnico em Enfermagem</w:t>
            </w:r>
          </w:p>
        </w:tc>
        <w:tc>
          <w:tcPr>
            <w:tcW w:w="10490" w:type="dxa"/>
          </w:tcPr>
          <w:p w:rsidR="00AC6563" w:rsidRPr="00E852A1" w:rsidRDefault="00AC6563" w:rsidP="00AC6563">
            <w:pPr>
              <w:pStyle w:val="Corpodetexto3"/>
              <w:spacing w:after="120"/>
              <w:rPr>
                <w:rFonts w:ascii="Arial" w:hAnsi="Arial"/>
                <w:spacing w:val="-2"/>
                <w:sz w:val="22"/>
              </w:rPr>
            </w:pPr>
            <w:r w:rsidRPr="00E852A1">
              <w:rPr>
                <w:rFonts w:ascii="Arial" w:hAnsi="Arial"/>
                <w:spacing w:val="-2"/>
                <w:sz w:val="22"/>
              </w:rPr>
              <w:t>Ao término do curso, o Técnico em Enfermagem estará apto, de acordo com o Código de Ética e a Lei do Exercício Profissional, a atuar na promoção, prevenção, recuperação e reabilitação dos processos saúde–doença; colaborar com o atendimento das necessidades de saúde dos pacientes e comunidade em todas as faixas etárias; promover ações de orientação e preparo do paciente para exames; realizar cuidados de enfermagem, tais como: curativos, administração de medicamentos e vacinas, nebulizações, banho de leito, mensuração antropométrica e verificação de sinais vitais, dentre outros; prestar assistência de enfermagem a pacientes clínicos e cirúrgicos.</w:t>
            </w:r>
          </w:p>
          <w:p w:rsidR="00AC6563" w:rsidRPr="00E852A1" w:rsidRDefault="00AC6563" w:rsidP="00AC6563">
            <w:pPr>
              <w:pStyle w:val="Corpodetexto3"/>
              <w:spacing w:after="120"/>
              <w:rPr>
                <w:rFonts w:ascii="Arial" w:hAnsi="Arial"/>
                <w:spacing w:val="-2"/>
                <w:sz w:val="22"/>
              </w:rPr>
            </w:pPr>
            <w:r w:rsidRPr="00E852A1">
              <w:rPr>
                <w:rFonts w:ascii="Arial" w:hAnsi="Arial"/>
                <w:spacing w:val="-2"/>
                <w:sz w:val="22"/>
              </w:rPr>
              <w:t xml:space="preserve"> O Técnico em Enfermagem  estará apto a assistir ao enfermeiro: no planejamento, programação, orientação e supervisão das atividades de assistência de enfermagem; na prestação de cuidados de enfermagem a clientes em estado grave; na prevenção e controle das doenças transmissíveis em geral em programas de vigilância epidemiológica; na prevenção e controle sistemático da infecção hospitalar; na prevenção e controle sistemático de danos físicos que possam ser causados a pacientes durante a assistência de saúde.  Participa dos programas e das atividades de assistência integral a saúde individual e de grupos específicos; participa dos programas de higiene e segurança no trabalho e de prevenção de acidentes e de doenças profissionais e do trabalho; executa atividades de assistência de Enfermagem, excetuadas as privativas do Enfermeiro; integra equipe de saúde. </w:t>
            </w:r>
          </w:p>
          <w:p w:rsidR="00024C06" w:rsidRDefault="00024C06" w:rsidP="00052116">
            <w:pPr>
              <w:spacing w:after="120"/>
              <w:jc w:val="both"/>
              <w:rPr>
                <w:rFonts w:ascii="Arial" w:hAnsi="Arial" w:cs="Arial"/>
                <w:b/>
                <w:sz w:val="24"/>
                <w:szCs w:val="24"/>
              </w:rPr>
            </w:pPr>
          </w:p>
        </w:tc>
      </w:tr>
      <w:tr w:rsidR="00024C06" w:rsidTr="00375825">
        <w:tc>
          <w:tcPr>
            <w:tcW w:w="3935" w:type="dxa"/>
          </w:tcPr>
          <w:p w:rsidR="00024C06" w:rsidRDefault="007A2A14" w:rsidP="00052116">
            <w:pPr>
              <w:spacing w:after="120"/>
              <w:jc w:val="both"/>
              <w:rPr>
                <w:rFonts w:ascii="Arial" w:hAnsi="Arial" w:cs="Arial"/>
                <w:b/>
                <w:sz w:val="24"/>
                <w:szCs w:val="24"/>
              </w:rPr>
            </w:pPr>
            <w:r>
              <w:rPr>
                <w:rFonts w:ascii="Arial" w:hAnsi="Arial" w:cs="Arial"/>
                <w:b/>
                <w:sz w:val="24"/>
                <w:szCs w:val="24"/>
              </w:rPr>
              <w:t xml:space="preserve">Técnico em Informática </w:t>
            </w:r>
          </w:p>
        </w:tc>
        <w:tc>
          <w:tcPr>
            <w:tcW w:w="10490" w:type="dxa"/>
          </w:tcPr>
          <w:p w:rsidR="007A2A14" w:rsidRPr="000A134A" w:rsidRDefault="007A2A14" w:rsidP="00E00544">
            <w:pPr>
              <w:pStyle w:val="Corpodetexto"/>
              <w:ind w:left="34"/>
              <w:rPr>
                <w:rFonts w:cs="Arial"/>
                <w:b/>
                <w:bCs/>
              </w:rPr>
            </w:pPr>
            <w:r w:rsidRPr="000A134A">
              <w:rPr>
                <w:rFonts w:cs="Arial"/>
              </w:rPr>
              <w:t xml:space="preserve">Desenvolve programas de computador </w:t>
            </w:r>
            <w:r>
              <w:rPr>
                <w:rFonts w:cs="Arial"/>
              </w:rPr>
              <w:t>de uso geral</w:t>
            </w:r>
            <w:r w:rsidRPr="000A134A">
              <w:rPr>
                <w:rFonts w:cs="Arial"/>
              </w:rPr>
              <w:t xml:space="preserve">, seguindo as especificações e paradigmas da lógica </w:t>
            </w:r>
            <w:r>
              <w:rPr>
                <w:rFonts w:cs="Arial"/>
              </w:rPr>
              <w:t>e das metodologias de</w:t>
            </w:r>
            <w:r w:rsidRPr="000A134A">
              <w:rPr>
                <w:rFonts w:cs="Arial"/>
              </w:rPr>
              <w:t xml:space="preserve"> programação.Utiliza</w:t>
            </w:r>
            <w:r>
              <w:rPr>
                <w:rFonts w:cs="Arial"/>
              </w:rPr>
              <w:t xml:space="preserve"> ambientes</w:t>
            </w:r>
            <w:r w:rsidRPr="000A134A">
              <w:rPr>
                <w:rFonts w:cs="Arial"/>
              </w:rPr>
              <w:t xml:space="preserve"> de desenvolvimento de sistemas, </w:t>
            </w:r>
            <w:r>
              <w:rPr>
                <w:rFonts w:cs="Arial"/>
              </w:rPr>
              <w:t xml:space="preserve">ferramentas de gerenciamento e conexão a bancos de dados </w:t>
            </w:r>
            <w:r w:rsidRPr="000A134A">
              <w:rPr>
                <w:rFonts w:cs="Arial"/>
              </w:rPr>
              <w:t xml:space="preserve">para construir </w:t>
            </w:r>
            <w:r>
              <w:rPr>
                <w:rFonts w:cs="Arial"/>
              </w:rPr>
              <w:t xml:space="preserve">aplicativos destinados às mais diversas áreas, sistemas operacionais e plataformas computacionais. Desenvolve aplicações para a comunicação digital e controle de dispositivos externos ao computador.Realiza a manutenção de sistemas, sites e aplicativos móveis bem como, testes de programas e  documenta o processo de desenvolvimento de </w:t>
            </w:r>
            <w:r w:rsidRPr="00B575C2">
              <w:rPr>
                <w:rFonts w:cs="Arial"/>
                <w:i/>
              </w:rPr>
              <w:t>software</w:t>
            </w:r>
            <w:r w:rsidRPr="000A134A">
              <w:rPr>
                <w:rStyle w:val="Refdenotaderodap"/>
                <w:rFonts w:cs="Arial"/>
              </w:rPr>
              <w:footnoteReference w:id="1"/>
            </w:r>
            <w:r w:rsidRPr="000A134A">
              <w:rPr>
                <w:rFonts w:cs="Arial"/>
              </w:rPr>
              <w:t>.</w:t>
            </w:r>
          </w:p>
          <w:p w:rsidR="007A2A14" w:rsidRDefault="007A2A14" w:rsidP="00E00544">
            <w:pPr>
              <w:pStyle w:val="Corpodetexto"/>
              <w:ind w:left="34"/>
              <w:rPr>
                <w:rFonts w:cs="Arial"/>
              </w:rPr>
            </w:pPr>
            <w:r>
              <w:rPr>
                <w:rFonts w:cs="Arial"/>
              </w:rPr>
              <w:t xml:space="preserve">O curso </w:t>
            </w:r>
            <w:r>
              <w:rPr>
                <w:rFonts w:cs="Arial"/>
                <w:b/>
                <w:bCs/>
              </w:rPr>
              <w:t xml:space="preserve">Técnico em Informática </w:t>
            </w:r>
            <w:r w:rsidRPr="00D80811">
              <w:rPr>
                <w:rFonts w:cs="Arial"/>
                <w:bCs/>
              </w:rPr>
              <w:t>oferecido pelo</w:t>
            </w:r>
            <w:r>
              <w:rPr>
                <w:rFonts w:cs="Arial"/>
              </w:rPr>
              <w:t xml:space="preserve"> Colégio Técnico de Campinas, dentro do eixo tecnológico INFORMAÇÃO E COMUNICAÇÃO, atende, em grande parte, as atividades laborais identificadas no mundo do trabalho, no que se refere ao uso, criação, produção e instalação de tecnologias de comunicação e informação, tanto na produção de bens como de serviços.</w:t>
            </w:r>
          </w:p>
          <w:p w:rsidR="007A2A14" w:rsidRDefault="007A2A14" w:rsidP="00E00544">
            <w:pPr>
              <w:pStyle w:val="Corpodetexto"/>
              <w:ind w:left="34"/>
              <w:rPr>
                <w:rFonts w:cs="Arial"/>
              </w:rPr>
            </w:pPr>
            <w:r>
              <w:rPr>
                <w:rFonts w:cs="Arial"/>
              </w:rPr>
              <w:t>Esse curso possibilitará ao profissional técnico atuar na automatização de processos adminis</w:t>
            </w:r>
            <w:r>
              <w:rPr>
                <w:rFonts w:cs="Arial"/>
              </w:rPr>
              <w:softHyphen/>
              <w:t>trativos, industriais, de telecomu</w:t>
            </w:r>
            <w:r>
              <w:rPr>
                <w:rFonts w:cs="Arial"/>
              </w:rPr>
              <w:softHyphen/>
              <w:t>nica</w:t>
            </w:r>
            <w:r>
              <w:rPr>
                <w:rFonts w:cs="Arial"/>
              </w:rPr>
              <w:softHyphen/>
              <w:t>ções, tele</w:t>
            </w:r>
            <w:r>
              <w:rPr>
                <w:rFonts w:cs="Arial"/>
              </w:rPr>
              <w:softHyphen/>
              <w:t>pro</w:t>
            </w:r>
            <w:r>
              <w:rPr>
                <w:rFonts w:cs="Arial"/>
              </w:rPr>
              <w:softHyphen/>
              <w:t>ces</w:t>
            </w:r>
            <w:r>
              <w:rPr>
                <w:rFonts w:cs="Arial"/>
              </w:rPr>
              <w:softHyphen/>
              <w:t>sa</w:t>
            </w:r>
            <w:r>
              <w:rPr>
                <w:rFonts w:cs="Arial"/>
              </w:rPr>
              <w:softHyphen/>
              <w:t>men</w:t>
            </w:r>
            <w:r>
              <w:rPr>
                <w:rFonts w:cs="Arial"/>
              </w:rPr>
              <w:softHyphen/>
              <w:t>to e computacionais em geral. Dentre as habilidades que terá adquirido, destacamos a utilização de várias técni</w:t>
            </w:r>
            <w:r>
              <w:rPr>
                <w:rFonts w:cs="Arial"/>
              </w:rPr>
              <w:softHyphen/>
              <w:t>cas de análi</w:t>
            </w:r>
            <w:r>
              <w:rPr>
                <w:rFonts w:cs="Arial"/>
              </w:rPr>
              <w:softHyphen/>
              <w:t>se, projeto e programação de sistemas, modela</w:t>
            </w:r>
            <w:r>
              <w:rPr>
                <w:rFonts w:cs="Arial"/>
              </w:rPr>
              <w:softHyphen/>
              <w:t>gem de bancos de dados, dentre ou</w:t>
            </w:r>
            <w:r>
              <w:rPr>
                <w:rFonts w:cs="Arial"/>
              </w:rPr>
              <w:softHyphen/>
              <w:t>tras para con</w:t>
            </w:r>
            <w:r>
              <w:rPr>
                <w:rFonts w:cs="Arial"/>
              </w:rPr>
              <w:softHyphen/>
              <w:t>ce</w:t>
            </w:r>
            <w:r>
              <w:rPr>
                <w:rFonts w:cs="Arial"/>
              </w:rPr>
              <w:softHyphen/>
              <w:t>ber, projetar e escrever os progra</w:t>
            </w:r>
            <w:r>
              <w:rPr>
                <w:rFonts w:cs="Arial"/>
              </w:rPr>
              <w:softHyphen/>
              <w:t>mas e sistemas que proces</w:t>
            </w:r>
            <w:r>
              <w:rPr>
                <w:rFonts w:cs="Arial"/>
              </w:rPr>
              <w:softHyphen/>
              <w:t xml:space="preserve">sarão informações. Poderá, ainda, atuar em equipes de desenvolvimento de software para as mais diversas áreas, com especial atenção para a qualidade dos produtos desenvolvidos. </w:t>
            </w:r>
          </w:p>
          <w:p w:rsidR="007A2A14" w:rsidRPr="00DA240F" w:rsidRDefault="007A2A14" w:rsidP="00E00544">
            <w:pPr>
              <w:pStyle w:val="Corpodetexto"/>
              <w:ind w:left="34"/>
              <w:rPr>
                <w:rFonts w:cs="Arial"/>
                <w:color w:val="FF0000"/>
              </w:rPr>
            </w:pPr>
            <w:r w:rsidRPr="000E1E31">
              <w:rPr>
                <w:rFonts w:cs="Arial"/>
              </w:rPr>
              <w:t xml:space="preserve">Para </w:t>
            </w:r>
            <w:r>
              <w:rPr>
                <w:rFonts w:cs="Arial"/>
              </w:rPr>
              <w:t>esse curso</w:t>
            </w:r>
            <w:r w:rsidRPr="000E1E31">
              <w:rPr>
                <w:rFonts w:cs="Arial"/>
              </w:rPr>
              <w:t xml:space="preserve">, as </w:t>
            </w:r>
            <w:r w:rsidRPr="000E1E31">
              <w:rPr>
                <w:rFonts w:cs="Arial"/>
                <w:b/>
                <w:bCs/>
              </w:rPr>
              <w:t>Competências Gerais</w:t>
            </w:r>
            <w:r w:rsidRPr="000E1E31">
              <w:rPr>
                <w:rFonts w:cs="Arial"/>
              </w:rPr>
              <w:t xml:space="preserve"> que deverão ser adquiridas pelos estudantes até a conclusão do curso, são relacionadas no item</w:t>
            </w:r>
            <w:r w:rsidRPr="005009AB">
              <w:rPr>
                <w:rFonts w:cs="Arial"/>
                <w:bCs/>
              </w:rPr>
              <w:t>IV.5.1.</w:t>
            </w:r>
          </w:p>
          <w:p w:rsidR="007A2A14" w:rsidRDefault="007A2A14" w:rsidP="00E00544">
            <w:pPr>
              <w:pStyle w:val="Corpodetexto"/>
              <w:ind w:left="34"/>
              <w:rPr>
                <w:rFonts w:cs="Arial"/>
                <w:b/>
                <w:bCs/>
              </w:rPr>
            </w:pPr>
            <w:r>
              <w:rPr>
                <w:rFonts w:cs="Arial"/>
              </w:rPr>
              <w:t>O Técnico em Informática atua como desenvolvedor de aplicações computacionais que atendam às tendências e demandas das empresas para sistemas de informação e de gerenciamento empresarial por meio do conhecimento, aplicação e utilização eficientes das tecnologias de informática (em geral), modelagem e gerenciamento de bancos de dados, redes de computadores, Internet, qualidade e gestão empresarial, dentre outras. Além disso, poderá também atuar como desenvolvedor de software para aplicações não-convencionais como, por exemplo, sistemas operacionais, controle de processos automatizados, sistemas de telecomunica</w:t>
            </w:r>
            <w:r>
              <w:rPr>
                <w:rFonts w:cs="Arial"/>
              </w:rPr>
              <w:softHyphen/>
              <w:t>ções, gerenciamento de redes, compiladores, gerenciadores de bancos de dados e demais aplicativos cujo desenvolvimento envolva o conhecimento mais profundo de arquitetura interna de computadores e de sistemas operacionais, além da utilização das tecnologias de informática (em geral), orientação a objetos, redes de computadores, estruturas de dados, dentre outras.</w:t>
            </w:r>
          </w:p>
          <w:p w:rsidR="00024C06" w:rsidRDefault="00024C06" w:rsidP="00052116">
            <w:pPr>
              <w:spacing w:after="120"/>
              <w:jc w:val="both"/>
              <w:rPr>
                <w:rFonts w:ascii="Arial" w:hAnsi="Arial" w:cs="Arial"/>
                <w:b/>
                <w:sz w:val="24"/>
                <w:szCs w:val="24"/>
              </w:rPr>
            </w:pPr>
          </w:p>
        </w:tc>
      </w:tr>
      <w:tr w:rsidR="00024C06" w:rsidTr="00375825">
        <w:tc>
          <w:tcPr>
            <w:tcW w:w="3935" w:type="dxa"/>
          </w:tcPr>
          <w:p w:rsidR="00024C06" w:rsidRDefault="00DB6149" w:rsidP="00052116">
            <w:pPr>
              <w:spacing w:after="120"/>
              <w:jc w:val="both"/>
              <w:rPr>
                <w:rFonts w:ascii="Arial" w:hAnsi="Arial" w:cs="Arial"/>
                <w:b/>
                <w:sz w:val="24"/>
                <w:szCs w:val="24"/>
              </w:rPr>
            </w:pPr>
            <w:r>
              <w:rPr>
                <w:rFonts w:ascii="Arial" w:hAnsi="Arial" w:cs="Arial"/>
                <w:b/>
                <w:sz w:val="24"/>
                <w:szCs w:val="24"/>
              </w:rPr>
              <w:t>Técnico em Informática para Internet</w:t>
            </w:r>
          </w:p>
        </w:tc>
        <w:tc>
          <w:tcPr>
            <w:tcW w:w="10490" w:type="dxa"/>
          </w:tcPr>
          <w:p w:rsidR="007B7A92" w:rsidRPr="0044229F" w:rsidRDefault="007B7A92" w:rsidP="00E00544">
            <w:pPr>
              <w:pStyle w:val="Corpodetexto"/>
              <w:ind w:left="34"/>
              <w:rPr>
                <w:rFonts w:cs="Arial"/>
                <w:b/>
                <w:bCs/>
              </w:rPr>
            </w:pPr>
            <w:r w:rsidRPr="000A134A">
              <w:rPr>
                <w:rFonts w:cs="Arial"/>
              </w:rPr>
              <w:t>Desenvolve programas de computador para internet, seguindo as especificações e paradigmas da lógica de programação e das linguagens de programação. Utiliza ferramentas de desenvolvimento de sistemas, para construir soluções que auxiliam o processo de criação de interfaces e aplicativos empregados no comércio e marketing eletrônicos. Desenvolve e realiza a manutenção de sites e portais na internet e na intranet</w:t>
            </w:r>
            <w:r w:rsidRPr="000A134A">
              <w:rPr>
                <w:rStyle w:val="Refdenotaderodap"/>
                <w:rFonts w:cs="Arial"/>
              </w:rPr>
              <w:footnoteReference w:id="2"/>
            </w:r>
            <w:r w:rsidRPr="000A134A">
              <w:rPr>
                <w:rFonts w:cs="Arial"/>
              </w:rPr>
              <w:t>.</w:t>
            </w:r>
          </w:p>
          <w:p w:rsidR="007B7A92" w:rsidRPr="00CE436E" w:rsidRDefault="007B7A92" w:rsidP="00E00544">
            <w:pPr>
              <w:pStyle w:val="Corpodetexto"/>
              <w:ind w:left="34"/>
              <w:rPr>
                <w:rFonts w:cs="Arial"/>
              </w:rPr>
            </w:pPr>
            <w:r w:rsidRPr="00CE436E">
              <w:rPr>
                <w:rFonts w:cs="Arial"/>
              </w:rPr>
              <w:t xml:space="preserve">O </w:t>
            </w:r>
            <w:r>
              <w:rPr>
                <w:rFonts w:cs="Arial"/>
              </w:rPr>
              <w:t xml:space="preserve">curso Técnico em Informática para Internet oferecido pelo </w:t>
            </w:r>
            <w:r w:rsidRPr="00CE436E">
              <w:rPr>
                <w:rFonts w:cs="Arial"/>
              </w:rPr>
              <w:t>Colégio Técnico de Campi</w:t>
            </w:r>
            <w:r>
              <w:rPr>
                <w:rFonts w:cs="Arial"/>
              </w:rPr>
              <w:t xml:space="preserve">nas, dentro do eixo tecnológico </w:t>
            </w:r>
            <w:r w:rsidRPr="00CE436E">
              <w:rPr>
                <w:rFonts w:cs="Arial"/>
              </w:rPr>
              <w:t xml:space="preserve"> INFORMAÇÃO E COMUNICAÇÂO, </w:t>
            </w:r>
            <w:r>
              <w:rPr>
                <w:rFonts w:cs="Arial"/>
              </w:rPr>
              <w:t xml:space="preserve"> atende</w:t>
            </w:r>
            <w:r w:rsidRPr="00CE436E">
              <w:rPr>
                <w:rFonts w:cs="Arial"/>
              </w:rPr>
              <w:t>, em grande parte, as atividades laborais identificadas no mundo do trabalho, no que se refere ao uso, criação, produção e instalação de tecnologias de comunicação e informação, tanto na produção de bens como de serviços.</w:t>
            </w:r>
          </w:p>
          <w:p w:rsidR="007B7A92" w:rsidRPr="0015583D" w:rsidRDefault="007B7A92" w:rsidP="00E00544">
            <w:pPr>
              <w:pStyle w:val="Corpodetexto"/>
              <w:ind w:left="34"/>
              <w:rPr>
                <w:rFonts w:cs="Arial"/>
              </w:rPr>
            </w:pPr>
            <w:r>
              <w:rPr>
                <w:rFonts w:cs="Arial"/>
              </w:rPr>
              <w:t>Esse curso possibilitará</w:t>
            </w:r>
            <w:r w:rsidRPr="0015583D">
              <w:rPr>
                <w:rFonts w:cs="Arial"/>
              </w:rPr>
              <w:t xml:space="preserve"> ao profissional técnico atuar na automatização de processos adminis</w:t>
            </w:r>
            <w:r w:rsidRPr="0015583D">
              <w:rPr>
                <w:rFonts w:cs="Arial"/>
              </w:rPr>
              <w:softHyphen/>
              <w:t>trativos, industriais, de telecomu</w:t>
            </w:r>
            <w:r w:rsidRPr="0015583D">
              <w:rPr>
                <w:rFonts w:cs="Arial"/>
              </w:rPr>
              <w:softHyphen/>
              <w:t>nica</w:t>
            </w:r>
            <w:r w:rsidRPr="0015583D">
              <w:rPr>
                <w:rFonts w:cs="Arial"/>
              </w:rPr>
              <w:softHyphen/>
              <w:t>ções, tele</w:t>
            </w:r>
            <w:r w:rsidRPr="0015583D">
              <w:rPr>
                <w:rFonts w:cs="Arial"/>
              </w:rPr>
              <w:softHyphen/>
              <w:t>pro</w:t>
            </w:r>
            <w:r w:rsidRPr="0015583D">
              <w:rPr>
                <w:rFonts w:cs="Arial"/>
              </w:rPr>
              <w:softHyphen/>
              <w:t>ces</w:t>
            </w:r>
            <w:r w:rsidRPr="0015583D">
              <w:rPr>
                <w:rFonts w:cs="Arial"/>
              </w:rPr>
              <w:softHyphen/>
              <w:t>sa</w:t>
            </w:r>
            <w:r w:rsidRPr="0015583D">
              <w:rPr>
                <w:rFonts w:cs="Arial"/>
              </w:rPr>
              <w:softHyphen/>
              <w:t>men</w:t>
            </w:r>
            <w:r w:rsidRPr="0015583D">
              <w:rPr>
                <w:rFonts w:cs="Arial"/>
              </w:rPr>
              <w:softHyphen/>
              <w:t>to e computacionais em geral. Dentre as habilidades que terá adquirido, destacamos a utilização de várias técni</w:t>
            </w:r>
            <w:r w:rsidRPr="0015583D">
              <w:rPr>
                <w:rFonts w:cs="Arial"/>
              </w:rPr>
              <w:softHyphen/>
              <w:t>cas de análi</w:t>
            </w:r>
            <w:r w:rsidRPr="0015583D">
              <w:rPr>
                <w:rFonts w:cs="Arial"/>
              </w:rPr>
              <w:softHyphen/>
              <w:t>se, projeto e programação de sistemas, modela</w:t>
            </w:r>
            <w:r w:rsidRPr="0015583D">
              <w:rPr>
                <w:rFonts w:cs="Arial"/>
              </w:rPr>
              <w:softHyphen/>
              <w:t>gem de bancos de dados, dentre ou</w:t>
            </w:r>
            <w:r w:rsidRPr="0015583D">
              <w:rPr>
                <w:rFonts w:cs="Arial"/>
              </w:rPr>
              <w:softHyphen/>
              <w:t>tras para con</w:t>
            </w:r>
            <w:r w:rsidRPr="0015583D">
              <w:rPr>
                <w:rFonts w:cs="Arial"/>
              </w:rPr>
              <w:softHyphen/>
              <w:t>ce</w:t>
            </w:r>
            <w:r w:rsidRPr="0015583D">
              <w:rPr>
                <w:rFonts w:cs="Arial"/>
              </w:rPr>
              <w:softHyphen/>
              <w:t>ber, projetar e escrever os progra</w:t>
            </w:r>
            <w:r w:rsidRPr="0015583D">
              <w:rPr>
                <w:rFonts w:cs="Arial"/>
              </w:rPr>
              <w:softHyphen/>
              <w:t>mas e sistemas que proces</w:t>
            </w:r>
            <w:r w:rsidRPr="0015583D">
              <w:rPr>
                <w:rFonts w:cs="Arial"/>
              </w:rPr>
              <w:softHyphen/>
              <w:t xml:space="preserve">sarão informações. Poderá, ainda, atuar em equipes de desenvolvimento de </w:t>
            </w:r>
            <w:r w:rsidRPr="0044229F">
              <w:rPr>
                <w:rFonts w:cs="Arial"/>
                <w:i/>
              </w:rPr>
              <w:t>software</w:t>
            </w:r>
            <w:r w:rsidRPr="0015583D">
              <w:rPr>
                <w:rFonts w:cs="Arial"/>
              </w:rPr>
              <w:t xml:space="preserve"> para as mais diversas áreas, com especial atenção para a qualidade dos produtos desenvolvidos. Estará também capacitado a atuar junto a usuários finais, instalando sis</w:t>
            </w:r>
            <w:r w:rsidRPr="0015583D">
              <w:rPr>
                <w:rFonts w:cs="Arial"/>
              </w:rPr>
              <w:softHyphen/>
              <w:t>te</w:t>
            </w:r>
            <w:r w:rsidRPr="0015583D">
              <w:rPr>
                <w:rFonts w:cs="Arial"/>
              </w:rPr>
              <w:softHyphen/>
              <w:t>mas operacio</w:t>
            </w:r>
            <w:r w:rsidRPr="0015583D">
              <w:rPr>
                <w:rFonts w:cs="Arial"/>
              </w:rPr>
              <w:softHyphen/>
              <w:t>nais e redes de compu</w:t>
            </w:r>
            <w:r w:rsidRPr="0015583D">
              <w:rPr>
                <w:rFonts w:cs="Arial"/>
              </w:rPr>
              <w:softHyphen/>
              <w:t>tado</w:t>
            </w:r>
            <w:r w:rsidRPr="0015583D">
              <w:rPr>
                <w:rFonts w:cs="Arial"/>
              </w:rPr>
              <w:softHyphen/>
              <w:t>res, dando manutenção nesses sistemas.</w:t>
            </w:r>
          </w:p>
          <w:p w:rsidR="00024C06" w:rsidRDefault="007B7A92" w:rsidP="00E00544">
            <w:pPr>
              <w:pStyle w:val="Corpodetexto"/>
              <w:ind w:left="34"/>
              <w:rPr>
                <w:rFonts w:cs="Arial"/>
                <w:b/>
                <w:sz w:val="24"/>
                <w:szCs w:val="24"/>
              </w:rPr>
            </w:pPr>
            <w:r w:rsidRPr="0015583D">
              <w:rPr>
                <w:rFonts w:cs="Arial"/>
              </w:rPr>
              <w:t>O Técnico em Informática para Internet atua no desenvolvimento de aplicações computacionais que atendam às tendências e demandas do mercado empresarial para administração da informação e processos por meio do conhecimento, aplicação e utilização eficientes das tecnologias de informática (em geral), programação de sistemas usando a Internet como meio de acesso e execução, modelagem e gerenciamento de bancos de dados, redes de computadores, projeto</w:t>
            </w:r>
            <w:r>
              <w:rPr>
                <w:rFonts w:cs="Arial"/>
              </w:rPr>
              <w:t xml:space="preserve">s </w:t>
            </w:r>
            <w:r w:rsidRPr="0015583D">
              <w:rPr>
                <w:rFonts w:cs="Arial"/>
              </w:rPr>
              <w:t xml:space="preserve"> de aplicações distribuídas e páginas dinâmicas na Internet, administração de servidores de Internet, desenvolvimento de aplicativos para dispositivos móveis, qualidade e gestão empresarial, dentre outras.</w:t>
            </w:r>
          </w:p>
        </w:tc>
      </w:tr>
      <w:tr w:rsidR="00024C06" w:rsidTr="00375825">
        <w:tc>
          <w:tcPr>
            <w:tcW w:w="3935" w:type="dxa"/>
          </w:tcPr>
          <w:p w:rsidR="00024C06" w:rsidRDefault="00ED40CD" w:rsidP="00052116">
            <w:pPr>
              <w:spacing w:after="120"/>
              <w:jc w:val="both"/>
              <w:rPr>
                <w:rFonts w:ascii="Arial" w:hAnsi="Arial" w:cs="Arial"/>
                <w:b/>
                <w:sz w:val="24"/>
                <w:szCs w:val="24"/>
              </w:rPr>
            </w:pPr>
            <w:r>
              <w:rPr>
                <w:rFonts w:ascii="Arial" w:hAnsi="Arial" w:cs="Arial"/>
                <w:b/>
                <w:sz w:val="24"/>
                <w:szCs w:val="24"/>
              </w:rPr>
              <w:t>Técnico em Mecatrônica</w:t>
            </w:r>
          </w:p>
        </w:tc>
        <w:tc>
          <w:tcPr>
            <w:tcW w:w="10490" w:type="dxa"/>
          </w:tcPr>
          <w:p w:rsidR="00ED40CD" w:rsidRDefault="00ED40CD" w:rsidP="00ED40CD">
            <w:pPr>
              <w:tabs>
                <w:tab w:val="left" w:pos="-720"/>
              </w:tabs>
              <w:suppressAutoHyphens/>
              <w:spacing w:before="120"/>
              <w:jc w:val="both"/>
              <w:rPr>
                <w:rFonts w:ascii="Arial" w:hAnsi="Arial" w:cs="Arial"/>
                <w:spacing w:val="-3"/>
                <w:sz w:val="22"/>
                <w:szCs w:val="22"/>
              </w:rPr>
            </w:pPr>
            <w:r>
              <w:rPr>
                <w:rFonts w:ascii="Arial" w:hAnsi="Arial" w:cs="Arial"/>
                <w:sz w:val="22"/>
                <w:szCs w:val="22"/>
              </w:rPr>
              <w:t xml:space="preserve">O </w:t>
            </w:r>
            <w:r>
              <w:rPr>
                <w:rFonts w:ascii="Arial" w:hAnsi="Arial" w:cs="Arial"/>
                <w:b/>
                <w:bCs/>
                <w:sz w:val="22"/>
                <w:szCs w:val="22"/>
              </w:rPr>
              <w:t>Técnico em Mecatrônica</w:t>
            </w:r>
            <w:r>
              <w:rPr>
                <w:rFonts w:ascii="Arial" w:hAnsi="Arial" w:cs="Arial"/>
                <w:sz w:val="22"/>
                <w:szCs w:val="22"/>
              </w:rPr>
              <w:t xml:space="preserve"> executa tarefas de caráter técnico referentes ao projeto, produção e aperfeiçoamento de instalações, máquinas, aparelhos e outros equipamentos mecânicos, orientando-se por desenhos, esquemas, normas e especificações técnicas, utilizando instrumentos e métodos adequados, para cooperar no desenvolvimento, fabricação, instalação, montagem, manutenção e reparo dos referidos equipamentos. A</w:t>
            </w:r>
            <w:r>
              <w:rPr>
                <w:rFonts w:ascii="Arial" w:hAnsi="Arial" w:cs="Arial"/>
                <w:spacing w:val="-3"/>
                <w:sz w:val="22"/>
                <w:szCs w:val="22"/>
              </w:rPr>
              <w:t>plica conceitos da mecânica clássica, controle de sistemas automatizados de manufatura, automação industrial, instrumen</w:t>
            </w:r>
            <w:r>
              <w:rPr>
                <w:rFonts w:ascii="Arial" w:hAnsi="Arial" w:cs="Arial"/>
                <w:spacing w:val="-3"/>
                <w:sz w:val="22"/>
                <w:szCs w:val="22"/>
              </w:rPr>
              <w:softHyphen/>
              <w:t xml:space="preserve">tação, controle de processos e comandos </w:t>
            </w:r>
            <w:r w:rsidRPr="008F0A31">
              <w:rPr>
                <w:rFonts w:ascii="Arial" w:hAnsi="Arial" w:cs="Arial"/>
                <w:spacing w:val="-3"/>
                <w:sz w:val="22"/>
                <w:szCs w:val="22"/>
              </w:rPr>
              <w:t>mecânicos,eletrônicos, pneumáticos, hidráulicos</w:t>
            </w:r>
            <w:r>
              <w:rPr>
                <w:rFonts w:ascii="Arial" w:hAnsi="Arial" w:cs="Arial"/>
                <w:spacing w:val="-3"/>
                <w:sz w:val="22"/>
                <w:szCs w:val="22"/>
              </w:rPr>
              <w:t xml:space="preserve"> ou hí</w:t>
            </w:r>
            <w:r w:rsidRPr="008F0A31">
              <w:rPr>
                <w:rFonts w:ascii="Arial" w:hAnsi="Arial" w:cs="Arial"/>
                <w:spacing w:val="-3"/>
                <w:sz w:val="22"/>
                <w:szCs w:val="22"/>
              </w:rPr>
              <w:t>bridos</w:t>
            </w:r>
            <w:r>
              <w:rPr>
                <w:rFonts w:ascii="Arial" w:hAnsi="Arial" w:cs="Arial"/>
                <w:spacing w:val="-3"/>
                <w:sz w:val="22"/>
                <w:szCs w:val="22"/>
              </w:rPr>
              <w:t xml:space="preserve">, assim como ferramentas da informática para </w:t>
            </w:r>
            <w:r w:rsidRPr="008F0A31">
              <w:rPr>
                <w:rFonts w:ascii="Arial" w:hAnsi="Arial" w:cs="Arial"/>
                <w:spacing w:val="-3"/>
                <w:sz w:val="22"/>
                <w:szCs w:val="22"/>
              </w:rPr>
              <w:t>as programações</w:t>
            </w:r>
            <w:r w:rsidRPr="00466948">
              <w:rPr>
                <w:rFonts w:ascii="Arial" w:hAnsi="Arial" w:cs="Arial"/>
                <w:spacing w:val="-3"/>
                <w:sz w:val="22"/>
                <w:szCs w:val="22"/>
              </w:rPr>
              <w:t>. E</w:t>
            </w:r>
            <w:r>
              <w:rPr>
                <w:rFonts w:ascii="Arial" w:hAnsi="Arial" w:cs="Arial"/>
                <w:spacing w:val="-3"/>
                <w:sz w:val="22"/>
                <w:szCs w:val="22"/>
              </w:rPr>
              <w:t>labora projetos assistido</w:t>
            </w:r>
            <w:r w:rsidRPr="008F0A31">
              <w:rPr>
                <w:rFonts w:ascii="Arial" w:hAnsi="Arial" w:cs="Arial"/>
                <w:spacing w:val="-3"/>
                <w:sz w:val="22"/>
                <w:szCs w:val="22"/>
              </w:rPr>
              <w:t>s</w:t>
            </w:r>
            <w:r>
              <w:rPr>
                <w:rFonts w:ascii="Arial" w:hAnsi="Arial" w:cs="Arial"/>
                <w:spacing w:val="-3"/>
                <w:sz w:val="22"/>
                <w:szCs w:val="22"/>
              </w:rPr>
              <w:t xml:space="preserve"> por computador e </w:t>
            </w:r>
            <w:r w:rsidRPr="008F0A31">
              <w:rPr>
                <w:rFonts w:ascii="Arial" w:hAnsi="Arial" w:cs="Arial"/>
                <w:spacing w:val="-3"/>
                <w:sz w:val="22"/>
                <w:szCs w:val="22"/>
              </w:rPr>
              <w:t>utiliza</w:t>
            </w:r>
            <w:r>
              <w:rPr>
                <w:rFonts w:ascii="Arial" w:hAnsi="Arial" w:cs="Arial"/>
                <w:spacing w:val="-3"/>
                <w:sz w:val="22"/>
                <w:szCs w:val="22"/>
              </w:rPr>
              <w:t xml:space="preserve"> os princípios da qualidade e gestão de processos </w:t>
            </w:r>
            <w:r w:rsidRPr="008F0A31">
              <w:rPr>
                <w:rFonts w:ascii="Arial" w:hAnsi="Arial" w:cs="Arial"/>
                <w:spacing w:val="-3"/>
                <w:sz w:val="22"/>
                <w:szCs w:val="22"/>
              </w:rPr>
              <w:t>para a sua eficácia.</w:t>
            </w:r>
            <w:r>
              <w:rPr>
                <w:rFonts w:ascii="Arial" w:hAnsi="Arial" w:cs="Arial"/>
                <w:spacing w:val="-3"/>
                <w:sz w:val="22"/>
                <w:szCs w:val="22"/>
              </w:rPr>
              <w:t xml:space="preserve"> Atua no setor in</w:t>
            </w:r>
            <w:r>
              <w:rPr>
                <w:rFonts w:ascii="Arial" w:hAnsi="Arial" w:cs="Arial"/>
                <w:spacing w:val="-3"/>
                <w:sz w:val="22"/>
                <w:szCs w:val="22"/>
              </w:rPr>
              <w:softHyphen/>
              <w:t>dustrial e de serviços, na in</w:t>
            </w:r>
            <w:r>
              <w:rPr>
                <w:rFonts w:ascii="Arial" w:hAnsi="Arial" w:cs="Arial"/>
                <w:spacing w:val="-3"/>
                <w:sz w:val="22"/>
                <w:szCs w:val="22"/>
              </w:rPr>
              <w:softHyphen/>
              <w:t>terface integradora dos sistemas pro</w:t>
            </w:r>
            <w:r>
              <w:rPr>
                <w:rFonts w:ascii="Arial" w:hAnsi="Arial" w:cs="Arial"/>
                <w:spacing w:val="-3"/>
                <w:sz w:val="22"/>
                <w:szCs w:val="22"/>
              </w:rPr>
              <w:softHyphen/>
              <w:t>dutivos com os sis</w:t>
            </w:r>
            <w:r>
              <w:rPr>
                <w:rFonts w:ascii="Arial" w:hAnsi="Arial" w:cs="Arial"/>
                <w:spacing w:val="-3"/>
                <w:sz w:val="22"/>
                <w:szCs w:val="22"/>
              </w:rPr>
              <w:softHyphen/>
              <w:t>temas de controle compu</w:t>
            </w:r>
            <w:r>
              <w:rPr>
                <w:rFonts w:ascii="Arial" w:hAnsi="Arial" w:cs="Arial"/>
                <w:spacing w:val="-3"/>
                <w:sz w:val="22"/>
                <w:szCs w:val="22"/>
              </w:rPr>
              <w:softHyphen/>
              <w:t>tacional de suporte e apoio ao ambiente de manufatura, principalmente nas áreas de projetos, moni</w:t>
            </w:r>
            <w:r>
              <w:rPr>
                <w:rFonts w:ascii="Arial" w:hAnsi="Arial" w:cs="Arial"/>
                <w:spacing w:val="-3"/>
                <w:sz w:val="22"/>
                <w:szCs w:val="22"/>
              </w:rPr>
              <w:softHyphen/>
              <w:t>to</w:t>
            </w:r>
            <w:r>
              <w:rPr>
                <w:rFonts w:ascii="Arial" w:hAnsi="Arial" w:cs="Arial"/>
                <w:spacing w:val="-3"/>
                <w:sz w:val="22"/>
                <w:szCs w:val="22"/>
              </w:rPr>
              <w:softHyphen/>
              <w:t>ramento e controle dos pro</w:t>
            </w:r>
            <w:r>
              <w:rPr>
                <w:rFonts w:ascii="Arial" w:hAnsi="Arial" w:cs="Arial"/>
                <w:spacing w:val="-3"/>
                <w:sz w:val="22"/>
                <w:szCs w:val="22"/>
              </w:rPr>
              <w:softHyphen/>
              <w:t>ces</w:t>
            </w:r>
            <w:r>
              <w:rPr>
                <w:rFonts w:ascii="Arial" w:hAnsi="Arial" w:cs="Arial"/>
                <w:spacing w:val="-3"/>
                <w:sz w:val="22"/>
                <w:szCs w:val="22"/>
              </w:rPr>
              <w:softHyphen/>
              <w:t>sos produtivos. Participa da elaboração de pro</w:t>
            </w:r>
            <w:r>
              <w:rPr>
                <w:rFonts w:ascii="Arial" w:hAnsi="Arial" w:cs="Arial"/>
                <w:spacing w:val="-3"/>
                <w:sz w:val="22"/>
                <w:szCs w:val="22"/>
              </w:rPr>
              <w:softHyphen/>
              <w:t>je</w:t>
            </w:r>
            <w:r>
              <w:rPr>
                <w:rFonts w:ascii="Arial" w:hAnsi="Arial" w:cs="Arial"/>
                <w:spacing w:val="-3"/>
                <w:sz w:val="22"/>
                <w:szCs w:val="22"/>
              </w:rPr>
              <w:softHyphen/>
              <w:t>tos de máquinas automatizadas, com</w:t>
            </w:r>
            <w:r>
              <w:rPr>
                <w:rFonts w:ascii="Arial" w:hAnsi="Arial" w:cs="Arial"/>
                <w:spacing w:val="-3"/>
                <w:sz w:val="22"/>
                <w:szCs w:val="22"/>
              </w:rPr>
              <w:softHyphen/>
              <w:t>ponentes e dispositivos mecânicos utili</w:t>
            </w:r>
            <w:r>
              <w:rPr>
                <w:rFonts w:ascii="Arial" w:hAnsi="Arial" w:cs="Arial"/>
                <w:spacing w:val="-3"/>
                <w:sz w:val="22"/>
                <w:szCs w:val="22"/>
              </w:rPr>
              <w:softHyphen/>
              <w:t>zando técnicas da mecatrônica; efetua o monitoramento e controle de sistemas de manufatura automatizados; atua junto a sistemas au</w:t>
            </w:r>
            <w:r>
              <w:rPr>
                <w:rFonts w:ascii="Arial" w:hAnsi="Arial" w:cs="Arial"/>
                <w:spacing w:val="-3"/>
                <w:sz w:val="22"/>
                <w:szCs w:val="22"/>
              </w:rPr>
              <w:softHyphen/>
              <w:t>tomatizados de produção, que envolvem aspectos opera</w:t>
            </w:r>
            <w:r>
              <w:rPr>
                <w:rFonts w:ascii="Arial" w:hAnsi="Arial" w:cs="Arial"/>
                <w:spacing w:val="-3"/>
                <w:sz w:val="22"/>
                <w:szCs w:val="22"/>
              </w:rPr>
              <w:softHyphen/>
              <w:t>cionais e de programação de máquinas, assim como em centros complexos de manufaturas (CNC), robôs e manipuladores industriais, sistemas servocontrolados (CLP, IHM e outros), sistemas CAD/CAM, sistemas auto</w:t>
            </w:r>
            <w:r>
              <w:rPr>
                <w:rFonts w:ascii="Arial" w:hAnsi="Arial" w:cs="Arial"/>
                <w:spacing w:val="-3"/>
                <w:sz w:val="22"/>
                <w:szCs w:val="22"/>
              </w:rPr>
              <w:softHyphen/>
              <w:t>ma</w:t>
            </w:r>
            <w:r>
              <w:rPr>
                <w:rFonts w:ascii="Arial" w:hAnsi="Arial" w:cs="Arial"/>
                <w:spacing w:val="-3"/>
                <w:sz w:val="22"/>
                <w:szCs w:val="22"/>
              </w:rPr>
              <w:softHyphen/>
              <w:t>tiza</w:t>
            </w:r>
            <w:r>
              <w:rPr>
                <w:rFonts w:ascii="Arial" w:hAnsi="Arial" w:cs="Arial"/>
                <w:spacing w:val="-3"/>
                <w:sz w:val="22"/>
                <w:szCs w:val="22"/>
              </w:rPr>
              <w:softHyphen/>
              <w:t xml:space="preserve">dos de medição e controle e outras atividades. </w:t>
            </w:r>
          </w:p>
          <w:p w:rsidR="00BE46B6" w:rsidRPr="00BE46B6" w:rsidRDefault="00BE46B6" w:rsidP="00BE46B6">
            <w:pPr>
              <w:tabs>
                <w:tab w:val="left" w:pos="-720"/>
              </w:tabs>
              <w:suppressAutoHyphens/>
              <w:spacing w:before="120"/>
              <w:jc w:val="both"/>
              <w:rPr>
                <w:rFonts w:ascii="Arial" w:hAnsi="Arial" w:cs="Arial"/>
                <w:spacing w:val="-3"/>
                <w:sz w:val="22"/>
                <w:szCs w:val="22"/>
              </w:rPr>
            </w:pPr>
            <w:r w:rsidRPr="00BE46B6">
              <w:rPr>
                <w:rFonts w:ascii="Arial" w:hAnsi="Arial" w:cs="Arial"/>
                <w:spacing w:val="-3"/>
                <w:sz w:val="22"/>
                <w:szCs w:val="22"/>
              </w:rPr>
              <w:t>Em sintonia com o Planejameto Pedagógico e a Missão do Cotuca foram introduzidas:-</w:t>
            </w:r>
          </w:p>
          <w:p w:rsidR="00BE46B6" w:rsidRPr="00BE46B6" w:rsidRDefault="00BE46B6" w:rsidP="00BE46B6">
            <w:pPr>
              <w:tabs>
                <w:tab w:val="left" w:pos="-720"/>
              </w:tabs>
              <w:suppressAutoHyphens/>
              <w:spacing w:before="120"/>
              <w:jc w:val="both"/>
              <w:rPr>
                <w:rFonts w:ascii="Arial" w:hAnsi="Arial" w:cs="Arial"/>
                <w:spacing w:val="-3"/>
                <w:sz w:val="22"/>
                <w:szCs w:val="22"/>
              </w:rPr>
            </w:pPr>
          </w:p>
          <w:p w:rsidR="00BE46B6" w:rsidRPr="00BE46B6" w:rsidRDefault="00BE46B6" w:rsidP="00BE46B6">
            <w:pPr>
              <w:pStyle w:val="PargrafodaLista"/>
              <w:numPr>
                <w:ilvl w:val="0"/>
                <w:numId w:val="96"/>
              </w:numPr>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Atividades extra curriculares, como a participação em Eventos de “Mostra de Trabalhos”, “OBR- Olimpíada Brasileira de Robótica”, “Competição Land Hover”, “Desfio Mahle”, PIBIC- Projeto de Iniciação Científica, que criam a oportunidade do trabalho em equipe, de usar as multiplicidades das competências na aplicação dos conhecimentos, a aprendizagem continua, a noção de melhorias nos projetos para aumentar a competitividade. Aceitação da vitória e da derrota como parte dos desafios.</w:t>
            </w:r>
          </w:p>
          <w:p w:rsidR="00BE46B6" w:rsidRPr="00BE46B6" w:rsidRDefault="00BE46B6" w:rsidP="00BE46B6">
            <w:pPr>
              <w:jc w:val="both"/>
              <w:rPr>
                <w:rFonts w:ascii="Arial" w:hAnsi="Arial" w:cs="Arial"/>
                <w:color w:val="000000"/>
                <w:sz w:val="22"/>
                <w:szCs w:val="22"/>
                <w:shd w:val="clear" w:color="auto" w:fill="FFFFFF"/>
              </w:rPr>
            </w:pPr>
          </w:p>
          <w:p w:rsidR="00BE46B6" w:rsidRPr="00BE46B6" w:rsidRDefault="00BE46B6" w:rsidP="00BE46B6">
            <w:pPr>
              <w:pStyle w:val="PargrafodaLista"/>
              <w:numPr>
                <w:ilvl w:val="0"/>
                <w:numId w:val="96"/>
              </w:numPr>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A Internacionalização dos desafios, como na Competição Land Hover, exige do aluno, conhecimento técnico, criatividade, proficiência em outro idioma, interação com outros países e seus costumes, abrindo a visão para entender como funciona a Globalização e os níveis técnicos dos seus concorrentes. O desafio começa na formatação da equipe com as várias competências e a integralização dos Departamentos.</w:t>
            </w:r>
          </w:p>
          <w:p w:rsidR="00BE46B6" w:rsidRPr="00BE46B6" w:rsidRDefault="00BE46B6" w:rsidP="00BE46B6">
            <w:pPr>
              <w:jc w:val="both"/>
              <w:rPr>
                <w:rFonts w:ascii="Arial" w:hAnsi="Arial" w:cs="Arial"/>
                <w:color w:val="000000"/>
                <w:sz w:val="22"/>
                <w:szCs w:val="22"/>
                <w:shd w:val="clear" w:color="auto" w:fill="FFFFFF"/>
              </w:rPr>
            </w:pPr>
          </w:p>
          <w:p w:rsidR="00BE46B6" w:rsidRPr="00BE46B6" w:rsidRDefault="00BE46B6" w:rsidP="00BE46B6">
            <w:pPr>
              <w:pStyle w:val="PargrafodaLista"/>
              <w:numPr>
                <w:ilvl w:val="0"/>
                <w:numId w:val="96"/>
              </w:numPr>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 xml:space="preserve"> Foi introduzido no curso a meta de “Crie o seu Laboratório em Casa”, onde o aluno adquire e usa o material necessário (placas eletroeletrônicas, sensores e etc.) para as aulas práticas que são orientadas pelo professor, instala os softwares educacionais no seu computador e “estuda” a interação teóricoprática.</w:t>
            </w:r>
          </w:p>
          <w:p w:rsidR="00BE46B6" w:rsidRPr="00BE46B6" w:rsidRDefault="00BE46B6" w:rsidP="00BE46B6">
            <w:pPr>
              <w:jc w:val="both"/>
              <w:rPr>
                <w:rFonts w:ascii="Arial" w:hAnsi="Arial" w:cs="Arial"/>
                <w:color w:val="000000"/>
                <w:sz w:val="22"/>
                <w:szCs w:val="22"/>
                <w:shd w:val="clear" w:color="auto" w:fill="FFFFFF"/>
              </w:rPr>
            </w:pPr>
          </w:p>
          <w:p w:rsidR="00BE46B6" w:rsidRPr="00BE46B6" w:rsidRDefault="00BE46B6" w:rsidP="00BE46B6">
            <w:pPr>
              <w:ind w:left="652" w:hanging="284"/>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4-  Projeto Poppy Robot:- Com a aquisição de um Robô Humanóide com código livre, está sendo iniciada uma interação multidisciplinar, entre as áreas de Mecatrônica, Informática e Eletroeletrônica.</w:t>
            </w:r>
          </w:p>
          <w:p w:rsidR="00BE46B6" w:rsidRPr="00BE46B6" w:rsidRDefault="00BE46B6" w:rsidP="00BE46B6">
            <w:pPr>
              <w:ind w:left="652"/>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 xml:space="preserve">É uma experiência inovadora motivada pela complexidade da atuação de 24 motores via software e a internacionalização no uso de informações postadas no site (softwares e hardwares). </w:t>
            </w:r>
          </w:p>
          <w:p w:rsidR="00BE46B6" w:rsidRPr="00BE46B6" w:rsidRDefault="00BE46B6" w:rsidP="00BE46B6">
            <w:pPr>
              <w:jc w:val="both"/>
              <w:rPr>
                <w:rFonts w:ascii="Arial" w:hAnsi="Arial" w:cs="Arial"/>
                <w:color w:val="000000"/>
                <w:sz w:val="22"/>
                <w:szCs w:val="22"/>
                <w:shd w:val="clear" w:color="auto" w:fill="FFFFFF"/>
              </w:rPr>
            </w:pPr>
          </w:p>
          <w:p w:rsidR="00BE46B6" w:rsidRPr="00BE46B6" w:rsidRDefault="00BE46B6" w:rsidP="00BE46B6">
            <w:pPr>
              <w:ind w:left="652" w:hanging="284"/>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5-  Estamos fazendo uma campanha para que os alunos não fiquem em recuperação, mantendo o itinerário formativo e, para os que estão, foram facilitadas as matrículas nos outros cursos correlatos (24,37 e 48) para evitar o conflito de horários.</w:t>
            </w:r>
          </w:p>
          <w:p w:rsidR="00BE46B6" w:rsidRPr="00BE46B6" w:rsidRDefault="00BE46B6" w:rsidP="00BE46B6">
            <w:pPr>
              <w:ind w:left="652" w:hanging="284"/>
              <w:jc w:val="both"/>
              <w:rPr>
                <w:rFonts w:ascii="Arial" w:hAnsi="Arial" w:cs="Arial"/>
                <w:color w:val="000000"/>
                <w:sz w:val="22"/>
                <w:szCs w:val="22"/>
                <w:shd w:val="clear" w:color="auto" w:fill="FFFFFF"/>
              </w:rPr>
            </w:pPr>
            <w:r w:rsidRPr="00BE46B6">
              <w:rPr>
                <w:rFonts w:ascii="Arial" w:hAnsi="Arial" w:cs="Arial"/>
                <w:color w:val="000000"/>
                <w:sz w:val="22"/>
                <w:szCs w:val="22"/>
                <w:shd w:val="clear" w:color="auto" w:fill="FFFFFF"/>
              </w:rPr>
              <w:t xml:space="preserve">     Como recurso estão sendo fornecidas as monitorias e aulas extra curriculares para a retirada das dúvidas.</w:t>
            </w:r>
          </w:p>
          <w:p w:rsidR="00BE46B6" w:rsidRDefault="00BE46B6" w:rsidP="00ED40CD">
            <w:pPr>
              <w:tabs>
                <w:tab w:val="left" w:pos="-720"/>
              </w:tabs>
              <w:suppressAutoHyphens/>
              <w:spacing w:before="120"/>
              <w:jc w:val="both"/>
              <w:rPr>
                <w:rFonts w:ascii="Arial" w:hAnsi="Arial" w:cs="Arial"/>
                <w:spacing w:val="-3"/>
                <w:sz w:val="22"/>
                <w:szCs w:val="22"/>
              </w:rPr>
            </w:pPr>
          </w:p>
          <w:p w:rsidR="00024C06" w:rsidRDefault="00024C06" w:rsidP="00052116">
            <w:pPr>
              <w:spacing w:after="120"/>
              <w:jc w:val="both"/>
              <w:rPr>
                <w:rFonts w:ascii="Arial" w:hAnsi="Arial" w:cs="Arial"/>
                <w:b/>
                <w:sz w:val="24"/>
                <w:szCs w:val="24"/>
              </w:rPr>
            </w:pPr>
          </w:p>
        </w:tc>
      </w:tr>
      <w:tr w:rsidR="00024C06" w:rsidTr="00375825">
        <w:tc>
          <w:tcPr>
            <w:tcW w:w="3935" w:type="dxa"/>
          </w:tcPr>
          <w:p w:rsidR="00024C06" w:rsidRDefault="0091503D" w:rsidP="00052116">
            <w:pPr>
              <w:spacing w:after="120"/>
              <w:jc w:val="both"/>
              <w:rPr>
                <w:rFonts w:ascii="Arial" w:hAnsi="Arial" w:cs="Arial"/>
                <w:b/>
                <w:sz w:val="24"/>
                <w:szCs w:val="24"/>
              </w:rPr>
            </w:pPr>
            <w:r>
              <w:rPr>
                <w:rFonts w:ascii="Arial" w:hAnsi="Arial" w:cs="Arial"/>
                <w:b/>
                <w:sz w:val="24"/>
                <w:szCs w:val="24"/>
              </w:rPr>
              <w:t>Técnico em Telecomunicações</w:t>
            </w:r>
          </w:p>
        </w:tc>
        <w:tc>
          <w:tcPr>
            <w:tcW w:w="10490" w:type="dxa"/>
          </w:tcPr>
          <w:p w:rsidR="00024C06" w:rsidRDefault="0091503D" w:rsidP="00E00544">
            <w:pPr>
              <w:pStyle w:val="Recuodecorpodetexto"/>
              <w:tabs>
                <w:tab w:val="left" w:pos="-720"/>
              </w:tabs>
              <w:spacing w:before="120"/>
              <w:ind w:left="34"/>
              <w:rPr>
                <w:rFonts w:cs="Arial"/>
                <w:b/>
                <w:sz w:val="24"/>
                <w:szCs w:val="24"/>
              </w:rPr>
            </w:pPr>
            <w:r>
              <w:t xml:space="preserve">O </w:t>
            </w:r>
            <w:r w:rsidRPr="00D64174">
              <w:rPr>
                <w:rFonts w:cs="Arial"/>
                <w:b/>
                <w:szCs w:val="22"/>
              </w:rPr>
              <w:t>Técnico em Telecomunicações</w:t>
            </w:r>
            <w:r w:rsidR="00094AC1">
              <w:rPr>
                <w:rFonts w:cs="Arial"/>
                <w:b/>
                <w:szCs w:val="22"/>
              </w:rPr>
              <w:t xml:space="preserve"> </w:t>
            </w:r>
            <w:r>
              <w:t>poderá especificar, desenvolver, implantar e efetuar a manutenção de equipamentos de sistemas de te</w:t>
            </w:r>
            <w:r>
              <w:softHyphen/>
              <w:t>le</w:t>
            </w:r>
            <w:r>
              <w:softHyphen/>
              <w:t>comunicações, nas áreas de comutação e trans</w:t>
            </w:r>
            <w:r>
              <w:softHyphen/>
              <w:t>mis</w:t>
            </w:r>
            <w:r>
              <w:softHyphen/>
              <w:t>são ou redes. Possui conhecimentos amplos de cir</w:t>
            </w:r>
            <w:r>
              <w:softHyphen/>
              <w:t>cuitos elétricos e eletrônicos que lhe possibilitam trabalhar com equipamentos especí</w:t>
            </w:r>
            <w:r>
              <w:softHyphen/>
              <w:t>fi</w:t>
            </w:r>
            <w:r>
              <w:softHyphen/>
              <w:t>cos do setor de Sistemas de Teleco</w:t>
            </w:r>
            <w:r>
              <w:softHyphen/>
              <w:t>muni</w:t>
            </w:r>
            <w:r>
              <w:softHyphen/>
              <w:t>ca</w:t>
            </w:r>
            <w:r>
              <w:softHyphen/>
              <w:t>ções. É capaz de usar equipamentos de me</w:t>
            </w:r>
            <w:r>
              <w:softHyphen/>
              <w:t>dições, modernas técnicas de projeto e docu</w:t>
            </w:r>
            <w:r>
              <w:softHyphen/>
              <w:t>men</w:t>
            </w:r>
            <w:r>
              <w:softHyphen/>
              <w:t>tação de circuitos, assim como diversos aplicati</w:t>
            </w:r>
            <w:r>
              <w:softHyphen/>
              <w:t>vos voltados para área de eletrônica.</w:t>
            </w:r>
          </w:p>
        </w:tc>
      </w:tr>
      <w:tr w:rsidR="0091503D" w:rsidTr="00375825">
        <w:tc>
          <w:tcPr>
            <w:tcW w:w="3935" w:type="dxa"/>
          </w:tcPr>
          <w:p w:rsidR="0091503D" w:rsidRDefault="0091503D" w:rsidP="0091503D">
            <w:pPr>
              <w:spacing w:after="120"/>
              <w:jc w:val="both"/>
              <w:rPr>
                <w:rFonts w:ascii="Arial" w:hAnsi="Arial" w:cs="Arial"/>
                <w:b/>
                <w:sz w:val="24"/>
                <w:szCs w:val="24"/>
              </w:rPr>
            </w:pPr>
            <w:r>
              <w:rPr>
                <w:rFonts w:ascii="Arial" w:hAnsi="Arial" w:cs="Arial"/>
                <w:b/>
                <w:sz w:val="24"/>
                <w:szCs w:val="24"/>
              </w:rPr>
              <w:t>Técnico em Meio Ambiente</w:t>
            </w:r>
          </w:p>
        </w:tc>
        <w:tc>
          <w:tcPr>
            <w:tcW w:w="10490" w:type="dxa"/>
          </w:tcPr>
          <w:p w:rsidR="0091503D" w:rsidRDefault="0091503D" w:rsidP="00FC238E">
            <w:pPr>
              <w:spacing w:before="120"/>
              <w:ind w:right="-57"/>
              <w:jc w:val="both"/>
            </w:pPr>
            <w:r>
              <w:rPr>
                <w:rFonts w:ascii="Arial" w:hAnsi="Arial"/>
                <w:sz w:val="22"/>
              </w:rPr>
              <w:t xml:space="preserve">O </w:t>
            </w:r>
            <w:r>
              <w:rPr>
                <w:rFonts w:ascii="Arial" w:hAnsi="Arial"/>
                <w:b/>
                <w:sz w:val="22"/>
              </w:rPr>
              <w:t xml:space="preserve">Técnico em Meio Ambiente </w:t>
            </w:r>
            <w:r>
              <w:rPr>
                <w:rFonts w:ascii="Arial" w:hAnsi="Arial"/>
                <w:sz w:val="22"/>
              </w:rPr>
              <w:t>tem sua atuação focada no desenvolvimento sustentável e na prevenção da poluição, auxiliando nos ciclos de vida do produto, desde a aqui</w:t>
            </w:r>
            <w:r>
              <w:rPr>
                <w:rFonts w:ascii="Arial" w:hAnsi="Arial"/>
                <w:sz w:val="22"/>
              </w:rPr>
              <w:softHyphen/>
              <w:t>si</w:t>
            </w:r>
            <w:r>
              <w:rPr>
                <w:rFonts w:ascii="Arial" w:hAnsi="Arial"/>
                <w:sz w:val="22"/>
              </w:rPr>
              <w:softHyphen/>
              <w:t>ção de matéria prima, seu processamento e reci</w:t>
            </w:r>
            <w:r>
              <w:rPr>
                <w:rFonts w:ascii="Arial" w:hAnsi="Arial"/>
                <w:sz w:val="22"/>
              </w:rPr>
              <w:softHyphen/>
              <w:t>cla</w:t>
            </w:r>
            <w:r>
              <w:rPr>
                <w:rFonts w:ascii="Arial" w:hAnsi="Arial"/>
                <w:sz w:val="22"/>
              </w:rPr>
              <w:softHyphen/>
              <w:t>bili</w:t>
            </w:r>
            <w:r>
              <w:rPr>
                <w:rFonts w:ascii="Arial" w:hAnsi="Arial"/>
                <w:sz w:val="22"/>
              </w:rPr>
              <w:softHyphen/>
              <w:t>dade, dentro dos princípios de adequação à Legislação Ambiental. Ele poderá também auxiliar na avaliação de efi</w:t>
            </w:r>
            <w:r>
              <w:rPr>
                <w:rFonts w:ascii="Arial" w:hAnsi="Arial"/>
                <w:sz w:val="22"/>
              </w:rPr>
              <w:softHyphen/>
              <w:t>ciência energética, nas implicações da saúde humana e na segu</w:t>
            </w:r>
            <w:r>
              <w:rPr>
                <w:rFonts w:ascii="Arial" w:hAnsi="Arial"/>
                <w:sz w:val="22"/>
              </w:rPr>
              <w:softHyphen/>
              <w:t>rança ambiental. Como agente multiplicador de conhe</w:t>
            </w:r>
            <w:r>
              <w:rPr>
                <w:rFonts w:ascii="Arial" w:hAnsi="Arial"/>
                <w:sz w:val="22"/>
              </w:rPr>
              <w:softHyphen/>
              <w:t>ci</w:t>
            </w:r>
            <w:r>
              <w:rPr>
                <w:rFonts w:ascii="Arial" w:hAnsi="Arial"/>
                <w:sz w:val="22"/>
              </w:rPr>
              <w:softHyphen/>
              <w:t>mentos, poderá atuar em programas de educação am</w:t>
            </w:r>
            <w:r>
              <w:rPr>
                <w:rFonts w:ascii="Arial" w:hAnsi="Arial"/>
                <w:sz w:val="22"/>
              </w:rPr>
              <w:softHyphen/>
              <w:t>biental e participar também, dos processos de im</w:t>
            </w:r>
            <w:r>
              <w:rPr>
                <w:rFonts w:ascii="Arial" w:hAnsi="Arial"/>
                <w:sz w:val="22"/>
              </w:rPr>
              <w:softHyphen/>
              <w:t>plan</w:t>
            </w:r>
            <w:r>
              <w:rPr>
                <w:rFonts w:ascii="Arial" w:hAnsi="Arial"/>
                <w:sz w:val="22"/>
              </w:rPr>
              <w:softHyphen/>
              <w:t>tação de Sistemas de Gestão Ambiental, dentre os quais a norma NBR/ISO 14001.</w:t>
            </w:r>
          </w:p>
        </w:tc>
      </w:tr>
      <w:tr w:rsidR="0091503D" w:rsidTr="00375825">
        <w:tc>
          <w:tcPr>
            <w:tcW w:w="3935" w:type="dxa"/>
          </w:tcPr>
          <w:p w:rsidR="0091503D" w:rsidRDefault="0091503D" w:rsidP="0091503D">
            <w:pPr>
              <w:spacing w:after="120"/>
              <w:jc w:val="both"/>
              <w:rPr>
                <w:rFonts w:ascii="Arial" w:hAnsi="Arial" w:cs="Arial"/>
                <w:b/>
                <w:sz w:val="24"/>
                <w:szCs w:val="24"/>
              </w:rPr>
            </w:pPr>
            <w:r>
              <w:rPr>
                <w:rFonts w:ascii="Arial" w:hAnsi="Arial" w:cs="Arial"/>
                <w:b/>
                <w:sz w:val="24"/>
                <w:szCs w:val="24"/>
              </w:rPr>
              <w:t xml:space="preserve">Técnico em Segurança do Trabalho </w:t>
            </w:r>
          </w:p>
        </w:tc>
        <w:tc>
          <w:tcPr>
            <w:tcW w:w="10490" w:type="dxa"/>
          </w:tcPr>
          <w:p w:rsidR="0091503D" w:rsidRDefault="0091503D" w:rsidP="0091503D">
            <w:pPr>
              <w:pStyle w:val="Corpodetexto"/>
            </w:pPr>
            <w:r>
              <w:t xml:space="preserve">O Técnico em Segurança do Trabalho é o profissional que atua como elemento de ligação entre os diversos setores de uma empresa, analisando e avaliando as condições de trabalho, identificando pontos de riscos de acidentes pessoais, materiais, ambientais e de doenças ocupacionais, implantando ações corretivas com o objetivo de minimiza-los. </w:t>
            </w:r>
          </w:p>
          <w:p w:rsidR="0091503D" w:rsidRDefault="0091503D" w:rsidP="0091503D">
            <w:pPr>
              <w:pStyle w:val="Corpodetexto"/>
            </w:pPr>
            <w:r>
              <w:t xml:space="preserve">Planeja e elabora normas e instruções de trabalho de forma a instituir e reforçar comportamentos seguros na realização das tarefas diárias. Deve realizar auditorias, identificando a necessidade e recomendando o uso de Equipamentos de Proteção Individual - EPI’s. Entre suas responsabilidades está a de emitir relatórios que subsidiem as decisões necessárias ao planejamento da eliminação de riscos na implantação de novos empreendimentos e à correção de irregularidades, sugerindo estratégias e atuando na área de educação prevencionista. </w:t>
            </w:r>
          </w:p>
          <w:p w:rsidR="0091503D" w:rsidRDefault="0091503D" w:rsidP="0091503D">
            <w:pPr>
              <w:pStyle w:val="Recuodecorpodetexto2"/>
              <w:spacing w:after="120"/>
              <w:rPr>
                <w:rFonts w:ascii="Arial" w:hAnsi="Arial"/>
                <w:sz w:val="22"/>
              </w:rPr>
            </w:pPr>
            <w:r>
              <w:rPr>
                <w:rFonts w:ascii="Arial" w:hAnsi="Arial"/>
                <w:sz w:val="22"/>
              </w:rPr>
              <w:t>É atribuição sua inspecionar e assegurar o funcionamento e a utilização dos recursos de segurança, assim como, avaliar e propor condições de higiene e segurança do trabalho, objetivando a integridade física e a saúde do trabalhador tanto no âmbito preventivo como corretivo e responsabilizar-se pela utilização de técnicas para preservação da integridade física do trabalhador, com medidas que visem a eliminação dos acidentes através da promoção de condições seguras de trabalho.</w:t>
            </w:r>
          </w:p>
          <w:p w:rsidR="0091503D" w:rsidRDefault="0091503D" w:rsidP="0091503D">
            <w:pPr>
              <w:spacing w:after="120"/>
              <w:jc w:val="both"/>
              <w:rPr>
                <w:rFonts w:ascii="Arial" w:hAnsi="Arial"/>
                <w:sz w:val="22"/>
              </w:rPr>
            </w:pPr>
            <w:r>
              <w:rPr>
                <w:rFonts w:ascii="Arial" w:hAnsi="Arial"/>
                <w:sz w:val="22"/>
              </w:rPr>
              <w:t>Para o bom desempenho das suas funções deverá, ainda, possuir visão crítica-reflexiva, conhecer a realidade social na qual está inserido e ser comprometido com as necessidades de saúde da população e/ou empresa, além de estar sempre atualizado, comprometido com o processo de integração social e profissional.</w:t>
            </w:r>
          </w:p>
          <w:p w:rsidR="0091503D" w:rsidRDefault="0091503D" w:rsidP="0091503D">
            <w:pPr>
              <w:spacing w:before="120"/>
              <w:ind w:right="-57"/>
              <w:jc w:val="both"/>
              <w:rPr>
                <w:rFonts w:ascii="Arial" w:hAnsi="Arial"/>
                <w:sz w:val="22"/>
              </w:rPr>
            </w:pPr>
          </w:p>
        </w:tc>
      </w:tr>
      <w:tr w:rsidR="00A6185F" w:rsidTr="00375825">
        <w:tc>
          <w:tcPr>
            <w:tcW w:w="3935" w:type="dxa"/>
          </w:tcPr>
          <w:p w:rsidR="00A6185F" w:rsidRDefault="00A6185F" w:rsidP="008941F8">
            <w:pPr>
              <w:spacing w:after="120"/>
              <w:jc w:val="both"/>
              <w:rPr>
                <w:rFonts w:ascii="Arial" w:hAnsi="Arial" w:cs="Arial"/>
                <w:b/>
                <w:sz w:val="24"/>
                <w:szCs w:val="24"/>
              </w:rPr>
            </w:pPr>
            <w:r>
              <w:rPr>
                <w:rFonts w:ascii="Arial" w:hAnsi="Arial" w:cs="Arial"/>
                <w:b/>
                <w:sz w:val="24"/>
                <w:szCs w:val="24"/>
              </w:rPr>
              <w:t>Especialização</w:t>
            </w:r>
            <w:r w:rsidR="008941F8">
              <w:rPr>
                <w:rFonts w:ascii="Arial" w:hAnsi="Arial" w:cs="Arial"/>
                <w:b/>
                <w:sz w:val="24"/>
                <w:szCs w:val="24"/>
              </w:rPr>
              <w:t xml:space="preserve"> de nível Médio  </w:t>
            </w:r>
            <w:r>
              <w:rPr>
                <w:rFonts w:ascii="Arial" w:hAnsi="Arial" w:cs="Arial"/>
                <w:b/>
                <w:sz w:val="24"/>
                <w:szCs w:val="24"/>
              </w:rPr>
              <w:t>em Equipamentos Biomédicos</w:t>
            </w:r>
          </w:p>
        </w:tc>
        <w:tc>
          <w:tcPr>
            <w:tcW w:w="10490" w:type="dxa"/>
          </w:tcPr>
          <w:p w:rsidR="00A6185F" w:rsidRPr="00A94D21" w:rsidRDefault="00A6185F" w:rsidP="00A6185F">
            <w:pPr>
              <w:spacing w:after="120"/>
              <w:jc w:val="both"/>
              <w:rPr>
                <w:rFonts w:ascii="Arial" w:hAnsi="Arial" w:cs="Arial"/>
                <w:spacing w:val="-3"/>
                <w:sz w:val="22"/>
                <w:szCs w:val="22"/>
              </w:rPr>
            </w:pPr>
            <w:r w:rsidRPr="007F1824">
              <w:rPr>
                <w:rFonts w:ascii="Arial" w:hAnsi="Arial" w:cs="Arial"/>
                <w:spacing w:val="-3"/>
                <w:sz w:val="22"/>
                <w:szCs w:val="22"/>
              </w:rPr>
              <w:t>Conhece as legislações e normas técnicas que regulamentam o sistema de saúde, principalmente na área de produtos de saúde e infraestrutura hospitalar e, os princípios de funcionamento de diversos equipamentos biomédicos e suas aplicações. Executa diversas atividades com equipamentos biomédicos, tais como a instalação, montagem, calibração, manutenção preventiva e corretiva. Auxilia na gestão de equipamentos biomédicos, sobretudo com a correta documentação das atividades. Participa do processo de fabricação e de treinamentos sobre o sistema de operação e manutenção dos equipamentos biomédicos, tendo como princípio norteador a saúde e a segurança dos usuários.</w:t>
            </w:r>
          </w:p>
          <w:p w:rsidR="00A6185F" w:rsidRDefault="00A6185F" w:rsidP="0091503D">
            <w:pPr>
              <w:pStyle w:val="Corpodetexto"/>
            </w:pPr>
          </w:p>
        </w:tc>
      </w:tr>
      <w:tr w:rsidR="00A6185F" w:rsidTr="00375825">
        <w:tc>
          <w:tcPr>
            <w:tcW w:w="3935" w:type="dxa"/>
          </w:tcPr>
          <w:p w:rsidR="00A6185F" w:rsidRDefault="008941F8" w:rsidP="0091503D">
            <w:pPr>
              <w:spacing w:after="120"/>
              <w:jc w:val="both"/>
              <w:rPr>
                <w:rFonts w:ascii="Arial" w:hAnsi="Arial" w:cs="Arial"/>
                <w:b/>
                <w:sz w:val="24"/>
                <w:szCs w:val="24"/>
              </w:rPr>
            </w:pPr>
            <w:r>
              <w:rPr>
                <w:rFonts w:ascii="Arial" w:hAnsi="Arial" w:cs="Arial"/>
                <w:b/>
                <w:sz w:val="24"/>
                <w:szCs w:val="24"/>
              </w:rPr>
              <w:t>Especialização de nível M</w:t>
            </w:r>
            <w:r w:rsidR="00A6185F">
              <w:rPr>
                <w:rFonts w:ascii="Arial" w:hAnsi="Arial" w:cs="Arial"/>
                <w:b/>
                <w:sz w:val="24"/>
                <w:szCs w:val="24"/>
              </w:rPr>
              <w:t>édio em Automação Industrial</w:t>
            </w:r>
          </w:p>
        </w:tc>
        <w:tc>
          <w:tcPr>
            <w:tcW w:w="10490" w:type="dxa"/>
          </w:tcPr>
          <w:p w:rsidR="002319DE" w:rsidRPr="00EB032D" w:rsidRDefault="002319DE" w:rsidP="002319DE">
            <w:pPr>
              <w:widowControl w:val="0"/>
              <w:adjustRightInd w:val="0"/>
              <w:spacing w:before="34"/>
              <w:ind w:right="-1"/>
              <w:jc w:val="both"/>
              <w:rPr>
                <w:rFonts w:ascii="Arial" w:hAnsi="Arial" w:cs="Arial"/>
                <w:bCs/>
                <w:spacing w:val="7"/>
                <w:sz w:val="22"/>
                <w:szCs w:val="22"/>
              </w:rPr>
            </w:pPr>
            <w:r w:rsidRPr="00EB032D">
              <w:rPr>
                <w:rFonts w:ascii="Arial" w:hAnsi="Arial" w:cs="Arial"/>
                <w:bCs/>
                <w:spacing w:val="7"/>
                <w:sz w:val="22"/>
                <w:szCs w:val="22"/>
              </w:rPr>
              <w:t xml:space="preserve">Pretende-se formar profissionais especialistas em aplicar conceitos de automação, controle, programação e eletrônica em sistemas mecânicos e industriais. O especialista atua no desenvolvimento, implementação e manutenção de sistemas de automação, controle, instrumentação de processos, máquinas em geral, sistemas de manufatura seriada e instalações industriais. </w:t>
            </w:r>
          </w:p>
          <w:p w:rsidR="002319DE" w:rsidRDefault="002319DE" w:rsidP="002319DE">
            <w:pPr>
              <w:widowControl w:val="0"/>
              <w:adjustRightInd w:val="0"/>
              <w:spacing w:before="34"/>
              <w:ind w:right="-1"/>
              <w:jc w:val="both"/>
              <w:rPr>
                <w:rFonts w:ascii="Arial" w:hAnsi="Arial" w:cs="Arial"/>
                <w:bCs/>
                <w:spacing w:val="7"/>
                <w:sz w:val="22"/>
                <w:szCs w:val="22"/>
              </w:rPr>
            </w:pPr>
            <w:r w:rsidRPr="00EB032D">
              <w:rPr>
                <w:rFonts w:ascii="Arial" w:hAnsi="Arial" w:cs="Arial"/>
                <w:bCs/>
                <w:spacing w:val="7"/>
                <w:sz w:val="22"/>
                <w:szCs w:val="22"/>
              </w:rPr>
              <w:t>A principal ênfase do Curso é que o profissional possa aplicar as mais modernas tecnologias de automação, controle e instrumentação a sistemas de produção e manufatura, com reflexos no aumento da produtividade e na redução de custos, através da especificação e uso de equipamentos e tecnologias nas tarefas produtivas dos segmentos industriais e de serviços, respeitando normas técnicas e de segurança.</w:t>
            </w:r>
          </w:p>
          <w:p w:rsidR="002319DE" w:rsidRPr="00064AFF" w:rsidRDefault="002319DE" w:rsidP="002319DE">
            <w:pPr>
              <w:widowControl w:val="0"/>
              <w:adjustRightInd w:val="0"/>
              <w:spacing w:before="63"/>
              <w:ind w:right="-1"/>
              <w:jc w:val="both"/>
              <w:rPr>
                <w:rFonts w:ascii="Arial" w:hAnsi="Arial" w:cs="Arial"/>
                <w:sz w:val="22"/>
                <w:szCs w:val="22"/>
              </w:rPr>
            </w:pPr>
            <w:r w:rsidRPr="00064AFF">
              <w:rPr>
                <w:rFonts w:ascii="Arial" w:hAnsi="Arial" w:cs="Arial"/>
                <w:sz w:val="22"/>
                <w:szCs w:val="22"/>
              </w:rPr>
              <w:t xml:space="preserve">A Especialização de Nível Técnico em </w:t>
            </w:r>
            <w:r w:rsidRPr="003B67CB">
              <w:rPr>
                <w:rFonts w:ascii="Arial" w:hAnsi="Arial" w:cs="Arial"/>
                <w:sz w:val="22"/>
                <w:szCs w:val="22"/>
              </w:rPr>
              <w:t>Automação Industrial</w:t>
            </w:r>
            <w:r w:rsidRPr="00064AFF">
              <w:rPr>
                <w:rFonts w:ascii="Arial" w:hAnsi="Arial" w:cs="Arial"/>
                <w:sz w:val="22"/>
                <w:szCs w:val="22"/>
              </w:rPr>
              <w:t>, além de suprir uma demand</w:t>
            </w:r>
            <w:r>
              <w:rPr>
                <w:rFonts w:ascii="Arial" w:hAnsi="Arial" w:cs="Arial"/>
                <w:sz w:val="22"/>
                <w:szCs w:val="22"/>
              </w:rPr>
              <w:t xml:space="preserve">a </w:t>
            </w:r>
            <w:r w:rsidRPr="00064AFF">
              <w:rPr>
                <w:rFonts w:ascii="Arial" w:hAnsi="Arial" w:cs="Arial"/>
                <w:sz w:val="22"/>
                <w:szCs w:val="22"/>
              </w:rPr>
              <w:t>de atualização tecnoló</w:t>
            </w:r>
            <w:r>
              <w:rPr>
                <w:rFonts w:ascii="Arial" w:hAnsi="Arial" w:cs="Arial"/>
                <w:sz w:val="22"/>
                <w:szCs w:val="22"/>
              </w:rPr>
              <w:t xml:space="preserve">gica de profissionais que atuam </w:t>
            </w:r>
            <w:r w:rsidRPr="00064AFF">
              <w:rPr>
                <w:rFonts w:ascii="Arial" w:hAnsi="Arial" w:cs="Arial"/>
                <w:sz w:val="22"/>
                <w:szCs w:val="22"/>
              </w:rPr>
              <w:t xml:space="preserve">na área técnica em diversas empresas, principalmente do setor industrial, visa capacitar profissionais para projetar e operar sistemas que envolvam as principais tecnologias de automação e controle industrial, oferecendo-lhes uma visão prática e integrada desses sistemas. </w:t>
            </w:r>
          </w:p>
          <w:p w:rsidR="002319DE" w:rsidRPr="00064AFF" w:rsidRDefault="002319DE" w:rsidP="002319DE">
            <w:pPr>
              <w:widowControl w:val="0"/>
              <w:adjustRightInd w:val="0"/>
              <w:spacing w:before="63"/>
              <w:ind w:right="-1"/>
              <w:jc w:val="both"/>
              <w:rPr>
                <w:rFonts w:ascii="Arial" w:hAnsi="Arial" w:cs="Arial"/>
                <w:sz w:val="22"/>
                <w:szCs w:val="22"/>
              </w:rPr>
            </w:pPr>
            <w:r w:rsidRPr="00064AFF">
              <w:rPr>
                <w:rFonts w:ascii="Arial" w:hAnsi="Arial" w:cs="Arial"/>
                <w:sz w:val="22"/>
                <w:szCs w:val="22"/>
              </w:rPr>
              <w:t>As possibilidades básicas de atuação estão diretamente ligadas à criação, automação e utilização de máquinas e equipamentos, controle de processos e integração de sistemas in</w:t>
            </w:r>
            <w:r>
              <w:rPr>
                <w:rFonts w:ascii="Arial" w:hAnsi="Arial" w:cs="Arial"/>
                <w:sz w:val="22"/>
                <w:szCs w:val="22"/>
              </w:rPr>
              <w:t xml:space="preserve">dustriais. Pode-se atuar principalmente, no estudo </w:t>
            </w:r>
            <w:r w:rsidRPr="00064AFF">
              <w:rPr>
                <w:rFonts w:ascii="Arial" w:hAnsi="Arial" w:cs="Arial"/>
                <w:sz w:val="22"/>
                <w:szCs w:val="22"/>
              </w:rPr>
              <w:t>e operação de sistemas que envolvam soluções ligadas à automação e controle.</w:t>
            </w:r>
          </w:p>
          <w:p w:rsidR="00A6185F" w:rsidRPr="007F1824" w:rsidRDefault="00A6185F" w:rsidP="00A6185F">
            <w:pPr>
              <w:spacing w:after="120"/>
              <w:jc w:val="both"/>
              <w:rPr>
                <w:rFonts w:ascii="Arial" w:hAnsi="Arial" w:cs="Arial"/>
                <w:spacing w:val="-3"/>
                <w:sz w:val="22"/>
                <w:szCs w:val="22"/>
              </w:rPr>
            </w:pPr>
          </w:p>
        </w:tc>
      </w:tr>
      <w:tr w:rsidR="00E07CF8" w:rsidTr="00375825">
        <w:tc>
          <w:tcPr>
            <w:tcW w:w="3935" w:type="dxa"/>
          </w:tcPr>
          <w:p w:rsidR="00E07CF8" w:rsidRDefault="00E07CF8" w:rsidP="0091503D">
            <w:pPr>
              <w:spacing w:after="120"/>
              <w:jc w:val="both"/>
              <w:rPr>
                <w:rFonts w:ascii="Arial" w:hAnsi="Arial" w:cs="Arial"/>
                <w:b/>
                <w:sz w:val="24"/>
                <w:szCs w:val="24"/>
              </w:rPr>
            </w:pPr>
            <w:r>
              <w:rPr>
                <w:rFonts w:ascii="Arial" w:hAnsi="Arial" w:cs="Arial"/>
                <w:b/>
                <w:sz w:val="24"/>
                <w:szCs w:val="24"/>
              </w:rPr>
              <w:t>Especialização de nível Médio em Projetos Mecânicos</w:t>
            </w:r>
          </w:p>
        </w:tc>
        <w:tc>
          <w:tcPr>
            <w:tcW w:w="10490" w:type="dxa"/>
          </w:tcPr>
          <w:p w:rsidR="00E07CF8" w:rsidRPr="00E07CF8" w:rsidRDefault="00E07CF8" w:rsidP="00E07CF8">
            <w:pPr>
              <w:spacing w:after="120"/>
              <w:jc w:val="both"/>
              <w:rPr>
                <w:rFonts w:ascii="Arial" w:hAnsi="Arial" w:cs="Arial"/>
                <w:sz w:val="22"/>
                <w:szCs w:val="22"/>
              </w:rPr>
            </w:pPr>
            <w:r w:rsidRPr="00E07CF8">
              <w:rPr>
                <w:rFonts w:ascii="Arial" w:hAnsi="Arial" w:cs="Arial"/>
                <w:sz w:val="22"/>
                <w:szCs w:val="22"/>
              </w:rPr>
              <w:t>O profissional técnico de nível médio com especialização em Projetos Mecânicos Assistidos por Computador tem a formação fundamental para atuar nas áreas de instalação, produção e manutenção industrial, no que se refere aos desenhos dos projetos de máquinas, equipamentos ou produtos, aplicando normas técnicas e recursos atualizados de softwares para a apresentação e armazenagem de dados. Participa dos processos produtivos, fornecendo recursos para a sua execução e padronização.</w:t>
            </w:r>
          </w:p>
          <w:p w:rsidR="00E07CF8" w:rsidRPr="00EB032D" w:rsidRDefault="00E07CF8" w:rsidP="002319DE">
            <w:pPr>
              <w:widowControl w:val="0"/>
              <w:adjustRightInd w:val="0"/>
              <w:spacing w:before="34"/>
              <w:ind w:right="-1"/>
              <w:jc w:val="both"/>
              <w:rPr>
                <w:rFonts w:ascii="Arial" w:hAnsi="Arial" w:cs="Arial"/>
                <w:bCs/>
                <w:spacing w:val="7"/>
                <w:sz w:val="22"/>
                <w:szCs w:val="22"/>
              </w:rPr>
            </w:pPr>
          </w:p>
        </w:tc>
      </w:tr>
      <w:tr w:rsidR="00660FE2" w:rsidTr="00375825">
        <w:tc>
          <w:tcPr>
            <w:tcW w:w="3935" w:type="dxa"/>
          </w:tcPr>
          <w:p w:rsidR="00660FE2" w:rsidRDefault="00660FE2" w:rsidP="0091503D">
            <w:pPr>
              <w:spacing w:after="120"/>
              <w:jc w:val="both"/>
              <w:rPr>
                <w:rFonts w:ascii="Arial" w:hAnsi="Arial" w:cs="Arial"/>
                <w:b/>
                <w:sz w:val="24"/>
                <w:szCs w:val="24"/>
              </w:rPr>
            </w:pPr>
            <w:r>
              <w:rPr>
                <w:rFonts w:ascii="Arial" w:hAnsi="Arial" w:cs="Arial"/>
                <w:b/>
                <w:sz w:val="24"/>
                <w:szCs w:val="24"/>
              </w:rPr>
              <w:t xml:space="preserve">Especialização de nível Médio em Gestão </w:t>
            </w:r>
          </w:p>
        </w:tc>
        <w:tc>
          <w:tcPr>
            <w:tcW w:w="10490" w:type="dxa"/>
          </w:tcPr>
          <w:p w:rsidR="00660FE2" w:rsidRPr="00E07CF8" w:rsidRDefault="00660FE2" w:rsidP="00E07CF8">
            <w:pPr>
              <w:spacing w:after="120"/>
              <w:jc w:val="both"/>
              <w:rPr>
                <w:rFonts w:ascii="Arial" w:hAnsi="Arial" w:cs="Arial"/>
                <w:sz w:val="22"/>
                <w:szCs w:val="22"/>
              </w:rPr>
            </w:pPr>
            <w:r w:rsidRPr="00660FE2">
              <w:rPr>
                <w:rFonts w:ascii="Arial" w:hAnsi="Arial" w:cs="Arial"/>
                <w:sz w:val="22"/>
                <w:szCs w:val="22"/>
              </w:rPr>
              <w:t>O profissional de nível técnico com Especialização Profissional Técnica de nível médio em Gestão pela Qualidade e Produtividade coordena e desenvolve equipes de trabalho para atuar nas áreas de instalação, produção e manutenção industrial; aplica métodos e técnicas de gestão administrativa e de pessoas, assim como normas técnicas da qualidade e técnicas de controle da qualidade e avaliação da produtividade no processo industrial. Participa dos processos de certificação de empresas que implantem Sistemas de Garantia da Qualidade. Elabora planilhas de custos de fabricação e manutenção de máquinas e equipamentos, considerando a relação custo-benefício, visando avaliar o desempenho dos recursos produtivos em métodos e processos referentes à produção, instalação e manutenção</w:t>
            </w:r>
            <w:r>
              <w:rPr>
                <w:rFonts w:ascii="Arial" w:hAnsi="Arial" w:cs="Arial"/>
                <w:sz w:val="22"/>
                <w:szCs w:val="22"/>
              </w:rPr>
              <w:t>.</w:t>
            </w:r>
          </w:p>
        </w:tc>
      </w:tr>
    </w:tbl>
    <w:p w:rsidR="00FD3BD2" w:rsidRDefault="00FD3BD2" w:rsidP="00094AC1">
      <w:pPr>
        <w:rPr>
          <w:rFonts w:ascii="Arial" w:hAnsi="Arial" w:cs="Arial"/>
          <w:b/>
          <w:sz w:val="24"/>
          <w:szCs w:val="24"/>
        </w:rPr>
        <w:sectPr w:rsidR="00FD3BD2" w:rsidSect="00375825">
          <w:pgSz w:w="16840" w:h="11907" w:orient="landscape" w:code="9"/>
          <w:pgMar w:top="1134" w:right="1134" w:bottom="1134" w:left="1134" w:header="720" w:footer="720" w:gutter="0"/>
          <w:cols w:space="720"/>
          <w:titlePg/>
        </w:sectPr>
      </w:pPr>
    </w:p>
    <w:p w:rsidR="00987588" w:rsidRPr="005930BB" w:rsidRDefault="00987588" w:rsidP="00094AC1">
      <w:pPr>
        <w:spacing w:after="120"/>
        <w:jc w:val="both"/>
        <w:rPr>
          <w:rFonts w:ascii="Arial" w:hAnsi="Arial" w:cs="Arial"/>
          <w:b/>
          <w:sz w:val="24"/>
          <w:szCs w:val="24"/>
        </w:rPr>
      </w:pPr>
    </w:p>
    <w:p w:rsidR="00120ECC" w:rsidRPr="001D6DD4" w:rsidRDefault="001D6DD4" w:rsidP="001D6DD4">
      <w:pPr>
        <w:pStyle w:val="PargrafodaLista"/>
        <w:numPr>
          <w:ilvl w:val="1"/>
          <w:numId w:val="47"/>
        </w:numPr>
        <w:spacing w:after="120"/>
        <w:jc w:val="both"/>
        <w:rPr>
          <w:rFonts w:ascii="Arial" w:hAnsi="Arial" w:cs="Arial"/>
          <w:b/>
          <w:sz w:val="24"/>
          <w:szCs w:val="24"/>
        </w:rPr>
      </w:pPr>
      <w:r>
        <w:rPr>
          <w:rFonts w:ascii="Arial" w:hAnsi="Arial" w:cs="Arial"/>
          <w:b/>
          <w:sz w:val="24"/>
          <w:szCs w:val="24"/>
        </w:rPr>
        <w:t>-</w:t>
      </w:r>
      <w:r w:rsidRPr="001D6DD4">
        <w:rPr>
          <w:rFonts w:ascii="Arial" w:hAnsi="Arial" w:cs="Arial"/>
          <w:b/>
          <w:sz w:val="24"/>
          <w:szCs w:val="24"/>
        </w:rPr>
        <w:t xml:space="preserve"> </w:t>
      </w:r>
      <w:r w:rsidR="00120ECC" w:rsidRPr="001D6DD4">
        <w:rPr>
          <w:rFonts w:ascii="Arial" w:hAnsi="Arial" w:cs="Arial"/>
          <w:b/>
          <w:sz w:val="24"/>
          <w:szCs w:val="24"/>
        </w:rPr>
        <w:t>Estágio</w:t>
      </w:r>
    </w:p>
    <w:p w:rsidR="00120ECC" w:rsidRPr="00F92901" w:rsidRDefault="00120ECC" w:rsidP="00AA45D2">
      <w:pPr>
        <w:numPr>
          <w:ilvl w:val="0"/>
          <w:numId w:val="21"/>
        </w:numPr>
        <w:spacing w:after="120"/>
        <w:jc w:val="both"/>
        <w:rPr>
          <w:rFonts w:ascii="Arial" w:hAnsi="Arial" w:cs="Arial"/>
          <w:sz w:val="24"/>
          <w:szCs w:val="24"/>
        </w:rPr>
      </w:pPr>
      <w:r w:rsidRPr="00F92901">
        <w:rPr>
          <w:rFonts w:ascii="Arial" w:hAnsi="Arial" w:cs="Arial"/>
          <w:sz w:val="24"/>
          <w:szCs w:val="24"/>
        </w:rPr>
        <w:t>O aluno deverá realizar estágio supervisionado, em empresa ou instituição, comprovando exercer atividades compatíveis com a sua formação, sendo essas horas assim distribuídas conforme as características da organização curricular de cada curso.</w:t>
      </w:r>
    </w:p>
    <w:p w:rsidR="00B4482E" w:rsidRPr="00F92901" w:rsidRDefault="00B4482E" w:rsidP="00AA45D2">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F92901">
        <w:rPr>
          <w:rFonts w:ascii="Arial" w:hAnsi="Arial" w:cs="Arial"/>
          <w:sz w:val="24"/>
          <w:szCs w:val="24"/>
        </w:rPr>
        <w:t>O estágio supervisionado será realizado mediante contrato firmado entre a escola, a empresa/instituição e o aluno;</w:t>
      </w:r>
    </w:p>
    <w:p w:rsidR="00B4482E" w:rsidRPr="00F92901" w:rsidRDefault="00B4482E" w:rsidP="00B4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24"/>
          <w:szCs w:val="24"/>
        </w:rPr>
      </w:pPr>
    </w:p>
    <w:p w:rsidR="00120ECC" w:rsidRPr="00F92901" w:rsidRDefault="00120ECC" w:rsidP="00AA45D2">
      <w:pPr>
        <w:numPr>
          <w:ilvl w:val="0"/>
          <w:numId w:val="21"/>
        </w:numPr>
        <w:spacing w:after="120"/>
        <w:jc w:val="both"/>
        <w:rPr>
          <w:rFonts w:ascii="Arial" w:hAnsi="Arial" w:cs="Arial"/>
          <w:sz w:val="24"/>
          <w:szCs w:val="24"/>
        </w:rPr>
      </w:pPr>
      <w:r w:rsidRPr="00F92901">
        <w:rPr>
          <w:rFonts w:ascii="Arial" w:hAnsi="Arial" w:cs="Arial"/>
          <w:sz w:val="24"/>
          <w:szCs w:val="24"/>
        </w:rPr>
        <w:t>Ao término de cada período de estágio, o aluno deverá elaborar um Relatório Final em formato próprio estipulado pelas normas de estágio previstas pelo Colégio, abordando os seguintes aspectos:</w:t>
      </w:r>
    </w:p>
    <w:p w:rsidR="00120ECC" w:rsidRPr="00F92901" w:rsidRDefault="00120ECC" w:rsidP="00AA45D2">
      <w:pPr>
        <w:numPr>
          <w:ilvl w:val="0"/>
          <w:numId w:val="22"/>
        </w:numPr>
        <w:spacing w:after="120"/>
        <w:ind w:left="928"/>
        <w:jc w:val="both"/>
        <w:rPr>
          <w:rFonts w:ascii="Arial" w:hAnsi="Arial" w:cs="Arial"/>
          <w:sz w:val="24"/>
          <w:szCs w:val="24"/>
        </w:rPr>
      </w:pPr>
      <w:r w:rsidRPr="00F92901">
        <w:rPr>
          <w:rFonts w:ascii="Arial" w:hAnsi="Arial" w:cs="Arial"/>
          <w:sz w:val="24"/>
          <w:szCs w:val="24"/>
        </w:rPr>
        <w:t>Breve histórico da(s) empresa(s) onde estagiou – origem, evolução comercial dos produtos fabricados, público alvo, localização, características da mão-de-obra empregada, grau de escolaridade, reconhecimento nacional e internacional por certificado de qualidade, missão social e comercial e outros dados que considerar relevantes para a área de mecânica e automação;</w:t>
      </w:r>
    </w:p>
    <w:p w:rsidR="00120ECC" w:rsidRPr="00F92901" w:rsidRDefault="00120ECC" w:rsidP="00AA45D2">
      <w:pPr>
        <w:numPr>
          <w:ilvl w:val="0"/>
          <w:numId w:val="22"/>
        </w:numPr>
        <w:spacing w:after="120"/>
        <w:ind w:left="928"/>
        <w:jc w:val="both"/>
        <w:rPr>
          <w:rFonts w:ascii="Arial" w:hAnsi="Arial" w:cs="Arial"/>
          <w:sz w:val="24"/>
          <w:szCs w:val="24"/>
        </w:rPr>
      </w:pPr>
      <w:r w:rsidRPr="00F92901">
        <w:rPr>
          <w:rFonts w:ascii="Arial" w:hAnsi="Arial" w:cs="Arial"/>
          <w:sz w:val="24"/>
          <w:szCs w:val="24"/>
        </w:rPr>
        <w:t>Principais atividades desenvolvidas incluindo o relato dos procedimentos empregados e equipamentos utilizados;</w:t>
      </w:r>
    </w:p>
    <w:p w:rsidR="00120ECC" w:rsidRPr="00F92901" w:rsidRDefault="00120ECC" w:rsidP="00AA45D2">
      <w:pPr>
        <w:numPr>
          <w:ilvl w:val="0"/>
          <w:numId w:val="22"/>
        </w:numPr>
        <w:spacing w:after="120"/>
        <w:ind w:left="928"/>
        <w:jc w:val="both"/>
        <w:rPr>
          <w:rFonts w:ascii="Arial" w:hAnsi="Arial" w:cs="Arial"/>
          <w:sz w:val="24"/>
          <w:szCs w:val="24"/>
        </w:rPr>
      </w:pPr>
      <w:r w:rsidRPr="00F92901">
        <w:rPr>
          <w:rFonts w:ascii="Arial" w:hAnsi="Arial" w:cs="Arial"/>
          <w:sz w:val="24"/>
          <w:szCs w:val="24"/>
        </w:rPr>
        <w:t>Conclusões extraídas do estágio para sua formação profissional.</w:t>
      </w:r>
    </w:p>
    <w:p w:rsidR="00120ECC" w:rsidRPr="00F92901" w:rsidRDefault="00120ECC" w:rsidP="00AA45D2">
      <w:pPr>
        <w:numPr>
          <w:ilvl w:val="0"/>
          <w:numId w:val="23"/>
        </w:numPr>
        <w:spacing w:after="120"/>
        <w:jc w:val="both"/>
        <w:rPr>
          <w:rFonts w:ascii="Arial" w:hAnsi="Arial" w:cs="Arial"/>
          <w:sz w:val="24"/>
          <w:szCs w:val="24"/>
        </w:rPr>
      </w:pPr>
      <w:r w:rsidRPr="00F92901">
        <w:rPr>
          <w:rFonts w:ascii="Arial" w:hAnsi="Arial" w:cs="Arial"/>
          <w:sz w:val="24"/>
          <w:szCs w:val="24"/>
        </w:rPr>
        <w:t xml:space="preserve">A emissão do </w:t>
      </w:r>
      <w:r w:rsidRPr="00F92901">
        <w:rPr>
          <w:rFonts w:ascii="Arial" w:hAnsi="Arial" w:cs="Arial"/>
          <w:b/>
          <w:sz w:val="24"/>
          <w:szCs w:val="24"/>
        </w:rPr>
        <w:t>certificado de qualificação</w:t>
      </w:r>
      <w:r w:rsidRPr="00F92901">
        <w:rPr>
          <w:rFonts w:ascii="Arial" w:hAnsi="Arial" w:cs="Arial"/>
          <w:sz w:val="24"/>
          <w:szCs w:val="24"/>
        </w:rPr>
        <w:t>, ao término de cada módulo estará condicionada à aprovação do referido relatório</w:t>
      </w:r>
      <w:r w:rsidR="00C62AE3" w:rsidRPr="00F92901">
        <w:rPr>
          <w:rFonts w:ascii="Arial" w:hAnsi="Arial" w:cs="Arial"/>
          <w:sz w:val="24"/>
          <w:szCs w:val="24"/>
        </w:rPr>
        <w:t>.</w:t>
      </w:r>
    </w:p>
    <w:p w:rsidR="00120ECC" w:rsidRPr="00F92901" w:rsidRDefault="00120ECC" w:rsidP="00AA45D2">
      <w:pPr>
        <w:numPr>
          <w:ilvl w:val="0"/>
          <w:numId w:val="23"/>
        </w:numPr>
        <w:spacing w:after="120"/>
        <w:jc w:val="both"/>
        <w:rPr>
          <w:rFonts w:ascii="Arial" w:hAnsi="Arial" w:cs="Arial"/>
          <w:sz w:val="24"/>
          <w:szCs w:val="24"/>
        </w:rPr>
      </w:pPr>
      <w:r w:rsidRPr="00F92901">
        <w:rPr>
          <w:rFonts w:ascii="Arial" w:hAnsi="Arial" w:cs="Arial"/>
          <w:sz w:val="24"/>
          <w:szCs w:val="24"/>
        </w:rPr>
        <w:t>A emissão do diploma de</w:t>
      </w:r>
      <w:r w:rsidRPr="00F92901">
        <w:rPr>
          <w:rFonts w:ascii="Arial" w:hAnsi="Arial" w:cs="Arial"/>
          <w:b/>
          <w:sz w:val="24"/>
          <w:szCs w:val="24"/>
        </w:rPr>
        <w:t xml:space="preserve"> técnic</w:t>
      </w:r>
      <w:r w:rsidR="005D24F4" w:rsidRPr="00F92901">
        <w:rPr>
          <w:rFonts w:ascii="Arial" w:hAnsi="Arial" w:cs="Arial"/>
          <w:b/>
          <w:sz w:val="24"/>
          <w:szCs w:val="24"/>
        </w:rPr>
        <w:t>o</w:t>
      </w:r>
      <w:r w:rsidRPr="00F92901">
        <w:rPr>
          <w:rFonts w:ascii="Arial" w:hAnsi="Arial" w:cs="Arial"/>
          <w:sz w:val="24"/>
          <w:szCs w:val="24"/>
        </w:rPr>
        <w:t xml:space="preserve">, após conclusão de todos </w:t>
      </w:r>
      <w:r w:rsidR="00C62AE3" w:rsidRPr="00F92901">
        <w:rPr>
          <w:rFonts w:ascii="Arial" w:hAnsi="Arial" w:cs="Arial"/>
          <w:sz w:val="24"/>
          <w:szCs w:val="24"/>
        </w:rPr>
        <w:t xml:space="preserve">os módulos do curso, </w:t>
      </w:r>
      <w:r w:rsidRPr="00F92901">
        <w:rPr>
          <w:rFonts w:ascii="Arial" w:hAnsi="Arial" w:cs="Arial"/>
          <w:sz w:val="24"/>
          <w:szCs w:val="24"/>
        </w:rPr>
        <w:t>estará condicionada à aprovação do relatório final e apresentação do certificado de conclusão do Ensino Médio</w:t>
      </w:r>
      <w:r w:rsidR="00C62AE3" w:rsidRPr="00F92901">
        <w:rPr>
          <w:rFonts w:ascii="Arial" w:hAnsi="Arial" w:cs="Arial"/>
          <w:sz w:val="24"/>
          <w:szCs w:val="24"/>
        </w:rPr>
        <w:t>.</w:t>
      </w:r>
    </w:p>
    <w:p w:rsidR="00120ECC" w:rsidRPr="00F92901" w:rsidRDefault="00120ECC" w:rsidP="00AA45D2">
      <w:pPr>
        <w:pStyle w:val="Corpodetexto3"/>
        <w:numPr>
          <w:ilvl w:val="0"/>
          <w:numId w:val="23"/>
        </w:numPr>
        <w:rPr>
          <w:rFonts w:ascii="Arial" w:hAnsi="Arial" w:cs="Arial"/>
          <w:sz w:val="24"/>
          <w:szCs w:val="24"/>
        </w:rPr>
      </w:pPr>
      <w:r w:rsidRPr="00F92901">
        <w:rPr>
          <w:rFonts w:ascii="Arial" w:hAnsi="Arial" w:cs="Arial"/>
          <w:sz w:val="24"/>
          <w:szCs w:val="24"/>
        </w:rPr>
        <w:t>O aluno que comprovar exercer ocupação idêntica àquela a que se refere o curso, poderá, em casos específicos, ter computado o tempo de trabalho para efeitos de estágio, também mediante a entrega de Relatório Final.</w:t>
      </w:r>
    </w:p>
    <w:p w:rsidR="00120ECC" w:rsidRDefault="00120ECC">
      <w:pPr>
        <w:spacing w:after="120"/>
        <w:jc w:val="both"/>
        <w:rPr>
          <w:rFonts w:ascii="Arial" w:hAnsi="Arial" w:cs="Arial"/>
          <w:sz w:val="24"/>
          <w:szCs w:val="24"/>
        </w:rPr>
      </w:pPr>
    </w:p>
    <w:p w:rsidR="000F12D1" w:rsidRPr="001D6DD4" w:rsidRDefault="00094AC1" w:rsidP="001D6DD4">
      <w:pPr>
        <w:spacing w:after="120"/>
        <w:ind w:left="360"/>
        <w:jc w:val="both"/>
        <w:rPr>
          <w:rFonts w:ascii="Arial" w:hAnsi="Arial" w:cs="Arial"/>
          <w:b/>
          <w:sz w:val="24"/>
          <w:szCs w:val="24"/>
        </w:rPr>
      </w:pPr>
      <w:r>
        <w:rPr>
          <w:rFonts w:ascii="Arial" w:hAnsi="Arial" w:cs="Arial"/>
          <w:b/>
          <w:sz w:val="24"/>
          <w:szCs w:val="24"/>
        </w:rPr>
        <w:t xml:space="preserve">5.9- </w:t>
      </w:r>
      <w:r w:rsidR="000F12D1" w:rsidRPr="001D6DD4">
        <w:rPr>
          <w:rFonts w:ascii="Arial" w:hAnsi="Arial" w:cs="Arial"/>
          <w:b/>
          <w:sz w:val="24"/>
          <w:szCs w:val="24"/>
        </w:rPr>
        <w:t xml:space="preserve"> Relação de alunos em progressão parcial</w:t>
      </w:r>
    </w:p>
    <w:p w:rsidR="000F12D1" w:rsidRDefault="000F12D1">
      <w:pPr>
        <w:spacing w:after="120"/>
        <w:jc w:val="both"/>
        <w:rPr>
          <w:rFonts w:ascii="Arial" w:hAnsi="Arial" w:cs="Arial"/>
          <w:sz w:val="24"/>
          <w:szCs w:val="24"/>
        </w:rPr>
      </w:pPr>
      <w:r w:rsidRPr="00E00544">
        <w:rPr>
          <w:rFonts w:ascii="Arial" w:hAnsi="Arial" w:cs="Arial"/>
          <w:sz w:val="24"/>
          <w:szCs w:val="24"/>
        </w:rPr>
        <w:t>Os alunos em progressão parcial e suas respectivas disciplinas</w:t>
      </w:r>
      <w:r w:rsidR="00FC238E" w:rsidRPr="00E00544">
        <w:rPr>
          <w:rFonts w:ascii="Arial" w:hAnsi="Arial" w:cs="Arial"/>
          <w:sz w:val="24"/>
          <w:szCs w:val="24"/>
        </w:rPr>
        <w:t xml:space="preserve"> encontram-se em anexo .(Anexo</w:t>
      </w:r>
      <w:r w:rsidR="001D6DD4">
        <w:rPr>
          <w:rFonts w:ascii="Arial" w:hAnsi="Arial" w:cs="Arial"/>
          <w:sz w:val="24"/>
          <w:szCs w:val="24"/>
        </w:rPr>
        <w:t>II</w:t>
      </w:r>
      <w:r w:rsidR="00FC238E" w:rsidRPr="00E00544">
        <w:rPr>
          <w:rFonts w:ascii="Arial" w:hAnsi="Arial" w:cs="Arial"/>
          <w:sz w:val="24"/>
          <w:szCs w:val="24"/>
        </w:rPr>
        <w:t>I</w:t>
      </w:r>
      <w:r w:rsidRPr="00E00544">
        <w:rPr>
          <w:rFonts w:ascii="Arial" w:hAnsi="Arial" w:cs="Arial"/>
          <w:sz w:val="24"/>
          <w:szCs w:val="24"/>
        </w:rPr>
        <w:t>)</w:t>
      </w:r>
      <w:r w:rsidR="00E00544">
        <w:rPr>
          <w:rFonts w:ascii="Arial" w:hAnsi="Arial" w:cs="Arial"/>
          <w:sz w:val="24"/>
          <w:szCs w:val="24"/>
        </w:rPr>
        <w:t>.</w:t>
      </w:r>
    </w:p>
    <w:p w:rsidR="001D6DD4" w:rsidRDefault="001D6DD4">
      <w:pPr>
        <w:spacing w:after="120"/>
        <w:jc w:val="both"/>
        <w:rPr>
          <w:rFonts w:ascii="Arial" w:hAnsi="Arial" w:cs="Arial"/>
          <w:sz w:val="24"/>
          <w:szCs w:val="24"/>
        </w:rPr>
      </w:pPr>
    </w:p>
    <w:p w:rsidR="006E7D3A" w:rsidRPr="00094AC1" w:rsidRDefault="00094AC1" w:rsidP="00094AC1">
      <w:pPr>
        <w:spacing w:after="120"/>
        <w:ind w:left="720" w:hanging="294"/>
        <w:jc w:val="both"/>
        <w:rPr>
          <w:rFonts w:ascii="Arial" w:hAnsi="Arial" w:cs="Arial"/>
          <w:b/>
          <w:sz w:val="24"/>
          <w:szCs w:val="24"/>
        </w:rPr>
      </w:pPr>
      <w:r>
        <w:rPr>
          <w:rFonts w:ascii="Arial" w:hAnsi="Arial" w:cs="Arial"/>
          <w:b/>
          <w:sz w:val="24"/>
          <w:szCs w:val="24"/>
        </w:rPr>
        <w:t>5.10</w:t>
      </w:r>
      <w:r w:rsidR="001D6DD4" w:rsidRPr="00094AC1">
        <w:rPr>
          <w:rFonts w:ascii="Arial" w:hAnsi="Arial" w:cs="Arial"/>
          <w:b/>
          <w:sz w:val="24"/>
          <w:szCs w:val="24"/>
        </w:rPr>
        <w:t xml:space="preserve">- </w:t>
      </w:r>
      <w:r w:rsidR="006E7D3A" w:rsidRPr="00094AC1">
        <w:rPr>
          <w:rFonts w:ascii="Arial" w:hAnsi="Arial" w:cs="Arial"/>
          <w:b/>
          <w:sz w:val="24"/>
          <w:szCs w:val="24"/>
        </w:rPr>
        <w:t>Projetos Especiais</w:t>
      </w:r>
    </w:p>
    <w:p w:rsidR="006E7D3A" w:rsidRDefault="006E7D3A">
      <w:pPr>
        <w:spacing w:after="120"/>
        <w:jc w:val="both"/>
        <w:rPr>
          <w:rFonts w:ascii="Arial" w:hAnsi="Arial" w:cs="Arial"/>
          <w:sz w:val="24"/>
          <w:szCs w:val="24"/>
        </w:rPr>
      </w:pPr>
      <w:r w:rsidRPr="006E7D3A">
        <w:rPr>
          <w:rFonts w:ascii="Arial" w:hAnsi="Arial" w:cs="Arial"/>
          <w:sz w:val="24"/>
          <w:szCs w:val="24"/>
        </w:rPr>
        <w:t>O COTUCA proporciona aos alunos a oportunidade de participação nos seguintes projetos:</w:t>
      </w:r>
    </w:p>
    <w:p w:rsidR="006E7D3A" w:rsidRDefault="006E7D3A" w:rsidP="00B3401D">
      <w:pPr>
        <w:pStyle w:val="PargrafodaLista"/>
        <w:numPr>
          <w:ilvl w:val="0"/>
          <w:numId w:val="42"/>
        </w:numPr>
        <w:spacing w:after="120"/>
        <w:jc w:val="both"/>
        <w:rPr>
          <w:rFonts w:ascii="Arial" w:hAnsi="Arial" w:cs="Arial"/>
          <w:sz w:val="24"/>
          <w:szCs w:val="24"/>
        </w:rPr>
      </w:pPr>
      <w:r w:rsidRPr="00F10202">
        <w:rPr>
          <w:rFonts w:ascii="Arial" w:hAnsi="Arial" w:cs="Arial"/>
          <w:b/>
          <w:sz w:val="24"/>
          <w:szCs w:val="24"/>
        </w:rPr>
        <w:t>PIBIC Ensino Médio</w:t>
      </w:r>
      <w:r w:rsidRPr="00F10202">
        <w:rPr>
          <w:rFonts w:ascii="Arial" w:hAnsi="Arial" w:cs="Arial"/>
          <w:sz w:val="24"/>
          <w:szCs w:val="24"/>
        </w:rPr>
        <w:t xml:space="preserve"> - </w:t>
      </w:r>
      <w:r w:rsidR="00332021" w:rsidRPr="00F10202">
        <w:rPr>
          <w:rFonts w:ascii="Arial" w:hAnsi="Arial" w:cs="Arial"/>
          <w:sz w:val="24"/>
          <w:szCs w:val="24"/>
        </w:rPr>
        <w:t>O </w:t>
      </w:r>
      <w:r w:rsidR="00332021" w:rsidRPr="00F10202">
        <w:rPr>
          <w:rFonts w:ascii="Arial" w:hAnsi="Arial" w:cs="Arial"/>
          <w:b/>
          <w:bCs/>
          <w:sz w:val="24"/>
          <w:szCs w:val="24"/>
        </w:rPr>
        <w:t>Programa Institucional de Bolsas de Iniciação Científica</w:t>
      </w:r>
      <w:r w:rsidR="00332021" w:rsidRPr="00F10202">
        <w:rPr>
          <w:rFonts w:ascii="Arial" w:hAnsi="Arial" w:cs="Arial"/>
          <w:sz w:val="24"/>
          <w:szCs w:val="24"/>
        </w:rPr>
        <w:t> é um programa do CNPq, que concede anualmente bolsas de Iniciação Científica. Em contrapartida, o Serviço de Apoio ao Estudante – SAE/UNICAMP, concede uma quota institucional de Bolsas Pesquisa que seguem as mesmas normas do PIBIC. Os alunos escolhidos participam e auxiliam em projetos de iniciação científica sob a tutoria de um docente-pesquisador, com o objetivo de fomentar o interesse pelos estudos nas áreas escolhidas.</w:t>
      </w:r>
    </w:p>
    <w:p w:rsidR="00070F2C" w:rsidRPr="006008D3" w:rsidRDefault="00F10202" w:rsidP="00B3401D">
      <w:pPr>
        <w:pStyle w:val="PargrafodaLista"/>
        <w:numPr>
          <w:ilvl w:val="0"/>
          <w:numId w:val="42"/>
        </w:numPr>
        <w:rPr>
          <w:rFonts w:ascii="Arial" w:hAnsi="Arial" w:cs="Arial"/>
          <w:sz w:val="24"/>
          <w:szCs w:val="24"/>
        </w:rPr>
      </w:pPr>
      <w:r w:rsidRPr="006008D3">
        <w:rPr>
          <w:rFonts w:ascii="Arial" w:hAnsi="Arial" w:cs="Arial"/>
          <w:b/>
          <w:sz w:val="24"/>
          <w:szCs w:val="24"/>
        </w:rPr>
        <w:t xml:space="preserve">Jovens Talentos </w:t>
      </w:r>
      <w:r w:rsidR="002E52E0" w:rsidRPr="006008D3">
        <w:rPr>
          <w:rFonts w:ascii="Arial" w:hAnsi="Arial" w:cs="Arial"/>
          <w:b/>
          <w:sz w:val="24"/>
          <w:szCs w:val="24"/>
        </w:rPr>
        <w:t>–</w:t>
      </w:r>
      <w:r w:rsidR="00733009" w:rsidRPr="006008D3">
        <w:rPr>
          <w:rFonts w:ascii="Arial" w:hAnsi="Arial" w:cs="Arial"/>
          <w:color w:val="363635"/>
          <w:sz w:val="24"/>
          <w:szCs w:val="24"/>
          <w:shd w:val="clear" w:color="auto" w:fill="FCFCFC"/>
        </w:rPr>
        <w:t>O Programa Jovens Talentos foi criado em 2009</w:t>
      </w:r>
      <w:r w:rsidR="00733009" w:rsidRPr="006008D3">
        <w:rPr>
          <w:rStyle w:val="apple-converted-space"/>
          <w:rFonts w:ascii="Arial" w:hAnsi="Arial" w:cs="Arial"/>
          <w:color w:val="363635"/>
          <w:sz w:val="24"/>
          <w:szCs w:val="24"/>
          <w:shd w:val="clear" w:color="auto" w:fill="FCFCFC"/>
        </w:rPr>
        <w:t xml:space="preserve"> com o objetivo de incentivar </w:t>
      </w:r>
      <w:r w:rsidR="00070F2C" w:rsidRPr="006008D3">
        <w:rPr>
          <w:rFonts w:ascii="Arial" w:hAnsi="Arial" w:cs="Arial"/>
          <w:sz w:val="24"/>
          <w:szCs w:val="24"/>
        </w:rPr>
        <w:t xml:space="preserve"> e apoiar o desenvolvimento de idéias e projetos nas três </w:t>
      </w:r>
      <w:r w:rsidR="00070F2C" w:rsidRPr="006008D3">
        <w:rPr>
          <w:rFonts w:ascii="Arial" w:hAnsi="Arial" w:cs="Arial"/>
          <w:b/>
          <w:sz w:val="24"/>
          <w:szCs w:val="24"/>
        </w:rPr>
        <w:t>grandes áreas</w:t>
      </w:r>
      <w:r w:rsidR="00070F2C" w:rsidRPr="006008D3">
        <w:rPr>
          <w:rFonts w:ascii="Arial" w:hAnsi="Arial" w:cs="Arial"/>
          <w:sz w:val="24"/>
          <w:szCs w:val="24"/>
        </w:rPr>
        <w:t xml:space="preserve"> a seguir:</w:t>
      </w:r>
    </w:p>
    <w:p w:rsidR="00070F2C" w:rsidRPr="006008D3" w:rsidRDefault="00070F2C" w:rsidP="00B3401D">
      <w:pPr>
        <w:numPr>
          <w:ilvl w:val="0"/>
          <w:numId w:val="86"/>
        </w:numPr>
        <w:ind w:firstLine="273"/>
        <w:rPr>
          <w:rFonts w:ascii="Arial" w:hAnsi="Arial" w:cs="Arial"/>
          <w:sz w:val="24"/>
          <w:szCs w:val="24"/>
        </w:rPr>
      </w:pPr>
      <w:r w:rsidRPr="006008D3">
        <w:rPr>
          <w:rFonts w:ascii="Arial" w:hAnsi="Arial" w:cs="Arial"/>
          <w:sz w:val="24"/>
          <w:szCs w:val="24"/>
        </w:rPr>
        <w:t>Ciências e Humanidades</w:t>
      </w:r>
    </w:p>
    <w:p w:rsidR="00070F2C" w:rsidRPr="006008D3" w:rsidRDefault="00070F2C" w:rsidP="00B3401D">
      <w:pPr>
        <w:numPr>
          <w:ilvl w:val="0"/>
          <w:numId w:val="86"/>
        </w:numPr>
        <w:ind w:firstLine="273"/>
        <w:rPr>
          <w:rFonts w:ascii="Arial" w:hAnsi="Arial" w:cs="Arial"/>
          <w:sz w:val="24"/>
          <w:szCs w:val="24"/>
        </w:rPr>
      </w:pPr>
      <w:r w:rsidRPr="006008D3">
        <w:rPr>
          <w:rFonts w:ascii="Arial" w:hAnsi="Arial" w:cs="Arial"/>
          <w:sz w:val="24"/>
          <w:szCs w:val="24"/>
        </w:rPr>
        <w:t>Meio Ambiente, Responsabilidade Social e Saúde</w:t>
      </w:r>
    </w:p>
    <w:p w:rsidR="00070F2C" w:rsidRPr="006008D3" w:rsidRDefault="00070F2C" w:rsidP="00B3401D">
      <w:pPr>
        <w:numPr>
          <w:ilvl w:val="0"/>
          <w:numId w:val="86"/>
        </w:numPr>
        <w:ind w:firstLine="273"/>
        <w:rPr>
          <w:rFonts w:ascii="Arial" w:hAnsi="Arial" w:cs="Arial"/>
          <w:sz w:val="24"/>
          <w:szCs w:val="24"/>
        </w:rPr>
      </w:pPr>
      <w:r w:rsidRPr="006008D3">
        <w:rPr>
          <w:rFonts w:ascii="Arial" w:hAnsi="Arial" w:cs="Arial"/>
          <w:sz w:val="24"/>
          <w:szCs w:val="24"/>
        </w:rPr>
        <w:t>Técnica: indústria e/ou informática</w:t>
      </w:r>
    </w:p>
    <w:p w:rsidR="006008D3" w:rsidRPr="006008D3" w:rsidRDefault="006008D3" w:rsidP="006008D3">
      <w:pPr>
        <w:ind w:left="993"/>
        <w:rPr>
          <w:rFonts w:ascii="Arial" w:hAnsi="Arial" w:cs="Arial"/>
          <w:sz w:val="24"/>
          <w:szCs w:val="24"/>
        </w:rPr>
      </w:pPr>
      <w:r w:rsidRPr="006008D3">
        <w:rPr>
          <w:rFonts w:ascii="Arial" w:hAnsi="Arial" w:cs="Arial"/>
          <w:sz w:val="24"/>
          <w:szCs w:val="24"/>
        </w:rPr>
        <w:t>A APM do colégio destina parte de sua verba para apoio aos projetos que são apresentados na Mostra de Trabalhos de Cursos Técnicos realizada anualmente, envolvendo escolas da região e vários estados do Brsil.</w:t>
      </w:r>
    </w:p>
    <w:p w:rsidR="00070F2C" w:rsidRPr="00606713" w:rsidRDefault="00070F2C" w:rsidP="00070F2C">
      <w:pPr>
        <w:rPr>
          <w:rFonts w:ascii="Arial" w:hAnsi="Arial" w:cs="Arial"/>
        </w:rPr>
      </w:pPr>
    </w:p>
    <w:p w:rsidR="002E52E0" w:rsidRDefault="002E52E0" w:rsidP="00B3401D">
      <w:pPr>
        <w:pStyle w:val="PargrafodaLista"/>
        <w:numPr>
          <w:ilvl w:val="0"/>
          <w:numId w:val="42"/>
        </w:numPr>
        <w:spacing w:after="120"/>
        <w:ind w:left="993" w:hanging="284"/>
        <w:jc w:val="both"/>
        <w:rPr>
          <w:rFonts w:ascii="Arial" w:hAnsi="Arial" w:cs="Arial"/>
          <w:sz w:val="24"/>
          <w:szCs w:val="24"/>
        </w:rPr>
      </w:pPr>
      <w:r w:rsidRPr="00070F2C">
        <w:rPr>
          <w:rFonts w:ascii="Arial" w:hAnsi="Arial" w:cs="Arial"/>
          <w:b/>
          <w:sz w:val="24"/>
          <w:szCs w:val="24"/>
        </w:rPr>
        <w:t xml:space="preserve">Inova Jovem - </w:t>
      </w:r>
      <w:r w:rsidR="00732C66" w:rsidRPr="00070F2C">
        <w:rPr>
          <w:rFonts w:ascii="Arial" w:hAnsi="Arial" w:cs="Arial"/>
          <w:sz w:val="24"/>
          <w:szCs w:val="24"/>
        </w:rPr>
        <w:t>O programa Inova Jovem foi criado pela Agência de Inovação Inova Unicamp para levar capacitação na área de empreendedorismo e inovação para alunos do Cotuca (Colégio Técnico de Campinas) e Cotil (Colégio Técnico de Limeira) e, assim, criar oportunidades para que estes alunos transformem suas ideias em negócios. Sua primeira edição aconteceu no segundo semestre de 2014 e o programa objetiva difundir o empreendedorismo como opção de carreira para alunos ainda no ensino médio e capacitar os participantes na metodologia de elaboração de modelos de negócio (Business ModelCanvas). </w:t>
      </w:r>
    </w:p>
    <w:p w:rsidR="001D6DD4" w:rsidRPr="001D6DD4" w:rsidRDefault="001D6DD4" w:rsidP="001D6DD4">
      <w:pPr>
        <w:pStyle w:val="PargrafodaLista"/>
        <w:numPr>
          <w:ilvl w:val="0"/>
          <w:numId w:val="42"/>
        </w:numPr>
        <w:spacing w:after="120"/>
        <w:jc w:val="both"/>
        <w:rPr>
          <w:rFonts w:ascii="Arial" w:hAnsi="Arial" w:cs="Arial"/>
          <w:b/>
          <w:sz w:val="24"/>
          <w:szCs w:val="24"/>
        </w:rPr>
      </w:pPr>
      <w:r w:rsidRPr="001D6DD4">
        <w:rPr>
          <w:rFonts w:ascii="Arial" w:hAnsi="Arial" w:cs="Arial"/>
          <w:b/>
          <w:sz w:val="24"/>
          <w:szCs w:val="24"/>
        </w:rPr>
        <w:t>– Plano de Atendimento Educacional Especializado</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O COTUCA tem em suas atividades educacionais voltadas para a inclusão desde o preparo de seu processo seletivo.</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Como é de conhecimento, anualmente o colégio divulga em sua página na internet (</w:t>
      </w:r>
      <w:hyperlink r:id="rId30" w:history="1">
        <w:r w:rsidRPr="001D6DD4">
          <w:rPr>
            <w:rStyle w:val="Hyperlink"/>
            <w:rFonts w:ascii="Arial" w:hAnsi="Arial" w:cs="Arial"/>
            <w:sz w:val="24"/>
            <w:szCs w:val="24"/>
          </w:rPr>
          <w:t>www.cotuca.unicamp.br.br</w:t>
        </w:r>
      </w:hyperlink>
      <w:r w:rsidRPr="001D6DD4">
        <w:rPr>
          <w:rFonts w:ascii="Arial" w:hAnsi="Arial" w:cs="Arial"/>
          <w:sz w:val="24"/>
          <w:szCs w:val="24"/>
        </w:rPr>
        <w:t>) o edital de seu processo seletivo.  São oferecidas à comunidade um total de 805 vagas, assim distribuídas: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Modalidade A – Concomitância Interna – 280 vagas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Modalidade B – Concomitância Externa – 395 vagas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Especializações – 130 vagas.</w:t>
      </w:r>
    </w:p>
    <w:p w:rsid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Após a realização da etapas da inscrição e escolha do curso, o aluno portador de necessidades especiais recebe as seguintes orientações:</w:t>
      </w:r>
    </w:p>
    <w:p w:rsidR="00DA58C6" w:rsidRDefault="00DA58C6" w:rsidP="00DA58C6">
      <w:pPr>
        <w:jc w:val="both"/>
        <w:rPr>
          <w:rFonts w:ascii="Arial" w:hAnsi="Arial" w:cs="Arial"/>
          <w:sz w:val="24"/>
          <w:szCs w:val="24"/>
        </w:rPr>
      </w:pPr>
    </w:p>
    <w:p w:rsidR="00DA58C6" w:rsidRDefault="00DA58C6" w:rsidP="00DA58C6">
      <w:pPr>
        <w:jc w:val="both"/>
        <w:rPr>
          <w:rFonts w:ascii="Arial" w:hAnsi="Arial" w:cs="Arial"/>
          <w:sz w:val="24"/>
          <w:szCs w:val="24"/>
        </w:rPr>
      </w:pPr>
    </w:p>
    <w:p w:rsidR="00DA58C6" w:rsidRDefault="00DA58C6" w:rsidP="00DA58C6">
      <w:pPr>
        <w:jc w:val="both"/>
        <w:rPr>
          <w:rFonts w:ascii="Arial" w:hAnsi="Arial" w:cs="Arial"/>
          <w:sz w:val="24"/>
          <w:szCs w:val="24"/>
        </w:rPr>
      </w:pPr>
    </w:p>
    <w:p w:rsidR="00DA58C6" w:rsidRDefault="00DA58C6" w:rsidP="00DA58C6">
      <w:pPr>
        <w:jc w:val="both"/>
        <w:rPr>
          <w:rFonts w:ascii="Arial" w:hAnsi="Arial" w:cs="Arial"/>
          <w:sz w:val="24"/>
          <w:szCs w:val="24"/>
        </w:rPr>
      </w:pPr>
    </w:p>
    <w:p w:rsidR="00DA58C6" w:rsidRPr="00DA58C6" w:rsidRDefault="00DA58C6" w:rsidP="00DA58C6">
      <w:pPr>
        <w:jc w:val="both"/>
        <w:rPr>
          <w:rFonts w:ascii="Arial" w:hAnsi="Arial" w:cs="Arial"/>
          <w:sz w:val="24"/>
          <w:szCs w:val="24"/>
        </w:rPr>
      </w:pPr>
    </w:p>
    <w:p w:rsidR="001D6DD4" w:rsidRDefault="00DA58C6" w:rsidP="001D6DD4">
      <w:pPr>
        <w:pStyle w:val="PargrafodaLista"/>
        <w:numPr>
          <w:ilvl w:val="0"/>
          <w:numId w:val="42"/>
        </w:numPr>
        <w:jc w:val="both"/>
        <w:rPr>
          <w:i/>
        </w:rPr>
      </w:pPr>
      <w:r w:rsidRPr="00DA58C6">
        <w:rPr>
          <w:i/>
        </w:rPr>
        <w:t xml:space="preserve">“Portadores </w:t>
      </w:r>
      <w:r w:rsidR="001D6DD4" w:rsidRPr="00DA58C6">
        <w:rPr>
          <w:i/>
        </w:rPr>
        <w:t>O candidato com deficiências ou outras condições que exijam recursos específicos para realizar as provas deverá informar suas necessidades no campo específico do Formulário de Inscrição e entregar, na secretaria do Exame de Seleção, até 08/11/2015: I - Relatório detalhado contendo datas, desenvolvimento e evolução da condição especial, que deverá: a) Ser emitido por um especialista na área ou por uma equipe multidisciplinar: 1) No caso de Transtorno de Déficit de Atenção e Hiperatividade – TDAH, por uma equipe formada por um psicólogo ou pedagogo com especialização em psicopedagogia e um médico psiquiatra ou neurologista. 2) No caso de Dislexia, por uma equipe formada por neurologista, psicólogo, fonoaudiólogo e pedagogo. b) Ser emitido em papel timbrado; c) Ser emitido há menos de 01(um)ano; d) Conter descrição da deficiência e o Código Internacional de Doenças (CID) ou Classificação Internacional de Funcionalidades (CIF), referente à deficiência ou à condição específica; e) Conter a indicação das condições especiais necessárias para a realização da prova devidamente fundamentada por profissionais. II. Declaração da Escola onde o candidato cursou as três últimas séries do Ensino Fundamental ou do Ensino Médio, conforme a modalidade do curso, atestando que usufruiu de recursos específicos para avaliação da aprendizagem ou uma justificativa, no caso de candidato não ter usufruído de recursos específicos. As provas para os candidatos com deficiência serão realizadas no próprio Colégio. O COTUCA poderá, a seu critério, realizar as diligências necessárias à verificação da veracidade das declarações apresentadas. As solicitações de condições especiais serão analisadas e deferidas ou indeferidas pela Comissão do Vestibulinho. O candidato que não anexar os documentos discriminados nos itens I e II ou que tiver sua solicitação de condições especiais indeferida pela Comissão do Vestibulinho, deverá realizar as provas nas mesmas condições que os demais candidato.”</w:t>
      </w:r>
    </w:p>
    <w:p w:rsidR="00DA58C6" w:rsidRPr="00DA58C6" w:rsidRDefault="00DA58C6" w:rsidP="00DA58C6">
      <w:pPr>
        <w:jc w:val="both"/>
        <w:rPr>
          <w:i/>
        </w:rPr>
      </w:pP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Uma vez que o candidato faz a entrega dos documentos acima especificados, uma comissão solicita sua presença  e a de seus familiares no colégio para, após entrevista e obtenção de maiores informações, definir quais serão suas necessidades para realizar a prova do processo seletivo em condições de igualdade com os demais candidatos.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Dependendo do problema apresentado- alunos com deficiência ou alunos com transtornos globais do desenvolvimento - podem ser tomadas medidas como: aumento de tempo para a realização da prova, impressão de prova em tipos e tamanhos de letras diferenciadas(ampliadas ou super apliadas), prova em braile, presença de leitor (tradutor0intérprete) de Língua Brasileira de Sinais (Libras), auxílio para leitura, auxílio para transcrição, sala de fácil acesso e mobiliário acessível etc.</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Caso o candidato que esteja em alguma dessas condições seja aprovado em nosso processo seletivo, damos início então ao preparo de sua vida escolar em nossas instalações.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O colégio, em suas instalações mesmo que provisórias, possui acesso  adequado para alunos com dificuldades de locomoção ou que sejam cadeirantes. Apesar disso, sabemos que adequações estruturais específicas  precisarão ser feitas caso tenhamos alunos com dificuldades de locomoção. É importante ressaltar que o projeto das novas instalações do COTUCA no Campus de Barão Geraldo, foi elaborado em conformidade com o previsto na Lei 13.146 de 06/07/2015,  garantindo assim a autonomia de circulação e a acessibilidade a todos da comunidade escolar.</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Alunos com deficiências auditivas, visuais ou outras, voltam a ter suas famílias chamadas ao colégio, para que em entrevista com o Setor de Orientação Educacional possam ser verificadas todas as necessidades e possibilidades do aluno.</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 xml:space="preserve">A partir dessas informações, todos os professores que irão trabalhar com esse(s) aluno(s) são convocados para uma reunião, onde são informados sobre os detalhes do(s) problema(s) apresentado(s) e juntos, organizarem as melhores formas de dar atenção plena ao(s) aluno(s), para que ele(s) possa(m) acompanhar o curso. Quando necessário, são definidos também as necessidade de recursos especiais a serem utilizados nos espaços que o(s) aluno(s) utilizará(ão). </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Nesse momento, a tarefa dos professores no AEE visará promover o acesso à educação de qualidade, fazendo para isso, a revisão adequada e coerente na forma de organização e apresentação do conteúdo.</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Em casos muito específicos o colégio conta com o apoio dos profissionais especializados do Centro de Atendimento à Comunidade – CECOM,  da Faculdade de Ciências Médicas e do Centro de Estudos e Pesquisas em Reabilitação “Prof. Dr. Gabriel de Oliveira da Silva Porto”- CEPRE, que sempre que necessário auxiliam os professores e orientadores no trabalho com alunos portadores de necessidades especiais.</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 xml:space="preserve">O Setor de Orientação Educacional realiza trabalho de acompanhamento constate aos alunos e suas famílias orientado e encaminhando assuntos de interesse para o bom desempenho, garantindo ainda o contato com outros especialistas que já acompanham o aluno ao longo de sua vida. </w:t>
      </w:r>
    </w:p>
    <w:p w:rsidR="001D6DD4" w:rsidRPr="001D6DD4" w:rsidRDefault="001D6DD4" w:rsidP="001D6DD4">
      <w:pPr>
        <w:pStyle w:val="PargrafodaLista"/>
        <w:numPr>
          <w:ilvl w:val="0"/>
          <w:numId w:val="42"/>
        </w:numPr>
        <w:jc w:val="both"/>
        <w:rPr>
          <w:rFonts w:ascii="Arial" w:hAnsi="Arial" w:cs="Arial"/>
          <w:sz w:val="24"/>
          <w:szCs w:val="24"/>
        </w:rPr>
      </w:pPr>
      <w:r w:rsidRPr="001D6DD4">
        <w:rPr>
          <w:rFonts w:ascii="Arial" w:hAnsi="Arial" w:cs="Arial"/>
          <w:sz w:val="24"/>
          <w:szCs w:val="24"/>
        </w:rPr>
        <w:t>Consideramos que um papel fundamental no processo de AEE é o envolvimento dos colegas de classe desse(s) aluno(s), aos quais caberá uma importante ação, que é o acolhimento e a inserção no grupo em outros momentos que não apenas os de sala de aula. A participação em eventos sociais é fator de estímulo e de grande relevância para a completude do processo de inserção.</w:t>
      </w:r>
    </w:p>
    <w:p w:rsidR="00F10202" w:rsidRPr="006E7D3A" w:rsidRDefault="00F10202">
      <w:pPr>
        <w:spacing w:after="120"/>
        <w:jc w:val="both"/>
        <w:rPr>
          <w:rFonts w:ascii="Arial" w:hAnsi="Arial" w:cs="Arial"/>
          <w:sz w:val="24"/>
          <w:szCs w:val="24"/>
        </w:rPr>
      </w:pPr>
    </w:p>
    <w:p w:rsidR="006E7D3A" w:rsidRPr="00094AC1" w:rsidRDefault="00094AC1" w:rsidP="00094AC1">
      <w:pPr>
        <w:spacing w:after="120"/>
        <w:ind w:left="720"/>
        <w:jc w:val="both"/>
        <w:rPr>
          <w:rFonts w:ascii="Arial" w:hAnsi="Arial" w:cs="Arial"/>
          <w:b/>
          <w:sz w:val="24"/>
          <w:szCs w:val="24"/>
        </w:rPr>
      </w:pPr>
      <w:r>
        <w:rPr>
          <w:rFonts w:ascii="Arial" w:hAnsi="Arial" w:cs="Arial"/>
          <w:b/>
          <w:sz w:val="24"/>
          <w:szCs w:val="24"/>
        </w:rPr>
        <w:t>5.11-</w:t>
      </w:r>
      <w:r w:rsidR="00FE0445" w:rsidRPr="00094AC1">
        <w:rPr>
          <w:rFonts w:ascii="Arial" w:hAnsi="Arial" w:cs="Arial"/>
          <w:b/>
          <w:sz w:val="24"/>
          <w:szCs w:val="24"/>
        </w:rPr>
        <w:t xml:space="preserve"> Convênios </w:t>
      </w:r>
    </w:p>
    <w:p w:rsidR="00FE0445" w:rsidRDefault="00FE0445">
      <w:pPr>
        <w:spacing w:after="120"/>
        <w:jc w:val="both"/>
        <w:rPr>
          <w:rFonts w:ascii="Arial" w:hAnsi="Arial" w:cs="Arial"/>
          <w:sz w:val="24"/>
          <w:szCs w:val="24"/>
        </w:rPr>
      </w:pPr>
      <w:r w:rsidRPr="00FE0445">
        <w:rPr>
          <w:rFonts w:ascii="Arial" w:hAnsi="Arial" w:cs="Arial"/>
          <w:sz w:val="24"/>
          <w:szCs w:val="24"/>
        </w:rPr>
        <w:t>O colégio possui convênio com o SENAI para real</w:t>
      </w:r>
      <w:r>
        <w:rPr>
          <w:rFonts w:ascii="Arial" w:hAnsi="Arial" w:cs="Arial"/>
          <w:sz w:val="24"/>
          <w:szCs w:val="24"/>
        </w:rPr>
        <w:t>i</w:t>
      </w:r>
      <w:r w:rsidRPr="00FE0445">
        <w:rPr>
          <w:rFonts w:ascii="Arial" w:hAnsi="Arial" w:cs="Arial"/>
          <w:sz w:val="24"/>
          <w:szCs w:val="24"/>
        </w:rPr>
        <w:t>zação de aulas práticas dos cursos de Técn</w:t>
      </w:r>
      <w:r>
        <w:rPr>
          <w:rFonts w:ascii="Arial" w:hAnsi="Arial" w:cs="Arial"/>
          <w:sz w:val="24"/>
          <w:szCs w:val="24"/>
        </w:rPr>
        <w:t>i</w:t>
      </w:r>
      <w:r w:rsidRPr="00FE0445">
        <w:rPr>
          <w:rFonts w:ascii="Arial" w:hAnsi="Arial" w:cs="Arial"/>
          <w:sz w:val="24"/>
          <w:szCs w:val="24"/>
        </w:rPr>
        <w:t>co em Plásticos, Alimentos e Mecatrônica.</w:t>
      </w:r>
    </w:p>
    <w:p w:rsidR="00360CEF" w:rsidRDefault="00360CEF">
      <w:pPr>
        <w:spacing w:after="120"/>
        <w:jc w:val="both"/>
        <w:rPr>
          <w:rFonts w:ascii="Arial" w:hAnsi="Arial" w:cs="Arial"/>
          <w:b/>
          <w:sz w:val="24"/>
          <w:szCs w:val="24"/>
        </w:rPr>
      </w:pPr>
    </w:p>
    <w:p w:rsidR="00FE0445" w:rsidRDefault="00094AC1">
      <w:pPr>
        <w:spacing w:after="120"/>
        <w:jc w:val="both"/>
        <w:rPr>
          <w:rFonts w:ascii="Arial" w:hAnsi="Arial" w:cs="Arial"/>
          <w:b/>
          <w:sz w:val="24"/>
          <w:szCs w:val="24"/>
        </w:rPr>
      </w:pPr>
      <w:r>
        <w:rPr>
          <w:rFonts w:ascii="Arial" w:hAnsi="Arial" w:cs="Arial"/>
          <w:b/>
          <w:sz w:val="24"/>
          <w:szCs w:val="24"/>
        </w:rPr>
        <w:t xml:space="preserve">6- </w:t>
      </w:r>
      <w:r w:rsidR="00A4629C">
        <w:rPr>
          <w:rFonts w:ascii="Arial" w:hAnsi="Arial" w:cs="Arial"/>
          <w:b/>
          <w:sz w:val="24"/>
          <w:szCs w:val="24"/>
        </w:rPr>
        <w:t>Anexos</w:t>
      </w:r>
    </w:p>
    <w:p w:rsidR="001D6DD4" w:rsidRDefault="001D6DD4">
      <w:pPr>
        <w:spacing w:after="120"/>
        <w:jc w:val="both"/>
        <w:rPr>
          <w:rFonts w:ascii="Arial" w:hAnsi="Arial" w:cs="Arial"/>
          <w:b/>
          <w:sz w:val="24"/>
          <w:szCs w:val="24"/>
        </w:rPr>
      </w:pPr>
      <w:r>
        <w:rPr>
          <w:rFonts w:ascii="Arial" w:hAnsi="Arial" w:cs="Arial"/>
          <w:b/>
          <w:sz w:val="24"/>
          <w:szCs w:val="24"/>
        </w:rPr>
        <w:t>6.1 – Caracterização da Clientela escolar do Cotuca – Anexo – I</w:t>
      </w:r>
    </w:p>
    <w:p w:rsidR="001D6DD4" w:rsidRDefault="001D6DD4">
      <w:pPr>
        <w:spacing w:after="120"/>
        <w:jc w:val="both"/>
        <w:rPr>
          <w:rFonts w:ascii="Arial" w:hAnsi="Arial" w:cs="Arial"/>
          <w:b/>
          <w:sz w:val="24"/>
          <w:szCs w:val="24"/>
        </w:rPr>
      </w:pPr>
      <w:r>
        <w:rPr>
          <w:rFonts w:ascii="Arial" w:hAnsi="Arial" w:cs="Arial"/>
          <w:b/>
          <w:sz w:val="24"/>
          <w:szCs w:val="24"/>
        </w:rPr>
        <w:t xml:space="preserve">6.2 – Manual de Instrução do Vestibulinho – Anexo II  </w:t>
      </w:r>
    </w:p>
    <w:p w:rsidR="001D6DD4" w:rsidRDefault="001D6DD4">
      <w:pPr>
        <w:spacing w:after="120"/>
        <w:jc w:val="both"/>
        <w:rPr>
          <w:rFonts w:ascii="Arial" w:hAnsi="Arial" w:cs="Arial"/>
          <w:b/>
          <w:sz w:val="24"/>
          <w:szCs w:val="24"/>
        </w:rPr>
      </w:pPr>
      <w:r>
        <w:rPr>
          <w:rFonts w:ascii="Arial" w:hAnsi="Arial" w:cs="Arial"/>
          <w:b/>
          <w:sz w:val="24"/>
          <w:szCs w:val="24"/>
        </w:rPr>
        <w:t>6.3 – Relação de Alunos em Progressão Parcial – Anexo III</w:t>
      </w:r>
    </w:p>
    <w:p w:rsidR="00A4629C" w:rsidRDefault="001D6DD4" w:rsidP="001D6DD4">
      <w:pPr>
        <w:spacing w:after="120"/>
        <w:jc w:val="both"/>
        <w:rPr>
          <w:rFonts w:ascii="Arial" w:hAnsi="Arial" w:cs="Arial"/>
          <w:b/>
          <w:sz w:val="24"/>
          <w:szCs w:val="24"/>
        </w:rPr>
      </w:pPr>
      <w:r>
        <w:rPr>
          <w:rFonts w:ascii="Arial" w:hAnsi="Arial" w:cs="Arial"/>
          <w:b/>
          <w:sz w:val="24"/>
          <w:szCs w:val="24"/>
        </w:rPr>
        <w:t>6.4 -</w:t>
      </w:r>
      <w:r w:rsidR="00A4629C">
        <w:rPr>
          <w:rFonts w:ascii="Arial" w:hAnsi="Arial" w:cs="Arial"/>
          <w:b/>
          <w:sz w:val="24"/>
          <w:szCs w:val="24"/>
        </w:rPr>
        <w:t xml:space="preserve"> Quadro demonstrativo de ocupação das salas de aula para o ano de 2016</w:t>
      </w:r>
      <w:r>
        <w:rPr>
          <w:rFonts w:ascii="Arial" w:hAnsi="Arial" w:cs="Arial"/>
          <w:b/>
          <w:sz w:val="24"/>
          <w:szCs w:val="24"/>
        </w:rPr>
        <w:t xml:space="preserve"> – Anexo IV</w:t>
      </w:r>
    </w:p>
    <w:p w:rsidR="002C2705" w:rsidRPr="002C2705" w:rsidRDefault="002C2705" w:rsidP="00ED3596">
      <w:pPr>
        <w:spacing w:after="120"/>
        <w:ind w:left="567"/>
        <w:jc w:val="both"/>
        <w:rPr>
          <w:rFonts w:ascii="Arial" w:hAnsi="Arial" w:cs="Arial"/>
          <w:sz w:val="24"/>
          <w:szCs w:val="24"/>
        </w:rPr>
      </w:pPr>
      <w:r w:rsidRPr="002C2705">
        <w:rPr>
          <w:rFonts w:ascii="Arial" w:hAnsi="Arial" w:cs="Arial"/>
          <w:sz w:val="24"/>
          <w:szCs w:val="24"/>
        </w:rPr>
        <w:t xml:space="preserve">O COTUCA não trabalha em sua totalidade com salas de aulas fixas, há </w:t>
      </w:r>
      <w:r>
        <w:rPr>
          <w:rFonts w:ascii="Arial" w:hAnsi="Arial" w:cs="Arial"/>
          <w:sz w:val="24"/>
          <w:szCs w:val="24"/>
        </w:rPr>
        <w:t>momento de  fi</w:t>
      </w:r>
      <w:r w:rsidRPr="002C2705">
        <w:rPr>
          <w:rFonts w:ascii="Arial" w:hAnsi="Arial" w:cs="Arial"/>
          <w:sz w:val="24"/>
          <w:szCs w:val="24"/>
        </w:rPr>
        <w:t>xação do professor e o deslocamento dos alunos</w:t>
      </w:r>
      <w:r>
        <w:rPr>
          <w:rFonts w:ascii="Arial" w:hAnsi="Arial" w:cs="Arial"/>
          <w:sz w:val="24"/>
          <w:szCs w:val="24"/>
        </w:rPr>
        <w:t xml:space="preserve"> e, outros onde a turma fica a maioria do tempo na mesma sala. A distribuição das turmas pelas salas de aula está em anexo.</w:t>
      </w:r>
    </w:p>
    <w:p w:rsidR="000D7C54" w:rsidRPr="001D6DD4" w:rsidRDefault="000D7C54" w:rsidP="001D6DD4">
      <w:pPr>
        <w:pStyle w:val="PargrafodaLista"/>
        <w:numPr>
          <w:ilvl w:val="1"/>
          <w:numId w:val="52"/>
        </w:numPr>
        <w:spacing w:after="120"/>
        <w:jc w:val="both"/>
        <w:rPr>
          <w:rFonts w:ascii="Arial" w:hAnsi="Arial" w:cs="Arial"/>
          <w:b/>
          <w:sz w:val="24"/>
          <w:szCs w:val="24"/>
        </w:rPr>
      </w:pPr>
      <w:r w:rsidRPr="001D6DD4">
        <w:rPr>
          <w:rFonts w:ascii="Arial" w:hAnsi="Arial" w:cs="Arial"/>
          <w:b/>
          <w:sz w:val="24"/>
          <w:szCs w:val="24"/>
        </w:rPr>
        <w:t>– Calendário Escolar Homologado.</w:t>
      </w:r>
      <w:r w:rsidR="001D6DD4" w:rsidRPr="001D6DD4">
        <w:rPr>
          <w:rFonts w:ascii="Arial" w:hAnsi="Arial" w:cs="Arial"/>
          <w:b/>
          <w:sz w:val="24"/>
          <w:szCs w:val="24"/>
        </w:rPr>
        <w:t xml:space="preserve"> – Anexo - V </w:t>
      </w:r>
    </w:p>
    <w:p w:rsidR="00F239DF" w:rsidRPr="00DA58C6" w:rsidRDefault="00F239DF" w:rsidP="00DA58C6">
      <w:pPr>
        <w:pStyle w:val="PargrafodaLista"/>
        <w:numPr>
          <w:ilvl w:val="1"/>
          <w:numId w:val="52"/>
        </w:numPr>
        <w:spacing w:after="120"/>
        <w:jc w:val="both"/>
        <w:rPr>
          <w:rFonts w:ascii="Arial" w:hAnsi="Arial" w:cs="Arial"/>
          <w:b/>
          <w:sz w:val="24"/>
          <w:szCs w:val="24"/>
        </w:rPr>
      </w:pPr>
      <w:r w:rsidRPr="00DA58C6">
        <w:rPr>
          <w:rFonts w:ascii="Arial" w:hAnsi="Arial" w:cs="Arial"/>
          <w:b/>
          <w:sz w:val="24"/>
          <w:szCs w:val="24"/>
        </w:rPr>
        <w:t>- Quadros Curriculares Homologados</w:t>
      </w:r>
      <w:r w:rsidR="001D6DD4" w:rsidRPr="00DA58C6">
        <w:rPr>
          <w:rFonts w:ascii="Arial" w:hAnsi="Arial" w:cs="Arial"/>
          <w:b/>
          <w:sz w:val="24"/>
          <w:szCs w:val="24"/>
        </w:rPr>
        <w:t xml:space="preserve"> – Anexo VI</w:t>
      </w:r>
    </w:p>
    <w:p w:rsidR="000D7694" w:rsidRDefault="00DA58C6" w:rsidP="00DA58C6">
      <w:pPr>
        <w:spacing w:after="120"/>
        <w:ind w:left="567"/>
        <w:jc w:val="both"/>
        <w:rPr>
          <w:rFonts w:ascii="Arial" w:hAnsi="Arial" w:cs="Arial"/>
          <w:b/>
          <w:sz w:val="24"/>
          <w:szCs w:val="24"/>
        </w:rPr>
      </w:pPr>
      <w:r>
        <w:rPr>
          <w:rFonts w:ascii="Arial" w:hAnsi="Arial" w:cs="Arial"/>
          <w:b/>
          <w:sz w:val="24"/>
          <w:szCs w:val="24"/>
        </w:rPr>
        <w:t>6.7</w:t>
      </w:r>
      <w:r w:rsidR="00ED3596" w:rsidRPr="00DA58C6">
        <w:rPr>
          <w:rFonts w:ascii="Arial" w:hAnsi="Arial" w:cs="Arial"/>
          <w:b/>
          <w:sz w:val="24"/>
          <w:szCs w:val="24"/>
        </w:rPr>
        <w:t>– AVCB- Auto de Vis</w:t>
      </w:r>
      <w:r w:rsidR="004F2913" w:rsidRPr="00DA58C6">
        <w:rPr>
          <w:rFonts w:ascii="Arial" w:hAnsi="Arial" w:cs="Arial"/>
          <w:b/>
          <w:sz w:val="24"/>
          <w:szCs w:val="24"/>
        </w:rPr>
        <w:t>toria do Corpo de Bombeiro</w:t>
      </w:r>
      <w:r>
        <w:rPr>
          <w:rFonts w:ascii="Arial" w:hAnsi="Arial" w:cs="Arial"/>
          <w:b/>
          <w:sz w:val="24"/>
          <w:szCs w:val="24"/>
        </w:rPr>
        <w:t xml:space="preserve">- Anexo </w:t>
      </w:r>
      <w:r w:rsidR="004F2913" w:rsidRPr="00DA58C6">
        <w:rPr>
          <w:rFonts w:ascii="Arial" w:hAnsi="Arial" w:cs="Arial"/>
          <w:b/>
          <w:sz w:val="24"/>
          <w:szCs w:val="24"/>
        </w:rPr>
        <w:t xml:space="preserve"> </w:t>
      </w:r>
      <w:r>
        <w:rPr>
          <w:rFonts w:ascii="Arial" w:hAnsi="Arial" w:cs="Arial"/>
          <w:b/>
          <w:sz w:val="24"/>
          <w:szCs w:val="24"/>
        </w:rPr>
        <w:t>VII</w:t>
      </w:r>
    </w:p>
    <w:p w:rsidR="00DA58C6" w:rsidRPr="00DA58C6" w:rsidRDefault="00DA58C6" w:rsidP="00DA58C6">
      <w:pPr>
        <w:spacing w:after="120"/>
        <w:ind w:left="567"/>
        <w:jc w:val="both"/>
        <w:rPr>
          <w:rFonts w:ascii="Arial" w:hAnsi="Arial" w:cs="Arial"/>
          <w:b/>
          <w:sz w:val="24"/>
          <w:szCs w:val="24"/>
        </w:rPr>
      </w:pPr>
    </w:p>
    <w:p w:rsidR="001519F0" w:rsidRDefault="00DA58C6" w:rsidP="00651749">
      <w:pPr>
        <w:spacing w:after="120"/>
        <w:ind w:left="567" w:hanging="567"/>
        <w:jc w:val="both"/>
        <w:rPr>
          <w:rFonts w:ascii="Arial" w:hAnsi="Arial" w:cs="Arial"/>
          <w:b/>
          <w:sz w:val="24"/>
          <w:szCs w:val="24"/>
        </w:rPr>
      </w:pPr>
      <w:r>
        <w:rPr>
          <w:rFonts w:ascii="Arial" w:hAnsi="Arial" w:cs="Arial"/>
          <w:b/>
          <w:sz w:val="24"/>
          <w:szCs w:val="24"/>
        </w:rPr>
        <w:t xml:space="preserve">        </w:t>
      </w:r>
      <w:r w:rsidR="001519F0">
        <w:rPr>
          <w:rFonts w:ascii="Arial" w:hAnsi="Arial" w:cs="Arial"/>
          <w:b/>
          <w:sz w:val="24"/>
          <w:szCs w:val="24"/>
        </w:rPr>
        <w:t>7 – Termo de Aprovação do Plano Escolar</w:t>
      </w:r>
    </w:p>
    <w:p w:rsidR="00ED3596" w:rsidRDefault="00ED3596">
      <w:pPr>
        <w:spacing w:after="120"/>
        <w:jc w:val="both"/>
        <w:rPr>
          <w:rFonts w:ascii="Arial" w:hAnsi="Arial" w:cs="Arial"/>
          <w:b/>
          <w:sz w:val="24"/>
          <w:szCs w:val="24"/>
        </w:rPr>
      </w:pPr>
    </w:p>
    <w:p w:rsidR="00AB3676" w:rsidRDefault="00AB3676" w:rsidP="00E72B6E">
      <w:pPr>
        <w:shd w:val="clear" w:color="auto" w:fill="FFFFFF" w:themeFill="background1"/>
        <w:rPr>
          <w:rFonts w:ascii="Arial" w:hAnsi="Arial" w:cs="Arial"/>
          <w:sz w:val="24"/>
          <w:szCs w:val="24"/>
        </w:rPr>
      </w:pPr>
    </w:p>
    <w:p w:rsidR="00D21348" w:rsidRDefault="00D21348" w:rsidP="00E72B6E">
      <w:pPr>
        <w:shd w:val="clear" w:color="auto" w:fill="FFFFFF" w:themeFill="background1"/>
        <w:rPr>
          <w:rFonts w:ascii="Arial" w:hAnsi="Arial" w:cs="Arial"/>
          <w:sz w:val="24"/>
          <w:szCs w:val="24"/>
        </w:rPr>
      </w:pPr>
      <w:r>
        <w:rPr>
          <w:rFonts w:ascii="Arial" w:hAnsi="Arial" w:cs="Arial"/>
          <w:sz w:val="24"/>
          <w:szCs w:val="24"/>
        </w:rPr>
        <w:t xml:space="preserve">Campinas, </w:t>
      </w:r>
      <w:r w:rsidR="00DA58C6">
        <w:rPr>
          <w:rFonts w:ascii="Arial" w:hAnsi="Arial" w:cs="Arial"/>
          <w:sz w:val="24"/>
          <w:szCs w:val="24"/>
        </w:rPr>
        <w:t>09</w:t>
      </w:r>
      <w:r>
        <w:rPr>
          <w:rFonts w:ascii="Arial" w:hAnsi="Arial" w:cs="Arial"/>
          <w:sz w:val="24"/>
          <w:szCs w:val="24"/>
        </w:rPr>
        <w:t xml:space="preserve"> de maio de </w:t>
      </w:r>
      <w:r w:rsidR="00134F76">
        <w:rPr>
          <w:rFonts w:ascii="Arial" w:hAnsi="Arial" w:cs="Arial"/>
          <w:sz w:val="24"/>
          <w:szCs w:val="24"/>
        </w:rPr>
        <w:t>2017</w:t>
      </w:r>
      <w:r>
        <w:rPr>
          <w:rFonts w:ascii="Arial" w:hAnsi="Arial" w:cs="Arial"/>
          <w:sz w:val="24"/>
          <w:szCs w:val="24"/>
        </w:rPr>
        <w:t>.</w:t>
      </w:r>
    </w:p>
    <w:p w:rsidR="00120ECC" w:rsidRPr="00F92901" w:rsidRDefault="00120ECC" w:rsidP="00E72B6E">
      <w:pPr>
        <w:shd w:val="clear" w:color="auto" w:fill="FFFFFF" w:themeFill="background1"/>
        <w:rPr>
          <w:rFonts w:ascii="Arial" w:hAnsi="Arial" w:cs="Arial"/>
          <w:sz w:val="24"/>
          <w:szCs w:val="24"/>
        </w:rPr>
      </w:pPr>
    </w:p>
    <w:p w:rsidR="00EE7EB3" w:rsidRPr="00F92901" w:rsidRDefault="00EE7EB3" w:rsidP="00E72B6E">
      <w:pPr>
        <w:shd w:val="clear" w:color="auto" w:fill="FFFFFF" w:themeFill="background1"/>
        <w:rPr>
          <w:rFonts w:ascii="Arial" w:hAnsi="Arial" w:cs="Arial"/>
          <w:sz w:val="24"/>
          <w:szCs w:val="24"/>
        </w:rPr>
      </w:pPr>
    </w:p>
    <w:p w:rsidR="00EE7EB3" w:rsidRPr="00F92901" w:rsidRDefault="00EE7EB3" w:rsidP="00E72B6E">
      <w:pPr>
        <w:shd w:val="clear" w:color="auto" w:fill="FFFFFF" w:themeFill="background1"/>
        <w:rPr>
          <w:rFonts w:ascii="Arial" w:hAnsi="Arial" w:cs="Arial"/>
          <w:color w:val="FF0000"/>
          <w:sz w:val="24"/>
          <w:szCs w:val="24"/>
        </w:rPr>
      </w:pPr>
    </w:p>
    <w:p w:rsidR="00D25787" w:rsidRPr="00F92901" w:rsidRDefault="00D25787" w:rsidP="00610B5C">
      <w:pPr>
        <w:shd w:val="clear" w:color="auto" w:fill="FFFFFF" w:themeFill="background1"/>
        <w:rPr>
          <w:rFonts w:ascii="Arial" w:hAnsi="Arial" w:cs="Arial"/>
          <w:sz w:val="24"/>
          <w:szCs w:val="24"/>
        </w:rPr>
      </w:pPr>
    </w:p>
    <w:p w:rsidR="00120ECC" w:rsidRPr="00F92901" w:rsidRDefault="00FE7F50" w:rsidP="00D25787">
      <w:pPr>
        <w:jc w:val="center"/>
        <w:rPr>
          <w:rFonts w:ascii="Arial" w:hAnsi="Arial" w:cs="Arial"/>
          <w:sz w:val="24"/>
          <w:szCs w:val="24"/>
        </w:rPr>
      </w:pPr>
      <w:r w:rsidRPr="00F92901">
        <w:rPr>
          <w:rFonts w:ascii="Arial" w:hAnsi="Arial" w:cs="Arial"/>
          <w:sz w:val="24"/>
          <w:szCs w:val="24"/>
        </w:rPr>
        <w:t>________________________________</w:t>
      </w:r>
      <w:r w:rsidR="002A5B5B">
        <w:rPr>
          <w:rFonts w:ascii="Arial" w:hAnsi="Arial" w:cs="Arial"/>
          <w:sz w:val="24"/>
          <w:szCs w:val="24"/>
        </w:rPr>
        <w:t>___________</w:t>
      </w:r>
    </w:p>
    <w:p w:rsidR="00D25787" w:rsidRPr="00F92901" w:rsidRDefault="00D25787" w:rsidP="00D25787">
      <w:pPr>
        <w:jc w:val="center"/>
        <w:rPr>
          <w:rFonts w:ascii="Arial" w:hAnsi="Arial" w:cs="Arial"/>
          <w:b/>
          <w:sz w:val="24"/>
          <w:szCs w:val="24"/>
        </w:rPr>
      </w:pPr>
    </w:p>
    <w:p w:rsidR="0070216A" w:rsidRPr="00F92901" w:rsidRDefault="00CD55C6" w:rsidP="00D25787">
      <w:pPr>
        <w:jc w:val="center"/>
        <w:rPr>
          <w:rFonts w:ascii="Arial" w:hAnsi="Arial" w:cs="Arial"/>
          <w:b/>
          <w:sz w:val="24"/>
          <w:szCs w:val="24"/>
        </w:rPr>
      </w:pPr>
      <w:r w:rsidRPr="00F92901">
        <w:rPr>
          <w:rFonts w:ascii="Arial" w:hAnsi="Arial" w:cs="Arial"/>
          <w:b/>
          <w:sz w:val="24"/>
          <w:szCs w:val="24"/>
        </w:rPr>
        <w:t xml:space="preserve">Profa. </w:t>
      </w:r>
      <w:r w:rsidR="0070216A" w:rsidRPr="00F92901">
        <w:rPr>
          <w:rFonts w:ascii="Arial" w:hAnsi="Arial" w:cs="Arial"/>
          <w:b/>
          <w:sz w:val="24"/>
          <w:szCs w:val="24"/>
        </w:rPr>
        <w:t>Teresa Helena Portella Freire de Carvalho</w:t>
      </w:r>
    </w:p>
    <w:p w:rsidR="00CD55C6" w:rsidRPr="00F92901" w:rsidRDefault="00CD55C6" w:rsidP="00D25787">
      <w:pPr>
        <w:jc w:val="center"/>
        <w:rPr>
          <w:rFonts w:ascii="Arial" w:hAnsi="Arial" w:cs="Arial"/>
          <w:b/>
          <w:sz w:val="24"/>
          <w:szCs w:val="24"/>
        </w:rPr>
      </w:pPr>
      <w:r w:rsidRPr="00F92901">
        <w:rPr>
          <w:rFonts w:ascii="Arial" w:hAnsi="Arial" w:cs="Arial"/>
          <w:b/>
          <w:sz w:val="24"/>
          <w:szCs w:val="24"/>
        </w:rPr>
        <w:t>Diretora de Ensino</w:t>
      </w:r>
      <w:r w:rsidR="00C74CA7" w:rsidRPr="00F92901">
        <w:rPr>
          <w:rFonts w:ascii="Arial" w:hAnsi="Arial" w:cs="Arial"/>
          <w:b/>
          <w:sz w:val="24"/>
          <w:szCs w:val="24"/>
        </w:rPr>
        <w:t>–</w:t>
      </w:r>
      <w:r w:rsidR="00FE7F50" w:rsidRPr="00F92901">
        <w:rPr>
          <w:rFonts w:ascii="Arial" w:hAnsi="Arial" w:cs="Arial"/>
          <w:b/>
          <w:sz w:val="24"/>
          <w:szCs w:val="24"/>
        </w:rPr>
        <w:t xml:space="preserve"> COTUCA</w:t>
      </w:r>
    </w:p>
    <w:p w:rsidR="00120ECC" w:rsidRPr="00F92901" w:rsidRDefault="00120ECC" w:rsidP="00D25787">
      <w:pPr>
        <w:jc w:val="center"/>
        <w:rPr>
          <w:rFonts w:ascii="Arial" w:hAnsi="Arial" w:cs="Arial"/>
          <w:sz w:val="24"/>
          <w:szCs w:val="24"/>
        </w:rPr>
      </w:pPr>
      <w:r w:rsidRPr="00F92901">
        <w:rPr>
          <w:rFonts w:ascii="Arial" w:hAnsi="Arial" w:cs="Arial"/>
          <w:sz w:val="24"/>
          <w:szCs w:val="24"/>
        </w:rPr>
        <w:t>R</w:t>
      </w:r>
      <w:r w:rsidR="00FE7F50" w:rsidRPr="00F92901">
        <w:rPr>
          <w:rFonts w:ascii="Arial" w:hAnsi="Arial" w:cs="Arial"/>
          <w:sz w:val="24"/>
          <w:szCs w:val="24"/>
        </w:rPr>
        <w:t>G</w:t>
      </w:r>
      <w:r w:rsidRPr="00F92901">
        <w:rPr>
          <w:rFonts w:ascii="Arial" w:hAnsi="Arial" w:cs="Arial"/>
          <w:sz w:val="24"/>
          <w:szCs w:val="24"/>
        </w:rPr>
        <w:t>.</w:t>
      </w:r>
      <w:r w:rsidR="00B02B9F">
        <w:rPr>
          <w:rFonts w:ascii="Arial" w:hAnsi="Arial" w:cs="Arial"/>
          <w:sz w:val="24"/>
          <w:szCs w:val="24"/>
        </w:rPr>
        <w:t>36250326-6</w:t>
      </w:r>
    </w:p>
    <w:p w:rsidR="00FE7F50" w:rsidRPr="00F92901" w:rsidRDefault="00B02B9F" w:rsidP="00D25787">
      <w:pPr>
        <w:jc w:val="center"/>
        <w:rPr>
          <w:rFonts w:ascii="Arial" w:hAnsi="Arial" w:cs="Arial"/>
          <w:sz w:val="24"/>
          <w:szCs w:val="24"/>
        </w:rPr>
      </w:pPr>
      <w:r>
        <w:rPr>
          <w:rFonts w:ascii="Arial" w:hAnsi="Arial" w:cs="Arial"/>
          <w:sz w:val="24"/>
          <w:szCs w:val="24"/>
        </w:rPr>
        <w:t>Matrícula:</w:t>
      </w:r>
      <w:r w:rsidR="003F1436">
        <w:rPr>
          <w:rFonts w:ascii="Arial" w:hAnsi="Arial" w:cs="Arial"/>
          <w:sz w:val="24"/>
          <w:szCs w:val="24"/>
        </w:rPr>
        <w:t xml:space="preserve"> 286430</w:t>
      </w:r>
    </w:p>
    <w:sectPr w:rsidR="00FE7F50" w:rsidRPr="00F92901" w:rsidSect="00375825">
      <w:pgSz w:w="11907" w:h="16840" w:code="9"/>
      <w:pgMar w:top="1134"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87" w:rsidRDefault="00AF2F87">
      <w:r>
        <w:separator/>
      </w:r>
    </w:p>
  </w:endnote>
  <w:endnote w:type="continuationSeparator" w:id="0">
    <w:p w:rsidR="00AF2F87" w:rsidRDefault="00AF2F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D6" w:rsidRDefault="00237D71">
    <w:pPr>
      <w:pStyle w:val="Rodap"/>
      <w:framePr w:wrap="around" w:vAnchor="text" w:hAnchor="margin" w:xAlign="right" w:y="1"/>
      <w:rPr>
        <w:rStyle w:val="Nmerodepgina"/>
      </w:rPr>
    </w:pPr>
    <w:r>
      <w:rPr>
        <w:rStyle w:val="Nmerodepgina"/>
      </w:rPr>
      <w:fldChar w:fldCharType="begin"/>
    </w:r>
    <w:r w:rsidR="00ED69D6">
      <w:rPr>
        <w:rStyle w:val="Nmerodepgina"/>
      </w:rPr>
      <w:instrText xml:space="preserve">PAGE  </w:instrText>
    </w:r>
    <w:r>
      <w:rPr>
        <w:rStyle w:val="Nmerodepgina"/>
      </w:rPr>
      <w:fldChar w:fldCharType="end"/>
    </w:r>
  </w:p>
  <w:p w:rsidR="00ED69D6" w:rsidRDefault="00ED69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D6" w:rsidRDefault="00237D71">
    <w:pPr>
      <w:pStyle w:val="Rodap"/>
      <w:framePr w:wrap="around" w:vAnchor="text" w:hAnchor="margin" w:xAlign="right" w:y="1"/>
      <w:rPr>
        <w:rStyle w:val="Nmerodepgina"/>
      </w:rPr>
    </w:pPr>
    <w:r>
      <w:rPr>
        <w:rStyle w:val="Nmerodepgina"/>
      </w:rPr>
      <w:fldChar w:fldCharType="begin"/>
    </w:r>
    <w:r w:rsidR="00ED69D6">
      <w:rPr>
        <w:rStyle w:val="Nmerodepgina"/>
      </w:rPr>
      <w:instrText xml:space="preserve">PAGE  </w:instrText>
    </w:r>
    <w:r>
      <w:rPr>
        <w:rStyle w:val="Nmerodepgina"/>
      </w:rPr>
      <w:fldChar w:fldCharType="separate"/>
    </w:r>
    <w:r w:rsidR="009C2247">
      <w:rPr>
        <w:rStyle w:val="Nmerodepgina"/>
        <w:noProof/>
      </w:rPr>
      <w:t>67</w:t>
    </w:r>
    <w:r>
      <w:rPr>
        <w:rStyle w:val="Nmerodepgina"/>
      </w:rPr>
      <w:fldChar w:fldCharType="end"/>
    </w:r>
  </w:p>
  <w:p w:rsidR="00ED69D6" w:rsidRDefault="00ED69D6" w:rsidP="000C1B53">
    <w:pPr>
      <w:pStyle w:val="Rodap"/>
      <w:tabs>
        <w:tab w:val="clear" w:pos="8838"/>
        <w:tab w:val="right" w:pos="9214"/>
      </w:tabs>
      <w:ind w:right="360"/>
      <w:jc w:val="center"/>
      <w:rPr>
        <w:rFonts w:cs="Arial"/>
        <w:sz w:val="16"/>
      </w:rPr>
    </w:pPr>
  </w:p>
  <w:p w:rsidR="00ED69D6" w:rsidRPr="00932D0E" w:rsidRDefault="00ED69D6" w:rsidP="00B86DDC">
    <w:pPr>
      <w:pStyle w:val="Rodap"/>
      <w:tabs>
        <w:tab w:val="clear" w:pos="8838"/>
        <w:tab w:val="right" w:pos="9214"/>
      </w:tabs>
      <w:ind w:right="360"/>
      <w:jc w:val="center"/>
      <w:rPr>
        <w:rFonts w:cs="Arial"/>
        <w:b/>
        <w:sz w:val="16"/>
      </w:rPr>
    </w:pPr>
    <w:r w:rsidRPr="00932D0E">
      <w:rPr>
        <w:rFonts w:cs="Arial"/>
        <w:b/>
        <w:sz w:val="16"/>
      </w:rPr>
      <w:t>COLÉGIO TÉCNICO DE CAMPINAS – COTUCA</w:t>
    </w:r>
  </w:p>
  <w:p w:rsidR="00ED69D6" w:rsidRDefault="00ED69D6" w:rsidP="000C1B53">
    <w:pPr>
      <w:pStyle w:val="Rodap"/>
      <w:tabs>
        <w:tab w:val="clear" w:pos="8838"/>
        <w:tab w:val="right" w:pos="9214"/>
      </w:tabs>
      <w:ind w:right="360"/>
      <w:jc w:val="center"/>
      <w:rPr>
        <w:rFonts w:cs="Arial"/>
        <w:sz w:val="16"/>
      </w:rPr>
    </w:pPr>
    <w:r w:rsidRPr="000C1B53">
      <w:rPr>
        <w:rFonts w:cs="Arial"/>
        <w:sz w:val="20"/>
      </w:rPr>
      <w:t>Rua Jorge de Figueiredo Corrêa</w:t>
    </w:r>
    <w:r>
      <w:rPr>
        <w:rFonts w:cs="Arial"/>
        <w:sz w:val="20"/>
      </w:rPr>
      <w:t>, 735, Taquaral, Campinas - SP</w:t>
    </w:r>
  </w:p>
  <w:p w:rsidR="00ED69D6" w:rsidRDefault="00ED69D6" w:rsidP="00B86DDC">
    <w:pPr>
      <w:pStyle w:val="Rodap"/>
      <w:tabs>
        <w:tab w:val="clear" w:pos="8838"/>
        <w:tab w:val="right" w:pos="9214"/>
      </w:tabs>
      <w:ind w:right="360"/>
      <w:jc w:val="center"/>
    </w:pPr>
    <w:r>
      <w:rPr>
        <w:rFonts w:cs="Arial"/>
        <w:sz w:val="16"/>
      </w:rPr>
      <w:t>Fone: (19) 3521-9912 - (19) 3521-9913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D6" w:rsidRPr="00932D0E" w:rsidRDefault="00ED69D6" w:rsidP="00932D0E">
    <w:pPr>
      <w:pStyle w:val="Rodap"/>
      <w:tabs>
        <w:tab w:val="clear" w:pos="8838"/>
        <w:tab w:val="right" w:pos="9214"/>
      </w:tabs>
      <w:ind w:right="360"/>
      <w:jc w:val="center"/>
      <w:rPr>
        <w:rFonts w:cs="Arial"/>
        <w:b/>
        <w:sz w:val="16"/>
      </w:rPr>
    </w:pPr>
    <w:r w:rsidRPr="00932D0E">
      <w:rPr>
        <w:rFonts w:cs="Arial"/>
        <w:b/>
        <w:sz w:val="16"/>
      </w:rPr>
      <w:t>COLÉGIO TÉCNICO DE CAMPINAS – COTUCA</w:t>
    </w:r>
  </w:p>
  <w:p w:rsidR="00ED69D6" w:rsidRDefault="00ED69D6" w:rsidP="00932D0E">
    <w:pPr>
      <w:pStyle w:val="Rodap"/>
      <w:tabs>
        <w:tab w:val="clear" w:pos="8838"/>
        <w:tab w:val="right" w:pos="9214"/>
      </w:tabs>
      <w:ind w:right="360"/>
      <w:jc w:val="center"/>
      <w:rPr>
        <w:rFonts w:cs="Arial"/>
        <w:sz w:val="16"/>
      </w:rPr>
    </w:pPr>
    <w:r w:rsidRPr="000C1B53">
      <w:rPr>
        <w:rFonts w:cs="Arial"/>
        <w:sz w:val="20"/>
      </w:rPr>
      <w:t>Rua Jorge de Figueiredo Corrêa</w:t>
    </w:r>
    <w:r>
      <w:rPr>
        <w:rFonts w:cs="Arial"/>
        <w:sz w:val="20"/>
      </w:rPr>
      <w:t>, 735, Taquaral, Campinas - SP</w:t>
    </w:r>
  </w:p>
  <w:p w:rsidR="00ED69D6" w:rsidRPr="000C1B53" w:rsidRDefault="00ED69D6" w:rsidP="00932D0E">
    <w:pPr>
      <w:pStyle w:val="Rodap"/>
      <w:tabs>
        <w:tab w:val="clear" w:pos="8838"/>
        <w:tab w:val="right" w:pos="9214"/>
      </w:tabs>
      <w:ind w:right="360"/>
      <w:jc w:val="center"/>
      <w:rPr>
        <w:rFonts w:cs="Arial"/>
        <w:color w:val="FFFFFF" w:themeColor="background1"/>
        <w:sz w:val="20"/>
      </w:rPr>
    </w:pPr>
    <w:r>
      <w:rPr>
        <w:rFonts w:cs="Arial"/>
        <w:sz w:val="16"/>
      </w:rPr>
      <w:t>Fone: (19) 3521-9912 - (19) 3521-9913</w:t>
    </w:r>
  </w:p>
  <w:p w:rsidR="00ED69D6" w:rsidRDefault="00237D71">
    <w:pPr>
      <w:pStyle w:val="Rodap"/>
      <w:jc w:val="right"/>
    </w:pPr>
    <w:fldSimple w:instr=" PAGE   \* MERGEFORMAT ">
      <w:r w:rsidR="009C2247">
        <w:rPr>
          <w:noProof/>
        </w:rPr>
        <w:t>64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87" w:rsidRDefault="00AF2F87">
      <w:r>
        <w:separator/>
      </w:r>
    </w:p>
  </w:footnote>
  <w:footnote w:type="continuationSeparator" w:id="0">
    <w:p w:rsidR="00AF2F87" w:rsidRDefault="00AF2F87">
      <w:r>
        <w:continuationSeparator/>
      </w:r>
    </w:p>
  </w:footnote>
  <w:footnote w:id="1">
    <w:p w:rsidR="00ED69D6" w:rsidRPr="00662070" w:rsidRDefault="00ED69D6" w:rsidP="007A2A14">
      <w:pPr>
        <w:pStyle w:val="Textodenotaderodap"/>
      </w:pPr>
      <w:r>
        <w:rPr>
          <w:rStyle w:val="Refdenotaderodap"/>
        </w:rPr>
        <w:footnoteRef/>
      </w:r>
      <w:r w:rsidRPr="00662070">
        <w:t>Fonte - Cadastro Nacional de Cursos T</w:t>
      </w:r>
      <w:r>
        <w:t>écnicos 2012 - adaptado</w:t>
      </w:r>
    </w:p>
  </w:footnote>
  <w:footnote w:id="2">
    <w:p w:rsidR="00ED69D6" w:rsidRPr="00662070" w:rsidRDefault="00ED69D6" w:rsidP="007B7A92">
      <w:pPr>
        <w:pStyle w:val="Textodenotaderodap"/>
      </w:pPr>
      <w:r>
        <w:rPr>
          <w:rStyle w:val="Refdenotaderodap"/>
        </w:rPr>
        <w:footnoteRef/>
      </w:r>
      <w:r w:rsidRPr="00662070">
        <w:t>Fonte - Cadastro Nacional de Cursos T</w:t>
      </w:r>
      <w:r>
        <w:t>écnicos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D6" w:rsidRDefault="00ED69D6" w:rsidP="007376F8">
    <w:pPr>
      <w:pStyle w:val="Cabealho"/>
      <w:jc w:val="center"/>
      <w:rPr>
        <w:rFonts w:ascii="Arial" w:hAnsi="Arial" w:cs="Arial"/>
        <w:b/>
        <w:bCs/>
      </w:rPr>
    </w:pPr>
    <w:r>
      <w:rPr>
        <w:noProof/>
      </w:rPr>
      <w:drawing>
        <wp:anchor distT="0" distB="0" distL="114300" distR="114300" simplePos="0" relativeHeight="251663872" behindDoc="1" locked="0" layoutInCell="1" allowOverlap="1">
          <wp:simplePos x="0" y="0"/>
          <wp:positionH relativeFrom="column">
            <wp:posOffset>-3810</wp:posOffset>
          </wp:positionH>
          <wp:positionV relativeFrom="paragraph">
            <wp:posOffset>0</wp:posOffset>
          </wp:positionV>
          <wp:extent cx="542925" cy="571500"/>
          <wp:effectExtent l="0" t="0" r="0" b="0"/>
          <wp:wrapNone/>
          <wp:docPr id="18" name="Imagem 18" descr="C:\Documentos Lucia\Meus documentos\Minhas imagens\logo_unicam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 Lucia\Meus documentos\Minhas imagens\logo_unicamp2.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71500"/>
                  </a:xfrm>
                  <a:prstGeom prst="rect">
                    <a:avLst/>
                  </a:prstGeom>
                  <a:noFill/>
                  <a:ln>
                    <a:noFill/>
                  </a:ln>
                </pic:spPr>
              </pic:pic>
            </a:graphicData>
          </a:graphic>
        </wp:anchor>
      </w:drawing>
    </w:r>
    <w:r>
      <w:rPr>
        <w:rFonts w:ascii="Arial" w:hAnsi="Arial" w:cs="Arial"/>
        <w:b/>
        <w:bCs/>
      </w:rPr>
      <w:t xml:space="preserve">                                         UNIVERSIDADE ESTADUAL DE CAMPINAS                         </w:t>
    </w:r>
    <w:r>
      <w:rPr>
        <w:rFonts w:ascii="Arial" w:hAnsi="Arial" w:cs="Arial"/>
        <w:b/>
        <w:bCs/>
        <w:noProof/>
      </w:rPr>
      <w:drawing>
        <wp:inline distT="0" distB="0" distL="0" distR="0">
          <wp:extent cx="1047750" cy="571500"/>
          <wp:effectExtent l="0" t="0" r="0" b="0"/>
          <wp:docPr id="19" name="Imagem 19" descr="logo-comeorativo_50-SOMBRA_FUNDO_CL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meorativo_50-SOMBRA_FUNDO_CLAR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571500"/>
                  </a:xfrm>
                  <a:prstGeom prst="rect">
                    <a:avLst/>
                  </a:prstGeom>
                  <a:noFill/>
                  <a:ln>
                    <a:noFill/>
                  </a:ln>
                </pic:spPr>
              </pic:pic>
            </a:graphicData>
          </a:graphic>
        </wp:inline>
      </w:drawing>
    </w:r>
  </w:p>
  <w:p w:rsidR="00ED69D6" w:rsidRDefault="00ED69D6" w:rsidP="007376F8">
    <w:pPr>
      <w:pStyle w:val="Cabealho"/>
      <w:rPr>
        <w:rFonts w:ascii="Arial" w:hAnsi="Arial" w:cs="Arial"/>
        <w:b/>
        <w:bCs/>
      </w:rPr>
    </w:pPr>
    <w:r>
      <w:rPr>
        <w:rFonts w:ascii="Arial" w:hAnsi="Arial" w:cs="Arial"/>
        <w:b/>
        <w:bCs/>
      </w:rPr>
      <w:t xml:space="preserve">                                         COLÉGIO TÉCNICO DE CAMPINAS – COTUCA</w:t>
    </w:r>
  </w:p>
  <w:p w:rsidR="00ED69D6" w:rsidRDefault="00ED69D6" w:rsidP="007376F8">
    <w:pPr>
      <w:pStyle w:val="Cabealho"/>
      <w:jc w:val="center"/>
      <w:rPr>
        <w:rFonts w:cs="Arial"/>
        <w:b/>
        <w:bCs/>
        <w:sz w:val="16"/>
      </w:rPr>
    </w:pPr>
  </w:p>
  <w:p w:rsidR="00ED69D6" w:rsidRDefault="00ED69D6" w:rsidP="007376F8">
    <w:pPr>
      <w:pStyle w:val="Cabealho"/>
      <w:jc w:val="center"/>
      <w:rPr>
        <w:rFonts w:cs="Arial"/>
        <w:b/>
        <w:bCs/>
        <w:sz w:val="16"/>
      </w:rPr>
    </w:pPr>
  </w:p>
  <w:p w:rsidR="00ED69D6" w:rsidRPr="007376F8" w:rsidRDefault="00ED69D6" w:rsidP="007376F8">
    <w:pPr>
      <w:pStyle w:val="Cabealho"/>
      <w:jc w:val="center"/>
      <w:rPr>
        <w:rFonts w:ascii="Arial" w:hAnsi="Arial" w:cs="Arial"/>
        <w:b/>
        <w:bCs/>
        <w:sz w:val="22"/>
        <w:szCs w:val="22"/>
      </w:rPr>
    </w:pPr>
    <w:r w:rsidRPr="007376F8">
      <w:rPr>
        <w:rFonts w:ascii="Arial" w:hAnsi="Arial" w:cs="Arial"/>
        <w:b/>
        <w:bCs/>
        <w:sz w:val="22"/>
        <w:szCs w:val="22"/>
      </w:rPr>
      <w:t>PLANO ESCOLAR e PROJETO POLÍTICO PEDAGÓGICO - 2017</w:t>
    </w:r>
  </w:p>
  <w:p w:rsidR="00ED69D6" w:rsidRPr="00D100B8" w:rsidRDefault="00ED69D6" w:rsidP="00D100B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9D6" w:rsidRDefault="00ED69D6" w:rsidP="00D100B8">
    <w:pPr>
      <w:pStyle w:val="Cabealho"/>
      <w:jc w:val="center"/>
      <w:rPr>
        <w:rFonts w:ascii="Arial" w:hAnsi="Arial" w:cs="Arial"/>
        <w:b/>
        <w:bCs/>
      </w:rPr>
    </w:pPr>
    <w:r>
      <w:rPr>
        <w:noProof/>
      </w:rPr>
      <w:drawing>
        <wp:anchor distT="0" distB="0" distL="114300" distR="114300" simplePos="0" relativeHeight="251661824" behindDoc="1" locked="0" layoutInCell="1" allowOverlap="1">
          <wp:simplePos x="0" y="0"/>
          <wp:positionH relativeFrom="column">
            <wp:posOffset>-3810</wp:posOffset>
          </wp:positionH>
          <wp:positionV relativeFrom="paragraph">
            <wp:posOffset>0</wp:posOffset>
          </wp:positionV>
          <wp:extent cx="542925" cy="571500"/>
          <wp:effectExtent l="0" t="0" r="0" b="0"/>
          <wp:wrapNone/>
          <wp:docPr id="6" name="Imagem 6" descr="C:\Documentos Lucia\Meus documentos\Minhas imagens\logo_unicam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os Lucia\Meus documentos\Minhas imagens\logo_unicamp2.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71500"/>
                  </a:xfrm>
                  <a:prstGeom prst="rect">
                    <a:avLst/>
                  </a:prstGeom>
                  <a:noFill/>
                  <a:ln>
                    <a:noFill/>
                  </a:ln>
                </pic:spPr>
              </pic:pic>
            </a:graphicData>
          </a:graphic>
        </wp:anchor>
      </w:drawing>
    </w:r>
    <w:r>
      <w:rPr>
        <w:rFonts w:ascii="Arial" w:hAnsi="Arial" w:cs="Arial"/>
        <w:b/>
        <w:bCs/>
      </w:rPr>
      <w:t xml:space="preserve">                                         UNIVERSIDADE ESTADUAL DE CAMPINAS                         </w:t>
    </w:r>
    <w:r>
      <w:rPr>
        <w:rFonts w:ascii="Arial" w:hAnsi="Arial" w:cs="Arial"/>
        <w:b/>
        <w:bCs/>
        <w:noProof/>
      </w:rPr>
      <w:drawing>
        <wp:inline distT="0" distB="0" distL="0" distR="0">
          <wp:extent cx="1047750" cy="571500"/>
          <wp:effectExtent l="0" t="0" r="0" b="0"/>
          <wp:docPr id="5" name="Imagem 5" descr="logo-comeorativo_50-SOMBRA_FUNDO_CL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meorativo_50-SOMBRA_FUNDO_CLARO"/>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571500"/>
                  </a:xfrm>
                  <a:prstGeom prst="rect">
                    <a:avLst/>
                  </a:prstGeom>
                  <a:noFill/>
                  <a:ln>
                    <a:noFill/>
                  </a:ln>
                </pic:spPr>
              </pic:pic>
            </a:graphicData>
          </a:graphic>
        </wp:inline>
      </w:drawing>
    </w:r>
  </w:p>
  <w:p w:rsidR="00ED69D6" w:rsidRDefault="00ED69D6" w:rsidP="00D100B8">
    <w:pPr>
      <w:pStyle w:val="Cabealho"/>
      <w:rPr>
        <w:rFonts w:ascii="Arial" w:hAnsi="Arial" w:cs="Arial"/>
        <w:b/>
        <w:bCs/>
      </w:rPr>
    </w:pPr>
    <w:r>
      <w:rPr>
        <w:rFonts w:ascii="Arial" w:hAnsi="Arial" w:cs="Arial"/>
        <w:b/>
        <w:bCs/>
      </w:rPr>
      <w:t xml:space="preserve">                                         COLÉGIO TÉCNICO DE CAMPINAS – COTUCA</w:t>
    </w:r>
  </w:p>
  <w:p w:rsidR="00ED69D6" w:rsidRDefault="00ED69D6" w:rsidP="007376F8">
    <w:pPr>
      <w:pStyle w:val="Cabealho"/>
      <w:jc w:val="center"/>
      <w:rPr>
        <w:rFonts w:cs="Arial"/>
        <w:b/>
        <w:bCs/>
        <w:sz w:val="16"/>
      </w:rPr>
    </w:pPr>
  </w:p>
  <w:p w:rsidR="00ED69D6" w:rsidRDefault="00ED69D6" w:rsidP="007376F8">
    <w:pPr>
      <w:pStyle w:val="Cabealho"/>
      <w:jc w:val="center"/>
      <w:rPr>
        <w:rFonts w:cs="Arial"/>
        <w:b/>
        <w:bCs/>
        <w:sz w:val="16"/>
      </w:rPr>
    </w:pPr>
  </w:p>
  <w:p w:rsidR="00ED69D6" w:rsidRPr="007376F8" w:rsidRDefault="00ED69D6" w:rsidP="007376F8">
    <w:pPr>
      <w:pStyle w:val="Cabealho"/>
      <w:jc w:val="center"/>
      <w:rPr>
        <w:rFonts w:ascii="Arial" w:hAnsi="Arial" w:cs="Arial"/>
        <w:b/>
        <w:bCs/>
        <w:sz w:val="22"/>
        <w:szCs w:val="22"/>
      </w:rPr>
    </w:pPr>
    <w:r w:rsidRPr="007376F8">
      <w:rPr>
        <w:rFonts w:ascii="Arial" w:hAnsi="Arial" w:cs="Arial"/>
        <w:b/>
        <w:bCs/>
        <w:sz w:val="22"/>
        <w:szCs w:val="22"/>
      </w:rPr>
      <w:t>PLANO ESCOLAR e PROJETO POLÍTICO PEDAGÓGICO - 2017</w:t>
    </w:r>
  </w:p>
  <w:p w:rsidR="00ED69D6" w:rsidRPr="00B75D97" w:rsidRDefault="00ED69D6" w:rsidP="00D100B8">
    <w:pPr>
      <w:pStyle w:val="Cabealho"/>
    </w:pPr>
  </w:p>
  <w:p w:rsidR="00ED69D6" w:rsidRDefault="00ED69D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E874BC"/>
    <w:multiLevelType w:val="hybridMultilevel"/>
    <w:tmpl w:val="62A6F276"/>
    <w:lvl w:ilvl="0" w:tplc="04160005">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03516324"/>
    <w:multiLevelType w:val="singleLevel"/>
    <w:tmpl w:val="4FC0FC90"/>
    <w:lvl w:ilvl="0">
      <w:start w:val="1"/>
      <w:numFmt w:val="lowerLetter"/>
      <w:lvlText w:val="%1)"/>
      <w:lvlJc w:val="left"/>
      <w:pPr>
        <w:tabs>
          <w:tab w:val="num" w:pos="360"/>
        </w:tabs>
        <w:ind w:left="360" w:hanging="360"/>
      </w:pPr>
      <w:rPr>
        <w:rFonts w:hint="default"/>
      </w:rPr>
    </w:lvl>
  </w:abstractNum>
  <w:abstractNum w:abstractNumId="5">
    <w:nsid w:val="053C7925"/>
    <w:multiLevelType w:val="singleLevel"/>
    <w:tmpl w:val="04160005"/>
    <w:lvl w:ilvl="0">
      <w:start w:val="1"/>
      <w:numFmt w:val="bullet"/>
      <w:lvlText w:val=""/>
      <w:lvlJc w:val="left"/>
      <w:pPr>
        <w:tabs>
          <w:tab w:val="num" w:pos="720"/>
        </w:tabs>
        <w:ind w:left="720" w:hanging="360"/>
      </w:pPr>
      <w:rPr>
        <w:rFonts w:ascii="Wingdings" w:hAnsi="Wingdings" w:hint="default"/>
      </w:rPr>
    </w:lvl>
  </w:abstractNum>
  <w:abstractNum w:abstractNumId="6">
    <w:nsid w:val="055B1204"/>
    <w:multiLevelType w:val="multilevel"/>
    <w:tmpl w:val="90386098"/>
    <w:lvl w:ilvl="0">
      <w:start w:val="2"/>
      <w:numFmt w:val="decimal"/>
      <w:lvlText w:val="%1"/>
      <w:lvlJc w:val="left"/>
      <w:pPr>
        <w:ind w:left="525" w:hanging="525"/>
      </w:pPr>
      <w:rPr>
        <w:rFonts w:hint="default"/>
        <w:sz w:val="24"/>
      </w:rPr>
    </w:lvl>
    <w:lvl w:ilvl="1">
      <w:start w:val="2"/>
      <w:numFmt w:val="decimal"/>
      <w:lvlText w:val="%1.%2"/>
      <w:lvlJc w:val="left"/>
      <w:pPr>
        <w:ind w:left="885" w:hanging="525"/>
      </w:pPr>
      <w:rPr>
        <w:rFonts w:hint="default"/>
        <w:sz w:val="24"/>
      </w:rPr>
    </w:lvl>
    <w:lvl w:ilvl="2">
      <w:start w:val="2"/>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7">
    <w:nsid w:val="06B62855"/>
    <w:multiLevelType w:val="singleLevel"/>
    <w:tmpl w:val="F4F26E8C"/>
    <w:lvl w:ilvl="0">
      <w:start w:val="1"/>
      <w:numFmt w:val="decimal"/>
      <w:lvlText w:val="%1."/>
      <w:lvlJc w:val="left"/>
      <w:pPr>
        <w:tabs>
          <w:tab w:val="num" w:pos="360"/>
        </w:tabs>
        <w:ind w:left="360" w:hanging="360"/>
      </w:pPr>
      <w:rPr>
        <w:rFonts w:ascii="Arial" w:eastAsia="Times New Roman" w:hAnsi="Arial" w:cs="Arial"/>
      </w:rPr>
    </w:lvl>
  </w:abstractNum>
  <w:abstractNum w:abstractNumId="8">
    <w:nsid w:val="0B04382D"/>
    <w:multiLevelType w:val="singleLevel"/>
    <w:tmpl w:val="04160013"/>
    <w:lvl w:ilvl="0">
      <w:start w:val="1"/>
      <w:numFmt w:val="upperRoman"/>
      <w:lvlText w:val="%1."/>
      <w:lvlJc w:val="left"/>
      <w:pPr>
        <w:tabs>
          <w:tab w:val="num" w:pos="720"/>
        </w:tabs>
        <w:ind w:left="720" w:hanging="720"/>
      </w:pPr>
      <w:rPr>
        <w:rFonts w:hint="default"/>
      </w:rPr>
    </w:lvl>
  </w:abstractNum>
  <w:abstractNum w:abstractNumId="9">
    <w:nsid w:val="0CEC639B"/>
    <w:multiLevelType w:val="hybridMultilevel"/>
    <w:tmpl w:val="E0A84508"/>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0EB447DC"/>
    <w:multiLevelType w:val="hybridMultilevel"/>
    <w:tmpl w:val="B2062700"/>
    <w:lvl w:ilvl="0" w:tplc="D35603CA">
      <w:start w:val="1"/>
      <w:numFmt w:val="decimal"/>
      <w:lvlText w:val="%1."/>
      <w:lvlJc w:val="left"/>
      <w:pPr>
        <w:ind w:left="453" w:hanging="360"/>
      </w:pPr>
      <w:rPr>
        <w:rFonts w:hint="default"/>
      </w:rPr>
    </w:lvl>
    <w:lvl w:ilvl="1" w:tplc="04160019" w:tentative="1">
      <w:start w:val="1"/>
      <w:numFmt w:val="lowerLetter"/>
      <w:lvlText w:val="%2."/>
      <w:lvlJc w:val="left"/>
      <w:pPr>
        <w:ind w:left="1173" w:hanging="360"/>
      </w:pPr>
    </w:lvl>
    <w:lvl w:ilvl="2" w:tplc="0416001B" w:tentative="1">
      <w:start w:val="1"/>
      <w:numFmt w:val="lowerRoman"/>
      <w:lvlText w:val="%3."/>
      <w:lvlJc w:val="right"/>
      <w:pPr>
        <w:ind w:left="1893" w:hanging="180"/>
      </w:pPr>
    </w:lvl>
    <w:lvl w:ilvl="3" w:tplc="0416000F" w:tentative="1">
      <w:start w:val="1"/>
      <w:numFmt w:val="decimal"/>
      <w:lvlText w:val="%4."/>
      <w:lvlJc w:val="left"/>
      <w:pPr>
        <w:ind w:left="2613" w:hanging="360"/>
      </w:pPr>
    </w:lvl>
    <w:lvl w:ilvl="4" w:tplc="04160019" w:tentative="1">
      <w:start w:val="1"/>
      <w:numFmt w:val="lowerLetter"/>
      <w:lvlText w:val="%5."/>
      <w:lvlJc w:val="left"/>
      <w:pPr>
        <w:ind w:left="3333" w:hanging="360"/>
      </w:pPr>
    </w:lvl>
    <w:lvl w:ilvl="5" w:tplc="0416001B" w:tentative="1">
      <w:start w:val="1"/>
      <w:numFmt w:val="lowerRoman"/>
      <w:lvlText w:val="%6."/>
      <w:lvlJc w:val="right"/>
      <w:pPr>
        <w:ind w:left="4053" w:hanging="180"/>
      </w:pPr>
    </w:lvl>
    <w:lvl w:ilvl="6" w:tplc="0416000F" w:tentative="1">
      <w:start w:val="1"/>
      <w:numFmt w:val="decimal"/>
      <w:lvlText w:val="%7."/>
      <w:lvlJc w:val="left"/>
      <w:pPr>
        <w:ind w:left="4773" w:hanging="360"/>
      </w:pPr>
    </w:lvl>
    <w:lvl w:ilvl="7" w:tplc="04160019" w:tentative="1">
      <w:start w:val="1"/>
      <w:numFmt w:val="lowerLetter"/>
      <w:lvlText w:val="%8."/>
      <w:lvlJc w:val="left"/>
      <w:pPr>
        <w:ind w:left="5493" w:hanging="360"/>
      </w:pPr>
    </w:lvl>
    <w:lvl w:ilvl="8" w:tplc="0416001B" w:tentative="1">
      <w:start w:val="1"/>
      <w:numFmt w:val="lowerRoman"/>
      <w:lvlText w:val="%9."/>
      <w:lvlJc w:val="right"/>
      <w:pPr>
        <w:ind w:left="6213" w:hanging="180"/>
      </w:pPr>
    </w:lvl>
  </w:abstractNum>
  <w:abstractNum w:abstractNumId="11">
    <w:nsid w:val="0FAB4D6B"/>
    <w:multiLevelType w:val="multilevel"/>
    <w:tmpl w:val="E7344E58"/>
    <w:lvl w:ilvl="0">
      <w:start w:val="1"/>
      <w:numFmt w:val="decimal"/>
      <w:lvlText w:val="%1."/>
      <w:lvlJc w:val="left"/>
      <w:pPr>
        <w:ind w:left="1080" w:hanging="360"/>
      </w:pPr>
      <w:rPr>
        <w:rFonts w:ascii="Arial" w:eastAsia="Times New Roman" w:hAnsi="Arial" w:cs="Arial"/>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11261ACC"/>
    <w:multiLevelType w:val="hybridMultilevel"/>
    <w:tmpl w:val="CF50D912"/>
    <w:lvl w:ilvl="0" w:tplc="D6647A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36A097C"/>
    <w:multiLevelType w:val="hybridMultilevel"/>
    <w:tmpl w:val="F762E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66564D9"/>
    <w:multiLevelType w:val="hybridMultilevel"/>
    <w:tmpl w:val="E0362E40"/>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nsid w:val="16B4288C"/>
    <w:multiLevelType w:val="multilevel"/>
    <w:tmpl w:val="68C00EB6"/>
    <w:lvl w:ilvl="0">
      <w:start w:val="5"/>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6E805E5"/>
    <w:multiLevelType w:val="singleLevel"/>
    <w:tmpl w:val="0416000F"/>
    <w:lvl w:ilvl="0">
      <w:start w:val="1"/>
      <w:numFmt w:val="decimal"/>
      <w:lvlText w:val="%1."/>
      <w:lvlJc w:val="left"/>
      <w:pPr>
        <w:tabs>
          <w:tab w:val="num" w:pos="360"/>
        </w:tabs>
        <w:ind w:left="360" w:hanging="360"/>
      </w:pPr>
    </w:lvl>
  </w:abstractNum>
  <w:abstractNum w:abstractNumId="17">
    <w:nsid w:val="17513213"/>
    <w:multiLevelType w:val="hybridMultilevel"/>
    <w:tmpl w:val="3E8E1D48"/>
    <w:lvl w:ilvl="0" w:tplc="73D405A0">
      <w:start w:val="1"/>
      <w:numFmt w:val="bullet"/>
      <w:lvlText w:val=""/>
      <w:lvlJc w:val="left"/>
      <w:pPr>
        <w:tabs>
          <w:tab w:val="num" w:pos="644"/>
        </w:tabs>
        <w:ind w:left="644"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7CF19FD"/>
    <w:multiLevelType w:val="hybridMultilevel"/>
    <w:tmpl w:val="5D76F3CE"/>
    <w:lvl w:ilvl="0" w:tplc="D4DCAC6A">
      <w:start w:val="1"/>
      <w:numFmt w:val="decimal"/>
      <w:lvlText w:val="%1."/>
      <w:lvlJc w:val="left"/>
      <w:pPr>
        <w:ind w:left="1080" w:hanging="360"/>
      </w:pPr>
      <w:rPr>
        <w:rFonts w:ascii="Arial" w:eastAsia="Times New Roman" w:hAnsi="Arial" w:cs="Arial"/>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17D27CFB"/>
    <w:multiLevelType w:val="hybridMultilevel"/>
    <w:tmpl w:val="4F725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17E73B2C"/>
    <w:multiLevelType w:val="hybridMultilevel"/>
    <w:tmpl w:val="30A6BFB6"/>
    <w:lvl w:ilvl="0" w:tplc="0D3E66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nsid w:val="19691837"/>
    <w:multiLevelType w:val="multilevel"/>
    <w:tmpl w:val="7CD6BAAC"/>
    <w:lvl w:ilvl="0">
      <w:start w:val="1"/>
      <w:numFmt w:val="decimal"/>
      <w:lvlText w:val="%1."/>
      <w:lvlJc w:val="left"/>
      <w:pPr>
        <w:tabs>
          <w:tab w:val="num" w:pos="360"/>
        </w:tabs>
        <w:ind w:left="360" w:hanging="360"/>
      </w:pPr>
      <w:rPr>
        <w:rFonts w:hint="default"/>
        <w:b w:val="0"/>
      </w:rPr>
    </w:lvl>
    <w:lvl w:ilvl="1">
      <w:start w:val="6"/>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9BF60D1"/>
    <w:multiLevelType w:val="hybridMultilevel"/>
    <w:tmpl w:val="78DE4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19DE7E81"/>
    <w:multiLevelType w:val="hybridMultilevel"/>
    <w:tmpl w:val="ABCC3F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1A247C27"/>
    <w:multiLevelType w:val="hybridMultilevel"/>
    <w:tmpl w:val="9992F890"/>
    <w:lvl w:ilvl="0" w:tplc="2B2EDBEC">
      <w:start w:val="1"/>
      <w:numFmt w:val="decimal"/>
      <w:lvlText w:val="%1."/>
      <w:lvlJc w:val="left"/>
      <w:pPr>
        <w:ind w:left="393" w:hanging="360"/>
      </w:pPr>
      <w:rPr>
        <w:rFonts w:hint="default"/>
      </w:rPr>
    </w:lvl>
    <w:lvl w:ilvl="1" w:tplc="04160019" w:tentative="1">
      <w:start w:val="1"/>
      <w:numFmt w:val="lowerLetter"/>
      <w:lvlText w:val="%2."/>
      <w:lvlJc w:val="left"/>
      <w:pPr>
        <w:ind w:left="1113" w:hanging="360"/>
      </w:pPr>
    </w:lvl>
    <w:lvl w:ilvl="2" w:tplc="0416001B" w:tentative="1">
      <w:start w:val="1"/>
      <w:numFmt w:val="lowerRoman"/>
      <w:lvlText w:val="%3."/>
      <w:lvlJc w:val="right"/>
      <w:pPr>
        <w:ind w:left="1833" w:hanging="180"/>
      </w:pPr>
    </w:lvl>
    <w:lvl w:ilvl="3" w:tplc="0416000F" w:tentative="1">
      <w:start w:val="1"/>
      <w:numFmt w:val="decimal"/>
      <w:lvlText w:val="%4."/>
      <w:lvlJc w:val="left"/>
      <w:pPr>
        <w:ind w:left="2553" w:hanging="360"/>
      </w:pPr>
    </w:lvl>
    <w:lvl w:ilvl="4" w:tplc="04160019" w:tentative="1">
      <w:start w:val="1"/>
      <w:numFmt w:val="lowerLetter"/>
      <w:lvlText w:val="%5."/>
      <w:lvlJc w:val="left"/>
      <w:pPr>
        <w:ind w:left="3273" w:hanging="360"/>
      </w:pPr>
    </w:lvl>
    <w:lvl w:ilvl="5" w:tplc="0416001B" w:tentative="1">
      <w:start w:val="1"/>
      <w:numFmt w:val="lowerRoman"/>
      <w:lvlText w:val="%6."/>
      <w:lvlJc w:val="right"/>
      <w:pPr>
        <w:ind w:left="3993" w:hanging="180"/>
      </w:pPr>
    </w:lvl>
    <w:lvl w:ilvl="6" w:tplc="0416000F" w:tentative="1">
      <w:start w:val="1"/>
      <w:numFmt w:val="decimal"/>
      <w:lvlText w:val="%7."/>
      <w:lvlJc w:val="left"/>
      <w:pPr>
        <w:ind w:left="4713" w:hanging="360"/>
      </w:pPr>
    </w:lvl>
    <w:lvl w:ilvl="7" w:tplc="04160019" w:tentative="1">
      <w:start w:val="1"/>
      <w:numFmt w:val="lowerLetter"/>
      <w:lvlText w:val="%8."/>
      <w:lvlJc w:val="left"/>
      <w:pPr>
        <w:ind w:left="5433" w:hanging="360"/>
      </w:pPr>
    </w:lvl>
    <w:lvl w:ilvl="8" w:tplc="0416001B" w:tentative="1">
      <w:start w:val="1"/>
      <w:numFmt w:val="lowerRoman"/>
      <w:lvlText w:val="%9."/>
      <w:lvlJc w:val="right"/>
      <w:pPr>
        <w:ind w:left="6153" w:hanging="180"/>
      </w:pPr>
    </w:lvl>
  </w:abstractNum>
  <w:abstractNum w:abstractNumId="25">
    <w:nsid w:val="1B263F7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6">
    <w:nsid w:val="1B72267F"/>
    <w:multiLevelType w:val="hybridMultilevel"/>
    <w:tmpl w:val="6722021C"/>
    <w:lvl w:ilvl="0" w:tplc="04160005">
      <w:start w:val="1"/>
      <w:numFmt w:val="bullet"/>
      <w:lvlText w:val=""/>
      <w:lvlJc w:val="left"/>
      <w:pPr>
        <w:tabs>
          <w:tab w:val="num" w:pos="360"/>
        </w:tabs>
        <w:ind w:left="360" w:hanging="360"/>
      </w:pPr>
      <w:rPr>
        <w:rFonts w:ascii="Wingdings" w:hAnsi="Wingdings" w:hint="default"/>
      </w:rPr>
    </w:lvl>
    <w:lvl w:ilvl="1" w:tplc="04160005">
      <w:start w:val="1"/>
      <w:numFmt w:val="bullet"/>
      <w:lvlText w:val=""/>
      <w:lvlJc w:val="left"/>
      <w:pPr>
        <w:tabs>
          <w:tab w:val="num" w:pos="1080"/>
        </w:tabs>
        <w:ind w:left="1080" w:hanging="360"/>
      </w:pPr>
      <w:rPr>
        <w:rFonts w:ascii="Wingdings" w:hAnsi="Wingding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1CC55E11"/>
    <w:multiLevelType w:val="multilevel"/>
    <w:tmpl w:val="1310B322"/>
    <w:lvl w:ilvl="0">
      <w:start w:val="2"/>
      <w:numFmt w:val="decimal"/>
      <w:lvlText w:val="%1.0"/>
      <w:lvlJc w:val="left"/>
      <w:pPr>
        <w:ind w:left="1620" w:hanging="360"/>
      </w:pPr>
      <w:rPr>
        <w:rFonts w:hint="default"/>
      </w:rPr>
    </w:lvl>
    <w:lvl w:ilvl="1">
      <w:start w:val="1"/>
      <w:numFmt w:val="decimal"/>
      <w:lvlText w:val="%1.%2"/>
      <w:lvlJc w:val="left"/>
      <w:pPr>
        <w:ind w:left="2328" w:hanging="360"/>
      </w:pPr>
      <w:rPr>
        <w:rFonts w:hint="default"/>
      </w:rPr>
    </w:lvl>
    <w:lvl w:ilvl="2">
      <w:start w:val="1"/>
      <w:numFmt w:val="upperLetter"/>
      <w:lvlText w:val="%1.%2.%3"/>
      <w:lvlJc w:val="left"/>
      <w:pPr>
        <w:ind w:left="339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172"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8016" w:hanging="1800"/>
      </w:pPr>
      <w:rPr>
        <w:rFonts w:hint="default"/>
      </w:rPr>
    </w:lvl>
    <w:lvl w:ilvl="8">
      <w:start w:val="1"/>
      <w:numFmt w:val="decimal"/>
      <w:lvlText w:val="%1.%2.%3.%4.%5.%6.%7.%8.%9"/>
      <w:lvlJc w:val="left"/>
      <w:pPr>
        <w:ind w:left="8724" w:hanging="1800"/>
      </w:pPr>
      <w:rPr>
        <w:rFonts w:hint="default"/>
      </w:rPr>
    </w:lvl>
  </w:abstractNum>
  <w:abstractNum w:abstractNumId="28">
    <w:nsid w:val="1DA91366"/>
    <w:multiLevelType w:val="hybridMultilevel"/>
    <w:tmpl w:val="726E48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1E363A65"/>
    <w:multiLevelType w:val="multilevel"/>
    <w:tmpl w:val="DF149D24"/>
    <w:lvl w:ilvl="0">
      <w:start w:val="5"/>
      <w:numFmt w:val="decimal"/>
      <w:lvlText w:val="%1."/>
      <w:lvlJc w:val="left"/>
      <w:pPr>
        <w:ind w:left="600" w:hanging="600"/>
      </w:pPr>
      <w:rPr>
        <w:rFonts w:hint="default"/>
        <w:b/>
      </w:rPr>
    </w:lvl>
    <w:lvl w:ilvl="1">
      <w:start w:val="5"/>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30">
    <w:nsid w:val="1E625676"/>
    <w:multiLevelType w:val="hybridMultilevel"/>
    <w:tmpl w:val="7B76ECCE"/>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nsid w:val="211E38C5"/>
    <w:multiLevelType w:val="singleLevel"/>
    <w:tmpl w:val="6BC020F8"/>
    <w:lvl w:ilvl="0">
      <w:start w:val="1"/>
      <w:numFmt w:val="bullet"/>
      <w:lvlText w:val=""/>
      <w:lvlJc w:val="left"/>
      <w:pPr>
        <w:tabs>
          <w:tab w:val="num" w:pos="360"/>
        </w:tabs>
        <w:ind w:left="360" w:hanging="360"/>
      </w:pPr>
      <w:rPr>
        <w:rFonts w:ascii="Symbol" w:hAnsi="Symbol" w:hint="default"/>
      </w:rPr>
    </w:lvl>
  </w:abstractNum>
  <w:abstractNum w:abstractNumId="32">
    <w:nsid w:val="224F7A85"/>
    <w:multiLevelType w:val="singleLevel"/>
    <w:tmpl w:val="0416000F"/>
    <w:lvl w:ilvl="0">
      <w:start w:val="1"/>
      <w:numFmt w:val="decimal"/>
      <w:lvlText w:val="%1."/>
      <w:lvlJc w:val="left"/>
      <w:pPr>
        <w:tabs>
          <w:tab w:val="num" w:pos="360"/>
        </w:tabs>
        <w:ind w:left="360" w:hanging="360"/>
      </w:pPr>
    </w:lvl>
  </w:abstractNum>
  <w:abstractNum w:abstractNumId="33">
    <w:nsid w:val="228A38E9"/>
    <w:multiLevelType w:val="multilevel"/>
    <w:tmpl w:val="8D8E1B30"/>
    <w:lvl w:ilvl="0">
      <w:start w:val="1"/>
      <w:numFmt w:val="decimal"/>
      <w:lvlText w:val="%1."/>
      <w:lvlJc w:val="left"/>
      <w:pPr>
        <w:ind w:left="720" w:hanging="360"/>
      </w:pPr>
      <w:rPr>
        <w:rFonts w:ascii="Arial" w:eastAsia="Times New Roman" w:hAnsi="Arial" w:cs="Arial"/>
      </w:rPr>
    </w:lvl>
    <w:lvl w:ilvl="1">
      <w:start w:val="5"/>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4">
    <w:nsid w:val="2585225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5">
    <w:nsid w:val="25EC0F4F"/>
    <w:multiLevelType w:val="hybridMultilevel"/>
    <w:tmpl w:val="1ED06F96"/>
    <w:lvl w:ilvl="0" w:tplc="7318CF6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nsid w:val="26E97557"/>
    <w:multiLevelType w:val="hybridMultilevel"/>
    <w:tmpl w:val="2B662C6C"/>
    <w:lvl w:ilvl="0" w:tplc="58F642F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7">
    <w:nsid w:val="27726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nsid w:val="2BDC567B"/>
    <w:multiLevelType w:val="hybridMultilevel"/>
    <w:tmpl w:val="62748A3A"/>
    <w:lvl w:ilvl="0" w:tplc="6EC614DE">
      <w:start w:val="1"/>
      <w:numFmt w:val="decimal"/>
      <w:lvlText w:val="%1."/>
      <w:lvlJc w:val="left"/>
      <w:pPr>
        <w:ind w:left="1080" w:hanging="360"/>
      </w:pPr>
      <w:rPr>
        <w:rFonts w:ascii="Arial" w:eastAsia="Times New Roman" w:hAnsi="Arial" w:cs="Arial"/>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nsid w:val="2CDD6769"/>
    <w:multiLevelType w:val="multilevel"/>
    <w:tmpl w:val="C714BE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0">
    <w:nsid w:val="2D166CB2"/>
    <w:multiLevelType w:val="singleLevel"/>
    <w:tmpl w:val="04160005"/>
    <w:lvl w:ilvl="0">
      <w:start w:val="1"/>
      <w:numFmt w:val="bullet"/>
      <w:lvlText w:val=""/>
      <w:lvlJc w:val="left"/>
      <w:pPr>
        <w:tabs>
          <w:tab w:val="num" w:pos="720"/>
        </w:tabs>
        <w:ind w:left="720" w:hanging="360"/>
      </w:pPr>
      <w:rPr>
        <w:rFonts w:ascii="Wingdings" w:hAnsi="Wingdings" w:hint="default"/>
      </w:rPr>
    </w:lvl>
  </w:abstractNum>
  <w:abstractNum w:abstractNumId="41">
    <w:nsid w:val="2DAC617E"/>
    <w:multiLevelType w:val="singleLevel"/>
    <w:tmpl w:val="45A2DCEC"/>
    <w:lvl w:ilvl="0">
      <w:start w:val="1"/>
      <w:numFmt w:val="decimal"/>
      <w:lvlText w:val="%1."/>
      <w:lvlJc w:val="left"/>
      <w:pPr>
        <w:tabs>
          <w:tab w:val="num" w:pos="360"/>
        </w:tabs>
        <w:ind w:left="360" w:hanging="360"/>
      </w:pPr>
      <w:rPr>
        <w:rFonts w:ascii="Arial" w:eastAsia="Times New Roman" w:hAnsi="Arial" w:cs="Arial"/>
      </w:rPr>
    </w:lvl>
  </w:abstractNum>
  <w:abstractNum w:abstractNumId="42">
    <w:nsid w:val="2E412EE6"/>
    <w:multiLevelType w:val="singleLevel"/>
    <w:tmpl w:val="C2C6DF2C"/>
    <w:lvl w:ilvl="0">
      <w:start w:val="1"/>
      <w:numFmt w:val="lowerLetter"/>
      <w:lvlText w:val="%1)"/>
      <w:lvlJc w:val="left"/>
      <w:pPr>
        <w:tabs>
          <w:tab w:val="num" w:pos="1065"/>
        </w:tabs>
        <w:ind w:left="1065" w:hanging="360"/>
      </w:pPr>
      <w:rPr>
        <w:rFonts w:hint="default"/>
      </w:rPr>
    </w:lvl>
  </w:abstractNum>
  <w:abstractNum w:abstractNumId="43">
    <w:nsid w:val="2EB03FD7"/>
    <w:multiLevelType w:val="singleLevel"/>
    <w:tmpl w:val="DA58F408"/>
    <w:lvl w:ilvl="0">
      <w:start w:val="1"/>
      <w:numFmt w:val="decimal"/>
      <w:lvlText w:val="%1."/>
      <w:lvlJc w:val="left"/>
      <w:pPr>
        <w:tabs>
          <w:tab w:val="num" w:pos="927"/>
        </w:tabs>
        <w:ind w:left="927" w:hanging="360"/>
      </w:pPr>
      <w:rPr>
        <w:rFonts w:hint="default"/>
      </w:rPr>
    </w:lvl>
  </w:abstractNum>
  <w:abstractNum w:abstractNumId="44">
    <w:nsid w:val="31D32E03"/>
    <w:multiLevelType w:val="hybridMultilevel"/>
    <w:tmpl w:val="8A1830DE"/>
    <w:lvl w:ilvl="0" w:tplc="DD7ED4A0">
      <w:start w:val="1"/>
      <w:numFmt w:val="decimal"/>
      <w:lvlText w:val="%1."/>
      <w:lvlJc w:val="left"/>
      <w:pPr>
        <w:ind w:left="582" w:hanging="360"/>
      </w:pPr>
      <w:rPr>
        <w:rFonts w:hint="default"/>
      </w:rPr>
    </w:lvl>
    <w:lvl w:ilvl="1" w:tplc="04160019" w:tentative="1">
      <w:start w:val="1"/>
      <w:numFmt w:val="lowerLetter"/>
      <w:lvlText w:val="%2."/>
      <w:lvlJc w:val="left"/>
      <w:pPr>
        <w:ind w:left="1302" w:hanging="360"/>
      </w:pPr>
    </w:lvl>
    <w:lvl w:ilvl="2" w:tplc="0416001B" w:tentative="1">
      <w:start w:val="1"/>
      <w:numFmt w:val="lowerRoman"/>
      <w:lvlText w:val="%3."/>
      <w:lvlJc w:val="right"/>
      <w:pPr>
        <w:ind w:left="2022" w:hanging="180"/>
      </w:pPr>
    </w:lvl>
    <w:lvl w:ilvl="3" w:tplc="0416000F" w:tentative="1">
      <w:start w:val="1"/>
      <w:numFmt w:val="decimal"/>
      <w:lvlText w:val="%4."/>
      <w:lvlJc w:val="left"/>
      <w:pPr>
        <w:ind w:left="2742" w:hanging="360"/>
      </w:pPr>
    </w:lvl>
    <w:lvl w:ilvl="4" w:tplc="04160019" w:tentative="1">
      <w:start w:val="1"/>
      <w:numFmt w:val="lowerLetter"/>
      <w:lvlText w:val="%5."/>
      <w:lvlJc w:val="left"/>
      <w:pPr>
        <w:ind w:left="3462" w:hanging="360"/>
      </w:pPr>
    </w:lvl>
    <w:lvl w:ilvl="5" w:tplc="0416001B" w:tentative="1">
      <w:start w:val="1"/>
      <w:numFmt w:val="lowerRoman"/>
      <w:lvlText w:val="%6."/>
      <w:lvlJc w:val="right"/>
      <w:pPr>
        <w:ind w:left="4182" w:hanging="180"/>
      </w:pPr>
    </w:lvl>
    <w:lvl w:ilvl="6" w:tplc="0416000F" w:tentative="1">
      <w:start w:val="1"/>
      <w:numFmt w:val="decimal"/>
      <w:lvlText w:val="%7."/>
      <w:lvlJc w:val="left"/>
      <w:pPr>
        <w:ind w:left="4902" w:hanging="360"/>
      </w:pPr>
    </w:lvl>
    <w:lvl w:ilvl="7" w:tplc="04160019" w:tentative="1">
      <w:start w:val="1"/>
      <w:numFmt w:val="lowerLetter"/>
      <w:lvlText w:val="%8."/>
      <w:lvlJc w:val="left"/>
      <w:pPr>
        <w:ind w:left="5622" w:hanging="360"/>
      </w:pPr>
    </w:lvl>
    <w:lvl w:ilvl="8" w:tplc="0416001B" w:tentative="1">
      <w:start w:val="1"/>
      <w:numFmt w:val="lowerRoman"/>
      <w:lvlText w:val="%9."/>
      <w:lvlJc w:val="right"/>
      <w:pPr>
        <w:ind w:left="6342" w:hanging="180"/>
      </w:pPr>
    </w:lvl>
  </w:abstractNum>
  <w:abstractNum w:abstractNumId="45">
    <w:nsid w:val="3211777C"/>
    <w:multiLevelType w:val="hybridMultilevel"/>
    <w:tmpl w:val="3238D920"/>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46">
    <w:nsid w:val="32523758"/>
    <w:multiLevelType w:val="multilevel"/>
    <w:tmpl w:val="9EC8E252"/>
    <w:lvl w:ilvl="0">
      <w:start w:val="1"/>
      <w:numFmt w:val="decimal"/>
      <w:lvlText w:val="%1."/>
      <w:lvlJc w:val="left"/>
      <w:pPr>
        <w:ind w:left="780" w:hanging="360"/>
      </w:pPr>
      <w:rPr>
        <w:rFonts w:hint="default"/>
      </w:rPr>
    </w:lvl>
    <w:lvl w:ilvl="1">
      <w:start w:val="2"/>
      <w:numFmt w:val="decimal"/>
      <w:isLgl/>
      <w:lvlText w:val="%1.%2"/>
      <w:lvlJc w:val="left"/>
      <w:pPr>
        <w:ind w:left="816" w:hanging="3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396" w:hanging="1800"/>
      </w:pPr>
      <w:rPr>
        <w:rFonts w:hint="default"/>
      </w:rPr>
    </w:lvl>
  </w:abstractNum>
  <w:abstractNum w:abstractNumId="47">
    <w:nsid w:val="33A91F5A"/>
    <w:multiLevelType w:val="hybridMultilevel"/>
    <w:tmpl w:val="F02A1F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348F1A59"/>
    <w:multiLevelType w:val="hybridMultilevel"/>
    <w:tmpl w:val="4CD0358C"/>
    <w:lvl w:ilvl="0" w:tplc="918ABFDE">
      <w:start w:val="1"/>
      <w:numFmt w:val="decimal"/>
      <w:lvlText w:val="%1."/>
      <w:lvlJc w:val="left"/>
      <w:pPr>
        <w:ind w:left="1440" w:hanging="360"/>
      </w:pPr>
      <w:rPr>
        <w:rFonts w:ascii="Arial" w:eastAsia="Times New Roman" w:hAnsi="Arial" w:cs="Arial"/>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9">
    <w:nsid w:val="354F437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0">
    <w:nsid w:val="363F5A5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1">
    <w:nsid w:val="36937455"/>
    <w:multiLevelType w:val="hybridMultilevel"/>
    <w:tmpl w:val="567C5F38"/>
    <w:lvl w:ilvl="0" w:tplc="75E40EA4">
      <w:start w:val="1"/>
      <w:numFmt w:val="bullet"/>
      <w:lvlText w:val=""/>
      <w:lvlJc w:val="left"/>
      <w:pPr>
        <w:tabs>
          <w:tab w:val="num" w:pos="720"/>
        </w:tabs>
        <w:ind w:left="720" w:hanging="360"/>
      </w:pPr>
      <w:rPr>
        <w:rFonts w:ascii="Wingdings 2" w:hAnsi="Wingdings 2" w:hint="default"/>
      </w:rPr>
    </w:lvl>
    <w:lvl w:ilvl="1" w:tplc="0532CA20" w:tentative="1">
      <w:start w:val="1"/>
      <w:numFmt w:val="bullet"/>
      <w:lvlText w:val=""/>
      <w:lvlJc w:val="left"/>
      <w:pPr>
        <w:tabs>
          <w:tab w:val="num" w:pos="1440"/>
        </w:tabs>
        <w:ind w:left="1440" w:hanging="360"/>
      </w:pPr>
      <w:rPr>
        <w:rFonts w:ascii="Wingdings 2" w:hAnsi="Wingdings 2" w:hint="default"/>
      </w:rPr>
    </w:lvl>
    <w:lvl w:ilvl="2" w:tplc="D3ACEA4C" w:tentative="1">
      <w:start w:val="1"/>
      <w:numFmt w:val="bullet"/>
      <w:lvlText w:val=""/>
      <w:lvlJc w:val="left"/>
      <w:pPr>
        <w:tabs>
          <w:tab w:val="num" w:pos="2160"/>
        </w:tabs>
        <w:ind w:left="2160" w:hanging="360"/>
      </w:pPr>
      <w:rPr>
        <w:rFonts w:ascii="Wingdings 2" w:hAnsi="Wingdings 2" w:hint="default"/>
      </w:rPr>
    </w:lvl>
    <w:lvl w:ilvl="3" w:tplc="1E227362" w:tentative="1">
      <w:start w:val="1"/>
      <w:numFmt w:val="bullet"/>
      <w:lvlText w:val=""/>
      <w:lvlJc w:val="left"/>
      <w:pPr>
        <w:tabs>
          <w:tab w:val="num" w:pos="2880"/>
        </w:tabs>
        <w:ind w:left="2880" w:hanging="360"/>
      </w:pPr>
      <w:rPr>
        <w:rFonts w:ascii="Wingdings 2" w:hAnsi="Wingdings 2" w:hint="default"/>
      </w:rPr>
    </w:lvl>
    <w:lvl w:ilvl="4" w:tplc="E0FE09AA" w:tentative="1">
      <w:start w:val="1"/>
      <w:numFmt w:val="bullet"/>
      <w:lvlText w:val=""/>
      <w:lvlJc w:val="left"/>
      <w:pPr>
        <w:tabs>
          <w:tab w:val="num" w:pos="3600"/>
        </w:tabs>
        <w:ind w:left="3600" w:hanging="360"/>
      </w:pPr>
      <w:rPr>
        <w:rFonts w:ascii="Wingdings 2" w:hAnsi="Wingdings 2" w:hint="default"/>
      </w:rPr>
    </w:lvl>
    <w:lvl w:ilvl="5" w:tplc="2814D356" w:tentative="1">
      <w:start w:val="1"/>
      <w:numFmt w:val="bullet"/>
      <w:lvlText w:val=""/>
      <w:lvlJc w:val="left"/>
      <w:pPr>
        <w:tabs>
          <w:tab w:val="num" w:pos="4320"/>
        </w:tabs>
        <w:ind w:left="4320" w:hanging="360"/>
      </w:pPr>
      <w:rPr>
        <w:rFonts w:ascii="Wingdings 2" w:hAnsi="Wingdings 2" w:hint="default"/>
      </w:rPr>
    </w:lvl>
    <w:lvl w:ilvl="6" w:tplc="32E630CC" w:tentative="1">
      <w:start w:val="1"/>
      <w:numFmt w:val="bullet"/>
      <w:lvlText w:val=""/>
      <w:lvlJc w:val="left"/>
      <w:pPr>
        <w:tabs>
          <w:tab w:val="num" w:pos="5040"/>
        </w:tabs>
        <w:ind w:left="5040" w:hanging="360"/>
      </w:pPr>
      <w:rPr>
        <w:rFonts w:ascii="Wingdings 2" w:hAnsi="Wingdings 2" w:hint="default"/>
      </w:rPr>
    </w:lvl>
    <w:lvl w:ilvl="7" w:tplc="8BB0885E" w:tentative="1">
      <w:start w:val="1"/>
      <w:numFmt w:val="bullet"/>
      <w:lvlText w:val=""/>
      <w:lvlJc w:val="left"/>
      <w:pPr>
        <w:tabs>
          <w:tab w:val="num" w:pos="5760"/>
        </w:tabs>
        <w:ind w:left="5760" w:hanging="360"/>
      </w:pPr>
      <w:rPr>
        <w:rFonts w:ascii="Wingdings 2" w:hAnsi="Wingdings 2" w:hint="default"/>
      </w:rPr>
    </w:lvl>
    <w:lvl w:ilvl="8" w:tplc="14CC2CAC" w:tentative="1">
      <w:start w:val="1"/>
      <w:numFmt w:val="bullet"/>
      <w:lvlText w:val=""/>
      <w:lvlJc w:val="left"/>
      <w:pPr>
        <w:tabs>
          <w:tab w:val="num" w:pos="6480"/>
        </w:tabs>
        <w:ind w:left="6480" w:hanging="360"/>
      </w:pPr>
      <w:rPr>
        <w:rFonts w:ascii="Wingdings 2" w:hAnsi="Wingdings 2" w:hint="default"/>
      </w:rPr>
    </w:lvl>
  </w:abstractNum>
  <w:abstractNum w:abstractNumId="52">
    <w:nsid w:val="37130BBD"/>
    <w:multiLevelType w:val="singleLevel"/>
    <w:tmpl w:val="3DFAF27C"/>
    <w:lvl w:ilvl="0">
      <w:start w:val="1"/>
      <w:numFmt w:val="decimal"/>
      <w:lvlText w:val="%1."/>
      <w:lvlJc w:val="left"/>
      <w:pPr>
        <w:ind w:left="720" w:hanging="360"/>
      </w:pPr>
      <w:rPr>
        <w:rFonts w:ascii="Arial" w:eastAsia="Times New Roman" w:hAnsi="Arial" w:cs="Times New Roman"/>
        <w:sz w:val="16"/>
        <w:szCs w:val="16"/>
      </w:rPr>
    </w:lvl>
  </w:abstractNum>
  <w:abstractNum w:abstractNumId="53">
    <w:nsid w:val="37881604"/>
    <w:multiLevelType w:val="singleLevel"/>
    <w:tmpl w:val="8876AEAE"/>
    <w:lvl w:ilvl="0">
      <w:start w:val="1"/>
      <w:numFmt w:val="decimal"/>
      <w:lvlText w:val="%1-"/>
      <w:lvlJc w:val="left"/>
      <w:pPr>
        <w:tabs>
          <w:tab w:val="num" w:pos="360"/>
        </w:tabs>
        <w:ind w:left="360" w:hanging="360"/>
      </w:pPr>
      <w:rPr>
        <w:rFonts w:hint="default"/>
      </w:rPr>
    </w:lvl>
  </w:abstractNum>
  <w:abstractNum w:abstractNumId="54">
    <w:nsid w:val="38F7252B"/>
    <w:multiLevelType w:val="hybridMultilevel"/>
    <w:tmpl w:val="400C7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nsid w:val="39C75936"/>
    <w:multiLevelType w:val="singleLevel"/>
    <w:tmpl w:val="0416000F"/>
    <w:lvl w:ilvl="0">
      <w:start w:val="1"/>
      <w:numFmt w:val="decimal"/>
      <w:lvlText w:val="%1."/>
      <w:lvlJc w:val="left"/>
      <w:pPr>
        <w:tabs>
          <w:tab w:val="num" w:pos="360"/>
        </w:tabs>
        <w:ind w:left="360" w:hanging="360"/>
      </w:pPr>
    </w:lvl>
  </w:abstractNum>
  <w:abstractNum w:abstractNumId="56">
    <w:nsid w:val="3A865E3B"/>
    <w:multiLevelType w:val="hybridMultilevel"/>
    <w:tmpl w:val="D8061340"/>
    <w:lvl w:ilvl="0" w:tplc="E2B6FB72">
      <w:start w:val="1"/>
      <w:numFmt w:val="bullet"/>
      <w:lvlText w:val=""/>
      <w:lvlJc w:val="left"/>
      <w:pPr>
        <w:tabs>
          <w:tab w:val="num" w:pos="720"/>
        </w:tabs>
        <w:ind w:left="720" w:hanging="360"/>
      </w:pPr>
      <w:rPr>
        <w:rFonts w:ascii="Wingdings" w:hAnsi="Wingdings" w:hint="default"/>
      </w:rPr>
    </w:lvl>
    <w:lvl w:ilvl="1" w:tplc="03067BE0" w:tentative="1">
      <w:start w:val="1"/>
      <w:numFmt w:val="bullet"/>
      <w:lvlText w:val=""/>
      <w:lvlJc w:val="left"/>
      <w:pPr>
        <w:tabs>
          <w:tab w:val="num" w:pos="1440"/>
        </w:tabs>
        <w:ind w:left="1440" w:hanging="360"/>
      </w:pPr>
      <w:rPr>
        <w:rFonts w:ascii="Wingdings" w:hAnsi="Wingdings" w:hint="default"/>
      </w:rPr>
    </w:lvl>
    <w:lvl w:ilvl="2" w:tplc="A9687F06" w:tentative="1">
      <w:start w:val="1"/>
      <w:numFmt w:val="bullet"/>
      <w:lvlText w:val=""/>
      <w:lvlJc w:val="left"/>
      <w:pPr>
        <w:tabs>
          <w:tab w:val="num" w:pos="2160"/>
        </w:tabs>
        <w:ind w:left="2160" w:hanging="360"/>
      </w:pPr>
      <w:rPr>
        <w:rFonts w:ascii="Wingdings" w:hAnsi="Wingdings" w:hint="default"/>
      </w:rPr>
    </w:lvl>
    <w:lvl w:ilvl="3" w:tplc="A00A2E6C" w:tentative="1">
      <w:start w:val="1"/>
      <w:numFmt w:val="bullet"/>
      <w:lvlText w:val=""/>
      <w:lvlJc w:val="left"/>
      <w:pPr>
        <w:tabs>
          <w:tab w:val="num" w:pos="2880"/>
        </w:tabs>
        <w:ind w:left="2880" w:hanging="360"/>
      </w:pPr>
      <w:rPr>
        <w:rFonts w:ascii="Wingdings" w:hAnsi="Wingdings" w:hint="default"/>
      </w:rPr>
    </w:lvl>
    <w:lvl w:ilvl="4" w:tplc="3B3CB7B8" w:tentative="1">
      <w:start w:val="1"/>
      <w:numFmt w:val="bullet"/>
      <w:lvlText w:val=""/>
      <w:lvlJc w:val="left"/>
      <w:pPr>
        <w:tabs>
          <w:tab w:val="num" w:pos="3600"/>
        </w:tabs>
        <w:ind w:left="3600" w:hanging="360"/>
      </w:pPr>
      <w:rPr>
        <w:rFonts w:ascii="Wingdings" w:hAnsi="Wingdings" w:hint="default"/>
      </w:rPr>
    </w:lvl>
    <w:lvl w:ilvl="5" w:tplc="896A2278" w:tentative="1">
      <w:start w:val="1"/>
      <w:numFmt w:val="bullet"/>
      <w:lvlText w:val=""/>
      <w:lvlJc w:val="left"/>
      <w:pPr>
        <w:tabs>
          <w:tab w:val="num" w:pos="4320"/>
        </w:tabs>
        <w:ind w:left="4320" w:hanging="360"/>
      </w:pPr>
      <w:rPr>
        <w:rFonts w:ascii="Wingdings" w:hAnsi="Wingdings" w:hint="default"/>
      </w:rPr>
    </w:lvl>
    <w:lvl w:ilvl="6" w:tplc="9FE6EC34" w:tentative="1">
      <w:start w:val="1"/>
      <w:numFmt w:val="bullet"/>
      <w:lvlText w:val=""/>
      <w:lvlJc w:val="left"/>
      <w:pPr>
        <w:tabs>
          <w:tab w:val="num" w:pos="5040"/>
        </w:tabs>
        <w:ind w:left="5040" w:hanging="360"/>
      </w:pPr>
      <w:rPr>
        <w:rFonts w:ascii="Wingdings" w:hAnsi="Wingdings" w:hint="default"/>
      </w:rPr>
    </w:lvl>
    <w:lvl w:ilvl="7" w:tplc="4F7EF53E" w:tentative="1">
      <w:start w:val="1"/>
      <w:numFmt w:val="bullet"/>
      <w:lvlText w:val=""/>
      <w:lvlJc w:val="left"/>
      <w:pPr>
        <w:tabs>
          <w:tab w:val="num" w:pos="5760"/>
        </w:tabs>
        <w:ind w:left="5760" w:hanging="360"/>
      </w:pPr>
      <w:rPr>
        <w:rFonts w:ascii="Wingdings" w:hAnsi="Wingdings" w:hint="default"/>
      </w:rPr>
    </w:lvl>
    <w:lvl w:ilvl="8" w:tplc="D1DA4040" w:tentative="1">
      <w:start w:val="1"/>
      <w:numFmt w:val="bullet"/>
      <w:lvlText w:val=""/>
      <w:lvlJc w:val="left"/>
      <w:pPr>
        <w:tabs>
          <w:tab w:val="num" w:pos="6480"/>
        </w:tabs>
        <w:ind w:left="6480" w:hanging="360"/>
      </w:pPr>
      <w:rPr>
        <w:rFonts w:ascii="Wingdings" w:hAnsi="Wingdings" w:hint="default"/>
      </w:rPr>
    </w:lvl>
  </w:abstractNum>
  <w:abstractNum w:abstractNumId="57">
    <w:nsid w:val="3A8A6CCF"/>
    <w:multiLevelType w:val="hybridMultilevel"/>
    <w:tmpl w:val="391E9200"/>
    <w:lvl w:ilvl="0" w:tplc="55B093C6">
      <w:start w:val="1"/>
      <w:numFmt w:val="decimal"/>
      <w:lvlText w:val="%1."/>
      <w:lvlJc w:val="left"/>
      <w:pPr>
        <w:tabs>
          <w:tab w:val="num" w:pos="1353"/>
        </w:tabs>
        <w:ind w:left="1353" w:hanging="360"/>
      </w:pPr>
      <w:rPr>
        <w:rFonts w:hint="default"/>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58">
    <w:nsid w:val="3B27121F"/>
    <w:multiLevelType w:val="hybridMultilevel"/>
    <w:tmpl w:val="7ACC49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3B711603"/>
    <w:multiLevelType w:val="singleLevel"/>
    <w:tmpl w:val="04160005"/>
    <w:lvl w:ilvl="0">
      <w:start w:val="1"/>
      <w:numFmt w:val="bullet"/>
      <w:lvlText w:val=""/>
      <w:lvlJc w:val="left"/>
      <w:pPr>
        <w:tabs>
          <w:tab w:val="num" w:pos="720"/>
        </w:tabs>
        <w:ind w:left="720" w:hanging="360"/>
      </w:pPr>
      <w:rPr>
        <w:rFonts w:ascii="Wingdings" w:hAnsi="Wingdings" w:hint="default"/>
      </w:rPr>
    </w:lvl>
  </w:abstractNum>
  <w:abstractNum w:abstractNumId="60">
    <w:nsid w:val="3D871ECC"/>
    <w:multiLevelType w:val="hybridMultilevel"/>
    <w:tmpl w:val="3EAE0F40"/>
    <w:lvl w:ilvl="0" w:tplc="497EF224">
      <w:start w:val="1"/>
      <w:numFmt w:val="decimal"/>
      <w:lvlText w:val="%1."/>
      <w:lvlJc w:val="left"/>
      <w:pPr>
        <w:ind w:left="720" w:hanging="360"/>
      </w:pPr>
      <w:rPr>
        <w:rFonts w:ascii="Arial" w:eastAsia="Times New Roman" w:hAnsi="Arial"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43585157"/>
    <w:multiLevelType w:val="hybridMultilevel"/>
    <w:tmpl w:val="FCE0A454"/>
    <w:lvl w:ilvl="0" w:tplc="7C3CA522">
      <w:start w:val="1"/>
      <w:numFmt w:val="bullet"/>
      <w:lvlText w:val=""/>
      <w:lvlJc w:val="left"/>
      <w:pPr>
        <w:tabs>
          <w:tab w:val="num" w:pos="720"/>
        </w:tabs>
        <w:ind w:left="720" w:hanging="360"/>
      </w:pPr>
      <w:rPr>
        <w:rFonts w:ascii="Symbol" w:hAnsi="Symbol" w:hint="default"/>
        <w:color w:val="auto"/>
      </w:rPr>
    </w:lvl>
    <w:lvl w:ilvl="1" w:tplc="791476A2">
      <w:start w:val="1"/>
      <w:numFmt w:val="bullet"/>
      <w:lvlText w:val=""/>
      <w:lvlJc w:val="left"/>
      <w:pPr>
        <w:tabs>
          <w:tab w:val="num" w:pos="1440"/>
        </w:tabs>
        <w:ind w:left="1440" w:hanging="360"/>
      </w:pPr>
      <w:rPr>
        <w:rFonts w:ascii="Wingdings" w:hAnsi="Wingdings" w:hint="default"/>
        <w:color w:val="auto"/>
      </w:rPr>
    </w:lvl>
    <w:lvl w:ilvl="2" w:tplc="B77225B6" w:tentative="1">
      <w:start w:val="1"/>
      <w:numFmt w:val="bullet"/>
      <w:lvlText w:val=""/>
      <w:lvlJc w:val="left"/>
      <w:pPr>
        <w:tabs>
          <w:tab w:val="num" w:pos="2160"/>
        </w:tabs>
        <w:ind w:left="2160" w:hanging="360"/>
      </w:pPr>
      <w:rPr>
        <w:rFonts w:ascii="Wingdings" w:hAnsi="Wingdings" w:hint="default"/>
      </w:rPr>
    </w:lvl>
    <w:lvl w:ilvl="3" w:tplc="0CE4D1D2" w:tentative="1">
      <w:start w:val="1"/>
      <w:numFmt w:val="bullet"/>
      <w:lvlText w:val=""/>
      <w:lvlJc w:val="left"/>
      <w:pPr>
        <w:tabs>
          <w:tab w:val="num" w:pos="2880"/>
        </w:tabs>
        <w:ind w:left="2880" w:hanging="360"/>
      </w:pPr>
      <w:rPr>
        <w:rFonts w:ascii="Symbol" w:hAnsi="Symbol" w:hint="default"/>
      </w:rPr>
    </w:lvl>
    <w:lvl w:ilvl="4" w:tplc="1E68E9CE" w:tentative="1">
      <w:start w:val="1"/>
      <w:numFmt w:val="bullet"/>
      <w:lvlText w:val="o"/>
      <w:lvlJc w:val="left"/>
      <w:pPr>
        <w:tabs>
          <w:tab w:val="num" w:pos="3600"/>
        </w:tabs>
        <w:ind w:left="3600" w:hanging="360"/>
      </w:pPr>
      <w:rPr>
        <w:rFonts w:ascii="Courier New" w:hAnsi="Courier New" w:hint="default"/>
      </w:rPr>
    </w:lvl>
    <w:lvl w:ilvl="5" w:tplc="4CB89F5A" w:tentative="1">
      <w:start w:val="1"/>
      <w:numFmt w:val="bullet"/>
      <w:lvlText w:val=""/>
      <w:lvlJc w:val="left"/>
      <w:pPr>
        <w:tabs>
          <w:tab w:val="num" w:pos="4320"/>
        </w:tabs>
        <w:ind w:left="4320" w:hanging="360"/>
      </w:pPr>
      <w:rPr>
        <w:rFonts w:ascii="Wingdings" w:hAnsi="Wingdings" w:hint="default"/>
      </w:rPr>
    </w:lvl>
    <w:lvl w:ilvl="6" w:tplc="ECA4DDC6" w:tentative="1">
      <w:start w:val="1"/>
      <w:numFmt w:val="bullet"/>
      <w:lvlText w:val=""/>
      <w:lvlJc w:val="left"/>
      <w:pPr>
        <w:tabs>
          <w:tab w:val="num" w:pos="5040"/>
        </w:tabs>
        <w:ind w:left="5040" w:hanging="360"/>
      </w:pPr>
      <w:rPr>
        <w:rFonts w:ascii="Symbol" w:hAnsi="Symbol" w:hint="default"/>
      </w:rPr>
    </w:lvl>
    <w:lvl w:ilvl="7" w:tplc="846EE1CE" w:tentative="1">
      <w:start w:val="1"/>
      <w:numFmt w:val="bullet"/>
      <w:lvlText w:val="o"/>
      <w:lvlJc w:val="left"/>
      <w:pPr>
        <w:tabs>
          <w:tab w:val="num" w:pos="5760"/>
        </w:tabs>
        <w:ind w:left="5760" w:hanging="360"/>
      </w:pPr>
      <w:rPr>
        <w:rFonts w:ascii="Courier New" w:hAnsi="Courier New" w:hint="default"/>
      </w:rPr>
    </w:lvl>
    <w:lvl w:ilvl="8" w:tplc="54B87220" w:tentative="1">
      <w:start w:val="1"/>
      <w:numFmt w:val="bullet"/>
      <w:lvlText w:val=""/>
      <w:lvlJc w:val="left"/>
      <w:pPr>
        <w:tabs>
          <w:tab w:val="num" w:pos="6480"/>
        </w:tabs>
        <w:ind w:left="6480" w:hanging="360"/>
      </w:pPr>
      <w:rPr>
        <w:rFonts w:ascii="Wingdings" w:hAnsi="Wingdings" w:hint="default"/>
      </w:rPr>
    </w:lvl>
  </w:abstractNum>
  <w:abstractNum w:abstractNumId="62">
    <w:nsid w:val="44E54FE1"/>
    <w:multiLevelType w:val="hybridMultilevel"/>
    <w:tmpl w:val="75C209BE"/>
    <w:lvl w:ilvl="0" w:tplc="E4B220E0">
      <w:start w:val="1"/>
      <w:numFmt w:val="decimal"/>
      <w:lvlText w:val="%1."/>
      <w:lvlJc w:val="left"/>
      <w:pPr>
        <w:ind w:left="360" w:hanging="360"/>
      </w:pPr>
    </w:lvl>
    <w:lvl w:ilvl="1" w:tplc="B55E51B8" w:tentative="1">
      <w:start w:val="1"/>
      <w:numFmt w:val="lowerLetter"/>
      <w:lvlText w:val="%2."/>
      <w:lvlJc w:val="left"/>
      <w:pPr>
        <w:ind w:left="1080" w:hanging="360"/>
      </w:pPr>
    </w:lvl>
    <w:lvl w:ilvl="2" w:tplc="7AEE841C" w:tentative="1">
      <w:start w:val="1"/>
      <w:numFmt w:val="lowerRoman"/>
      <w:lvlText w:val="%3."/>
      <w:lvlJc w:val="right"/>
      <w:pPr>
        <w:ind w:left="1800" w:hanging="180"/>
      </w:pPr>
    </w:lvl>
    <w:lvl w:ilvl="3" w:tplc="A8322320" w:tentative="1">
      <w:start w:val="1"/>
      <w:numFmt w:val="decimal"/>
      <w:lvlText w:val="%4."/>
      <w:lvlJc w:val="left"/>
      <w:pPr>
        <w:ind w:left="2520" w:hanging="360"/>
      </w:pPr>
    </w:lvl>
    <w:lvl w:ilvl="4" w:tplc="E4F2B0E0" w:tentative="1">
      <w:start w:val="1"/>
      <w:numFmt w:val="lowerLetter"/>
      <w:lvlText w:val="%5."/>
      <w:lvlJc w:val="left"/>
      <w:pPr>
        <w:ind w:left="3240" w:hanging="360"/>
      </w:pPr>
    </w:lvl>
    <w:lvl w:ilvl="5" w:tplc="2AF6AD52" w:tentative="1">
      <w:start w:val="1"/>
      <w:numFmt w:val="lowerRoman"/>
      <w:lvlText w:val="%6."/>
      <w:lvlJc w:val="right"/>
      <w:pPr>
        <w:ind w:left="3960" w:hanging="180"/>
      </w:pPr>
    </w:lvl>
    <w:lvl w:ilvl="6" w:tplc="A3986D16" w:tentative="1">
      <w:start w:val="1"/>
      <w:numFmt w:val="decimal"/>
      <w:lvlText w:val="%7."/>
      <w:lvlJc w:val="left"/>
      <w:pPr>
        <w:ind w:left="4680" w:hanging="360"/>
      </w:pPr>
    </w:lvl>
    <w:lvl w:ilvl="7" w:tplc="70E8F536" w:tentative="1">
      <w:start w:val="1"/>
      <w:numFmt w:val="lowerLetter"/>
      <w:lvlText w:val="%8."/>
      <w:lvlJc w:val="left"/>
      <w:pPr>
        <w:ind w:left="5400" w:hanging="360"/>
      </w:pPr>
    </w:lvl>
    <w:lvl w:ilvl="8" w:tplc="A2DEB58A" w:tentative="1">
      <w:start w:val="1"/>
      <w:numFmt w:val="lowerRoman"/>
      <w:lvlText w:val="%9."/>
      <w:lvlJc w:val="right"/>
      <w:pPr>
        <w:ind w:left="6120" w:hanging="180"/>
      </w:pPr>
    </w:lvl>
  </w:abstractNum>
  <w:abstractNum w:abstractNumId="63">
    <w:nsid w:val="451E646E"/>
    <w:multiLevelType w:val="singleLevel"/>
    <w:tmpl w:val="DA58F408"/>
    <w:lvl w:ilvl="0">
      <w:start w:val="1"/>
      <w:numFmt w:val="decimal"/>
      <w:lvlText w:val="%1."/>
      <w:lvlJc w:val="left"/>
      <w:pPr>
        <w:tabs>
          <w:tab w:val="num" w:pos="360"/>
        </w:tabs>
        <w:ind w:left="360" w:hanging="360"/>
      </w:pPr>
      <w:rPr>
        <w:rFonts w:hint="default"/>
      </w:rPr>
    </w:lvl>
  </w:abstractNum>
  <w:abstractNum w:abstractNumId="64">
    <w:nsid w:val="45B60AF3"/>
    <w:multiLevelType w:val="singleLevel"/>
    <w:tmpl w:val="0416000F"/>
    <w:lvl w:ilvl="0">
      <w:start w:val="1"/>
      <w:numFmt w:val="decimal"/>
      <w:lvlText w:val="%1."/>
      <w:lvlJc w:val="left"/>
      <w:pPr>
        <w:tabs>
          <w:tab w:val="num" w:pos="360"/>
        </w:tabs>
        <w:ind w:left="360" w:hanging="360"/>
      </w:pPr>
    </w:lvl>
  </w:abstractNum>
  <w:abstractNum w:abstractNumId="65">
    <w:nsid w:val="47292F66"/>
    <w:multiLevelType w:val="singleLevel"/>
    <w:tmpl w:val="0416000F"/>
    <w:lvl w:ilvl="0">
      <w:start w:val="1"/>
      <w:numFmt w:val="decimal"/>
      <w:lvlText w:val="%1."/>
      <w:lvlJc w:val="left"/>
      <w:pPr>
        <w:tabs>
          <w:tab w:val="num" w:pos="360"/>
        </w:tabs>
        <w:ind w:left="360" w:hanging="360"/>
      </w:pPr>
    </w:lvl>
  </w:abstractNum>
  <w:abstractNum w:abstractNumId="66">
    <w:nsid w:val="4B8B665B"/>
    <w:multiLevelType w:val="hybridMultilevel"/>
    <w:tmpl w:val="DBD04392"/>
    <w:lvl w:ilvl="0" w:tplc="8E060D4A">
      <w:start w:val="1"/>
      <w:numFmt w:val="decimal"/>
      <w:lvlText w:val="%1."/>
      <w:lvlJc w:val="left"/>
      <w:pPr>
        <w:ind w:left="536" w:hanging="360"/>
      </w:pPr>
      <w:rPr>
        <w:rFonts w:hint="default"/>
      </w:rPr>
    </w:lvl>
    <w:lvl w:ilvl="1" w:tplc="4AD66F9C" w:tentative="1">
      <w:start w:val="1"/>
      <w:numFmt w:val="lowerLetter"/>
      <w:lvlText w:val="%2."/>
      <w:lvlJc w:val="left"/>
      <w:pPr>
        <w:ind w:left="1256" w:hanging="360"/>
      </w:pPr>
    </w:lvl>
    <w:lvl w:ilvl="2" w:tplc="0DF6EBF6" w:tentative="1">
      <w:start w:val="1"/>
      <w:numFmt w:val="lowerRoman"/>
      <w:lvlText w:val="%3."/>
      <w:lvlJc w:val="right"/>
      <w:pPr>
        <w:ind w:left="1976" w:hanging="180"/>
      </w:pPr>
    </w:lvl>
    <w:lvl w:ilvl="3" w:tplc="E32A4C06" w:tentative="1">
      <w:start w:val="1"/>
      <w:numFmt w:val="decimal"/>
      <w:lvlText w:val="%4."/>
      <w:lvlJc w:val="left"/>
      <w:pPr>
        <w:ind w:left="2696" w:hanging="360"/>
      </w:pPr>
    </w:lvl>
    <w:lvl w:ilvl="4" w:tplc="D4F679FA" w:tentative="1">
      <w:start w:val="1"/>
      <w:numFmt w:val="lowerLetter"/>
      <w:lvlText w:val="%5."/>
      <w:lvlJc w:val="left"/>
      <w:pPr>
        <w:ind w:left="3416" w:hanging="360"/>
      </w:pPr>
    </w:lvl>
    <w:lvl w:ilvl="5" w:tplc="DCD69A74" w:tentative="1">
      <w:start w:val="1"/>
      <w:numFmt w:val="lowerRoman"/>
      <w:lvlText w:val="%6."/>
      <w:lvlJc w:val="right"/>
      <w:pPr>
        <w:ind w:left="4136" w:hanging="180"/>
      </w:pPr>
    </w:lvl>
    <w:lvl w:ilvl="6" w:tplc="C972913A" w:tentative="1">
      <w:start w:val="1"/>
      <w:numFmt w:val="decimal"/>
      <w:lvlText w:val="%7."/>
      <w:lvlJc w:val="left"/>
      <w:pPr>
        <w:ind w:left="4856" w:hanging="360"/>
      </w:pPr>
    </w:lvl>
    <w:lvl w:ilvl="7" w:tplc="D5C210A0" w:tentative="1">
      <w:start w:val="1"/>
      <w:numFmt w:val="lowerLetter"/>
      <w:lvlText w:val="%8."/>
      <w:lvlJc w:val="left"/>
      <w:pPr>
        <w:ind w:left="5576" w:hanging="360"/>
      </w:pPr>
    </w:lvl>
    <w:lvl w:ilvl="8" w:tplc="1852636E" w:tentative="1">
      <w:start w:val="1"/>
      <w:numFmt w:val="lowerRoman"/>
      <w:lvlText w:val="%9."/>
      <w:lvlJc w:val="right"/>
      <w:pPr>
        <w:ind w:left="6296" w:hanging="180"/>
      </w:pPr>
    </w:lvl>
  </w:abstractNum>
  <w:abstractNum w:abstractNumId="67">
    <w:nsid w:val="4BC2121F"/>
    <w:multiLevelType w:val="hybridMultilevel"/>
    <w:tmpl w:val="3DC6699A"/>
    <w:lvl w:ilvl="0" w:tplc="1068E9AC">
      <w:start w:val="1"/>
      <w:numFmt w:val="upperRoman"/>
      <w:lvlText w:val="%1."/>
      <w:lvlJc w:val="left"/>
      <w:pPr>
        <w:ind w:left="2041" w:hanging="720"/>
      </w:pPr>
      <w:rPr>
        <w:rFonts w:hint="default"/>
      </w:rPr>
    </w:lvl>
    <w:lvl w:ilvl="1" w:tplc="1C0C7FCA" w:tentative="1">
      <w:start w:val="1"/>
      <w:numFmt w:val="lowerLetter"/>
      <w:lvlText w:val="%2."/>
      <w:lvlJc w:val="left"/>
      <w:pPr>
        <w:ind w:left="2401" w:hanging="360"/>
      </w:pPr>
    </w:lvl>
    <w:lvl w:ilvl="2" w:tplc="CE041370" w:tentative="1">
      <w:start w:val="1"/>
      <w:numFmt w:val="lowerRoman"/>
      <w:lvlText w:val="%3."/>
      <w:lvlJc w:val="right"/>
      <w:pPr>
        <w:ind w:left="3121" w:hanging="180"/>
      </w:pPr>
    </w:lvl>
    <w:lvl w:ilvl="3" w:tplc="FD9A8F56" w:tentative="1">
      <w:start w:val="1"/>
      <w:numFmt w:val="decimal"/>
      <w:lvlText w:val="%4."/>
      <w:lvlJc w:val="left"/>
      <w:pPr>
        <w:ind w:left="3841" w:hanging="360"/>
      </w:pPr>
    </w:lvl>
    <w:lvl w:ilvl="4" w:tplc="38B00F40" w:tentative="1">
      <w:start w:val="1"/>
      <w:numFmt w:val="lowerLetter"/>
      <w:lvlText w:val="%5."/>
      <w:lvlJc w:val="left"/>
      <w:pPr>
        <w:ind w:left="4561" w:hanging="360"/>
      </w:pPr>
    </w:lvl>
    <w:lvl w:ilvl="5" w:tplc="6FA2F3DC" w:tentative="1">
      <w:start w:val="1"/>
      <w:numFmt w:val="lowerRoman"/>
      <w:lvlText w:val="%6."/>
      <w:lvlJc w:val="right"/>
      <w:pPr>
        <w:ind w:left="5281" w:hanging="180"/>
      </w:pPr>
    </w:lvl>
    <w:lvl w:ilvl="6" w:tplc="DB2837EA" w:tentative="1">
      <w:start w:val="1"/>
      <w:numFmt w:val="decimal"/>
      <w:lvlText w:val="%7."/>
      <w:lvlJc w:val="left"/>
      <w:pPr>
        <w:ind w:left="6001" w:hanging="360"/>
      </w:pPr>
    </w:lvl>
    <w:lvl w:ilvl="7" w:tplc="9376C450" w:tentative="1">
      <w:start w:val="1"/>
      <w:numFmt w:val="lowerLetter"/>
      <w:lvlText w:val="%8."/>
      <w:lvlJc w:val="left"/>
      <w:pPr>
        <w:ind w:left="6721" w:hanging="360"/>
      </w:pPr>
    </w:lvl>
    <w:lvl w:ilvl="8" w:tplc="BCCEB3BE" w:tentative="1">
      <w:start w:val="1"/>
      <w:numFmt w:val="lowerRoman"/>
      <w:lvlText w:val="%9."/>
      <w:lvlJc w:val="right"/>
      <w:pPr>
        <w:ind w:left="7441" w:hanging="180"/>
      </w:pPr>
    </w:lvl>
  </w:abstractNum>
  <w:abstractNum w:abstractNumId="68">
    <w:nsid w:val="4D7F4F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D865E6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70">
    <w:nsid w:val="50382EBE"/>
    <w:multiLevelType w:val="hybridMultilevel"/>
    <w:tmpl w:val="F7A4F8B0"/>
    <w:lvl w:ilvl="0" w:tplc="C8C8337A">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71">
    <w:nsid w:val="51574708"/>
    <w:multiLevelType w:val="hybridMultilevel"/>
    <w:tmpl w:val="0502978E"/>
    <w:lvl w:ilvl="0" w:tplc="87C88F9A">
      <w:start w:val="1"/>
      <w:numFmt w:val="decimal"/>
      <w:lvlText w:val="%1."/>
      <w:lvlJc w:val="left"/>
      <w:pPr>
        <w:ind w:left="1080" w:hanging="360"/>
      </w:pPr>
      <w:rPr>
        <w:rFonts w:ascii="Arial" w:eastAsia="Times New Roman" w:hAnsi="Arial" w:cs="Arial"/>
      </w:rPr>
    </w:lvl>
    <w:lvl w:ilvl="1" w:tplc="7DC21E8E" w:tentative="1">
      <w:start w:val="1"/>
      <w:numFmt w:val="bullet"/>
      <w:lvlText w:val="o"/>
      <w:lvlJc w:val="left"/>
      <w:pPr>
        <w:ind w:left="1800" w:hanging="360"/>
      </w:pPr>
      <w:rPr>
        <w:rFonts w:ascii="Courier New" w:hAnsi="Courier New" w:cs="Courier New" w:hint="default"/>
      </w:rPr>
    </w:lvl>
    <w:lvl w:ilvl="2" w:tplc="A634BED4" w:tentative="1">
      <w:start w:val="1"/>
      <w:numFmt w:val="bullet"/>
      <w:lvlText w:val=""/>
      <w:lvlJc w:val="left"/>
      <w:pPr>
        <w:ind w:left="2520" w:hanging="360"/>
      </w:pPr>
      <w:rPr>
        <w:rFonts w:ascii="Wingdings" w:hAnsi="Wingdings" w:hint="default"/>
      </w:rPr>
    </w:lvl>
    <w:lvl w:ilvl="3" w:tplc="422AA3C2" w:tentative="1">
      <w:start w:val="1"/>
      <w:numFmt w:val="bullet"/>
      <w:lvlText w:val=""/>
      <w:lvlJc w:val="left"/>
      <w:pPr>
        <w:ind w:left="3240" w:hanging="360"/>
      </w:pPr>
      <w:rPr>
        <w:rFonts w:ascii="Symbol" w:hAnsi="Symbol" w:hint="default"/>
      </w:rPr>
    </w:lvl>
    <w:lvl w:ilvl="4" w:tplc="B4AA642A" w:tentative="1">
      <w:start w:val="1"/>
      <w:numFmt w:val="bullet"/>
      <w:lvlText w:val="o"/>
      <w:lvlJc w:val="left"/>
      <w:pPr>
        <w:ind w:left="3960" w:hanging="360"/>
      </w:pPr>
      <w:rPr>
        <w:rFonts w:ascii="Courier New" w:hAnsi="Courier New" w:cs="Courier New" w:hint="default"/>
      </w:rPr>
    </w:lvl>
    <w:lvl w:ilvl="5" w:tplc="25629498" w:tentative="1">
      <w:start w:val="1"/>
      <w:numFmt w:val="bullet"/>
      <w:lvlText w:val=""/>
      <w:lvlJc w:val="left"/>
      <w:pPr>
        <w:ind w:left="4680" w:hanging="360"/>
      </w:pPr>
      <w:rPr>
        <w:rFonts w:ascii="Wingdings" w:hAnsi="Wingdings" w:hint="default"/>
      </w:rPr>
    </w:lvl>
    <w:lvl w:ilvl="6" w:tplc="0C28D168" w:tentative="1">
      <w:start w:val="1"/>
      <w:numFmt w:val="bullet"/>
      <w:lvlText w:val=""/>
      <w:lvlJc w:val="left"/>
      <w:pPr>
        <w:ind w:left="5400" w:hanging="360"/>
      </w:pPr>
      <w:rPr>
        <w:rFonts w:ascii="Symbol" w:hAnsi="Symbol" w:hint="default"/>
      </w:rPr>
    </w:lvl>
    <w:lvl w:ilvl="7" w:tplc="3CF4B28C" w:tentative="1">
      <w:start w:val="1"/>
      <w:numFmt w:val="bullet"/>
      <w:lvlText w:val="o"/>
      <w:lvlJc w:val="left"/>
      <w:pPr>
        <w:ind w:left="6120" w:hanging="360"/>
      </w:pPr>
      <w:rPr>
        <w:rFonts w:ascii="Courier New" w:hAnsi="Courier New" w:cs="Courier New" w:hint="default"/>
      </w:rPr>
    </w:lvl>
    <w:lvl w:ilvl="8" w:tplc="53847B46" w:tentative="1">
      <w:start w:val="1"/>
      <w:numFmt w:val="bullet"/>
      <w:lvlText w:val=""/>
      <w:lvlJc w:val="left"/>
      <w:pPr>
        <w:ind w:left="6840" w:hanging="360"/>
      </w:pPr>
      <w:rPr>
        <w:rFonts w:ascii="Wingdings" w:hAnsi="Wingdings" w:hint="default"/>
      </w:rPr>
    </w:lvl>
  </w:abstractNum>
  <w:abstractNum w:abstractNumId="72">
    <w:nsid w:val="51737B0E"/>
    <w:multiLevelType w:val="hybridMultilevel"/>
    <w:tmpl w:val="DE260F68"/>
    <w:lvl w:ilvl="0" w:tplc="04160001">
      <w:start w:val="1"/>
      <w:numFmt w:val="decimal"/>
      <w:lvlText w:val="%1."/>
      <w:lvlJc w:val="left"/>
      <w:pPr>
        <w:ind w:left="1080" w:hanging="360"/>
      </w:pPr>
      <w:rPr>
        <w:rFonts w:ascii="Arial" w:eastAsia="Times New Roman" w:hAnsi="Arial" w:cs="Arial"/>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3">
    <w:nsid w:val="53692BAB"/>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74">
    <w:nsid w:val="54713D3C"/>
    <w:multiLevelType w:val="multilevel"/>
    <w:tmpl w:val="3042CB3E"/>
    <w:lvl w:ilvl="0">
      <w:start w:val="1"/>
      <w:numFmt w:val="decimal"/>
      <w:lvlText w:val="%1."/>
      <w:lvlJc w:val="left"/>
      <w:pPr>
        <w:ind w:left="1080" w:hanging="360"/>
      </w:pPr>
      <w:rPr>
        <w:rFonts w:ascii="Arial" w:eastAsia="Times New Roman" w:hAnsi="Arial" w:cs="Arial"/>
      </w:rPr>
    </w:lvl>
    <w:lvl w:ilvl="1">
      <w:start w:val="5"/>
      <w:numFmt w:val="decimal"/>
      <w:isLgl/>
      <w:lvlText w:val="%1.%2"/>
      <w:lvlJc w:val="left"/>
      <w:pPr>
        <w:ind w:left="1440" w:hanging="72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75">
    <w:nsid w:val="560A092D"/>
    <w:multiLevelType w:val="hybridMultilevel"/>
    <w:tmpl w:val="5C1E5CA2"/>
    <w:lvl w:ilvl="0" w:tplc="3454D79C">
      <w:start w:val="1"/>
      <w:numFmt w:val="bullet"/>
      <w:lvlText w:val=""/>
      <w:lvlJc w:val="left"/>
      <w:pPr>
        <w:ind w:left="720" w:hanging="360"/>
      </w:pPr>
      <w:rPr>
        <w:rFonts w:ascii="Symbol" w:hAnsi="Symbol" w:hint="default"/>
      </w:rPr>
    </w:lvl>
    <w:lvl w:ilvl="1" w:tplc="F4224330" w:tentative="1">
      <w:start w:val="1"/>
      <w:numFmt w:val="bullet"/>
      <w:lvlText w:val="o"/>
      <w:lvlJc w:val="left"/>
      <w:pPr>
        <w:ind w:left="1440" w:hanging="360"/>
      </w:pPr>
      <w:rPr>
        <w:rFonts w:ascii="Courier New" w:hAnsi="Courier New" w:cs="Courier New" w:hint="default"/>
      </w:rPr>
    </w:lvl>
    <w:lvl w:ilvl="2" w:tplc="F3AEDBA6" w:tentative="1">
      <w:start w:val="1"/>
      <w:numFmt w:val="bullet"/>
      <w:lvlText w:val=""/>
      <w:lvlJc w:val="left"/>
      <w:pPr>
        <w:ind w:left="2160" w:hanging="360"/>
      </w:pPr>
      <w:rPr>
        <w:rFonts w:ascii="Wingdings" w:hAnsi="Wingdings" w:hint="default"/>
      </w:rPr>
    </w:lvl>
    <w:lvl w:ilvl="3" w:tplc="014E8858" w:tentative="1">
      <w:start w:val="1"/>
      <w:numFmt w:val="bullet"/>
      <w:lvlText w:val=""/>
      <w:lvlJc w:val="left"/>
      <w:pPr>
        <w:ind w:left="2880" w:hanging="360"/>
      </w:pPr>
      <w:rPr>
        <w:rFonts w:ascii="Symbol" w:hAnsi="Symbol" w:hint="default"/>
      </w:rPr>
    </w:lvl>
    <w:lvl w:ilvl="4" w:tplc="289A0F3C" w:tentative="1">
      <w:start w:val="1"/>
      <w:numFmt w:val="bullet"/>
      <w:lvlText w:val="o"/>
      <w:lvlJc w:val="left"/>
      <w:pPr>
        <w:ind w:left="3600" w:hanging="360"/>
      </w:pPr>
      <w:rPr>
        <w:rFonts w:ascii="Courier New" w:hAnsi="Courier New" w:cs="Courier New" w:hint="default"/>
      </w:rPr>
    </w:lvl>
    <w:lvl w:ilvl="5" w:tplc="D2CEE58C" w:tentative="1">
      <w:start w:val="1"/>
      <w:numFmt w:val="bullet"/>
      <w:lvlText w:val=""/>
      <w:lvlJc w:val="left"/>
      <w:pPr>
        <w:ind w:left="4320" w:hanging="360"/>
      </w:pPr>
      <w:rPr>
        <w:rFonts w:ascii="Wingdings" w:hAnsi="Wingdings" w:hint="default"/>
      </w:rPr>
    </w:lvl>
    <w:lvl w:ilvl="6" w:tplc="E7846294" w:tentative="1">
      <w:start w:val="1"/>
      <w:numFmt w:val="bullet"/>
      <w:lvlText w:val=""/>
      <w:lvlJc w:val="left"/>
      <w:pPr>
        <w:ind w:left="5040" w:hanging="360"/>
      </w:pPr>
      <w:rPr>
        <w:rFonts w:ascii="Symbol" w:hAnsi="Symbol" w:hint="default"/>
      </w:rPr>
    </w:lvl>
    <w:lvl w:ilvl="7" w:tplc="49C6911A" w:tentative="1">
      <w:start w:val="1"/>
      <w:numFmt w:val="bullet"/>
      <w:lvlText w:val="o"/>
      <w:lvlJc w:val="left"/>
      <w:pPr>
        <w:ind w:left="5760" w:hanging="360"/>
      </w:pPr>
      <w:rPr>
        <w:rFonts w:ascii="Courier New" w:hAnsi="Courier New" w:cs="Courier New" w:hint="default"/>
      </w:rPr>
    </w:lvl>
    <w:lvl w:ilvl="8" w:tplc="0D48C91E" w:tentative="1">
      <w:start w:val="1"/>
      <w:numFmt w:val="bullet"/>
      <w:lvlText w:val=""/>
      <w:lvlJc w:val="left"/>
      <w:pPr>
        <w:ind w:left="6480" w:hanging="360"/>
      </w:pPr>
      <w:rPr>
        <w:rFonts w:ascii="Wingdings" w:hAnsi="Wingdings" w:hint="default"/>
      </w:rPr>
    </w:lvl>
  </w:abstractNum>
  <w:abstractNum w:abstractNumId="76">
    <w:nsid w:val="574E047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77">
    <w:nsid w:val="575231A5"/>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78">
    <w:nsid w:val="576A3A95"/>
    <w:multiLevelType w:val="singleLevel"/>
    <w:tmpl w:val="6BC020F8"/>
    <w:lvl w:ilvl="0">
      <w:start w:val="1"/>
      <w:numFmt w:val="bullet"/>
      <w:lvlText w:val=""/>
      <w:lvlJc w:val="left"/>
      <w:pPr>
        <w:tabs>
          <w:tab w:val="num" w:pos="360"/>
        </w:tabs>
        <w:ind w:left="360" w:hanging="360"/>
      </w:pPr>
      <w:rPr>
        <w:rFonts w:ascii="Symbol" w:hAnsi="Symbol" w:hint="default"/>
      </w:rPr>
    </w:lvl>
  </w:abstractNum>
  <w:abstractNum w:abstractNumId="79">
    <w:nsid w:val="57E93F2B"/>
    <w:multiLevelType w:val="singleLevel"/>
    <w:tmpl w:val="04160005"/>
    <w:lvl w:ilvl="0">
      <w:start w:val="1"/>
      <w:numFmt w:val="bullet"/>
      <w:lvlText w:val=""/>
      <w:lvlJc w:val="left"/>
      <w:pPr>
        <w:tabs>
          <w:tab w:val="num" w:pos="720"/>
        </w:tabs>
        <w:ind w:left="720" w:hanging="360"/>
      </w:pPr>
      <w:rPr>
        <w:rFonts w:ascii="Wingdings" w:hAnsi="Wingdings" w:hint="default"/>
      </w:rPr>
    </w:lvl>
  </w:abstractNum>
  <w:abstractNum w:abstractNumId="80">
    <w:nsid w:val="5C0A22AB"/>
    <w:multiLevelType w:val="singleLevel"/>
    <w:tmpl w:val="7A2C53BC"/>
    <w:lvl w:ilvl="0">
      <w:start w:val="1"/>
      <w:numFmt w:val="decimal"/>
      <w:lvlText w:val="%1."/>
      <w:lvlJc w:val="left"/>
      <w:pPr>
        <w:tabs>
          <w:tab w:val="num" w:pos="928"/>
        </w:tabs>
        <w:ind w:left="928" w:hanging="360"/>
      </w:pPr>
      <w:rPr>
        <w:rFonts w:hint="default"/>
      </w:rPr>
    </w:lvl>
  </w:abstractNum>
  <w:abstractNum w:abstractNumId="81">
    <w:nsid w:val="5DA71D1B"/>
    <w:multiLevelType w:val="multilevel"/>
    <w:tmpl w:val="CAD28C88"/>
    <w:lvl w:ilvl="0">
      <w:start w:val="1"/>
      <w:numFmt w:val="decimal"/>
      <w:lvlText w:val="%1."/>
      <w:lvlJc w:val="left"/>
      <w:pPr>
        <w:ind w:left="720" w:hanging="360"/>
      </w:pPr>
      <w:rPr>
        <w:rFonts w:ascii="Arial" w:eastAsia="Times New Roman" w:hAnsi="Arial" w:cs="Arial"/>
      </w:rPr>
    </w:lvl>
    <w:lvl w:ilvl="1">
      <w:start w:val="5"/>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2">
    <w:nsid w:val="5FB14141"/>
    <w:multiLevelType w:val="singleLevel"/>
    <w:tmpl w:val="04160005"/>
    <w:lvl w:ilvl="0">
      <w:start w:val="1"/>
      <w:numFmt w:val="bullet"/>
      <w:lvlText w:val=""/>
      <w:lvlJc w:val="left"/>
      <w:pPr>
        <w:tabs>
          <w:tab w:val="num" w:pos="360"/>
        </w:tabs>
        <w:ind w:left="360" w:hanging="360"/>
      </w:pPr>
      <w:rPr>
        <w:rFonts w:ascii="Wingdings" w:hAnsi="Wingdings" w:cs="Times New Roman" w:hint="default"/>
      </w:rPr>
    </w:lvl>
  </w:abstractNum>
  <w:abstractNum w:abstractNumId="83">
    <w:nsid w:val="634A64DC"/>
    <w:multiLevelType w:val="hybridMultilevel"/>
    <w:tmpl w:val="8D0A61F4"/>
    <w:lvl w:ilvl="0" w:tplc="101E9C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64C517B8"/>
    <w:multiLevelType w:val="hybridMultilevel"/>
    <w:tmpl w:val="999A3950"/>
    <w:lvl w:ilvl="0" w:tplc="F0A23D0C">
      <w:start w:val="1"/>
      <w:numFmt w:val="decimal"/>
      <w:lvlText w:val="%1."/>
      <w:lvlJc w:val="left"/>
      <w:pPr>
        <w:ind w:left="720" w:hanging="360"/>
      </w:pPr>
      <w:rPr>
        <w:rFonts w:hint="default"/>
      </w:rPr>
    </w:lvl>
    <w:lvl w:ilvl="1" w:tplc="7DE40D20" w:tentative="1">
      <w:start w:val="1"/>
      <w:numFmt w:val="lowerLetter"/>
      <w:lvlText w:val="%2."/>
      <w:lvlJc w:val="left"/>
      <w:pPr>
        <w:ind w:left="1440" w:hanging="360"/>
      </w:pPr>
    </w:lvl>
    <w:lvl w:ilvl="2" w:tplc="EAA4351A" w:tentative="1">
      <w:start w:val="1"/>
      <w:numFmt w:val="lowerRoman"/>
      <w:lvlText w:val="%3."/>
      <w:lvlJc w:val="right"/>
      <w:pPr>
        <w:ind w:left="2160" w:hanging="180"/>
      </w:pPr>
    </w:lvl>
    <w:lvl w:ilvl="3" w:tplc="A65813BA" w:tentative="1">
      <w:start w:val="1"/>
      <w:numFmt w:val="decimal"/>
      <w:lvlText w:val="%4."/>
      <w:lvlJc w:val="left"/>
      <w:pPr>
        <w:ind w:left="2880" w:hanging="360"/>
      </w:pPr>
    </w:lvl>
    <w:lvl w:ilvl="4" w:tplc="33140380" w:tentative="1">
      <w:start w:val="1"/>
      <w:numFmt w:val="lowerLetter"/>
      <w:lvlText w:val="%5."/>
      <w:lvlJc w:val="left"/>
      <w:pPr>
        <w:ind w:left="3600" w:hanging="360"/>
      </w:pPr>
    </w:lvl>
    <w:lvl w:ilvl="5" w:tplc="C30AE848" w:tentative="1">
      <w:start w:val="1"/>
      <w:numFmt w:val="lowerRoman"/>
      <w:lvlText w:val="%6."/>
      <w:lvlJc w:val="right"/>
      <w:pPr>
        <w:ind w:left="4320" w:hanging="180"/>
      </w:pPr>
    </w:lvl>
    <w:lvl w:ilvl="6" w:tplc="BF56C422" w:tentative="1">
      <w:start w:val="1"/>
      <w:numFmt w:val="decimal"/>
      <w:lvlText w:val="%7."/>
      <w:lvlJc w:val="left"/>
      <w:pPr>
        <w:ind w:left="5040" w:hanging="360"/>
      </w:pPr>
    </w:lvl>
    <w:lvl w:ilvl="7" w:tplc="E2847A50" w:tentative="1">
      <w:start w:val="1"/>
      <w:numFmt w:val="lowerLetter"/>
      <w:lvlText w:val="%8."/>
      <w:lvlJc w:val="left"/>
      <w:pPr>
        <w:ind w:left="5760" w:hanging="360"/>
      </w:pPr>
    </w:lvl>
    <w:lvl w:ilvl="8" w:tplc="E060699A" w:tentative="1">
      <w:start w:val="1"/>
      <w:numFmt w:val="lowerRoman"/>
      <w:lvlText w:val="%9."/>
      <w:lvlJc w:val="right"/>
      <w:pPr>
        <w:ind w:left="6480" w:hanging="180"/>
      </w:pPr>
    </w:lvl>
  </w:abstractNum>
  <w:abstractNum w:abstractNumId="85">
    <w:nsid w:val="6B363C76"/>
    <w:multiLevelType w:val="singleLevel"/>
    <w:tmpl w:val="00589F58"/>
    <w:lvl w:ilvl="0">
      <w:start w:val="1"/>
      <w:numFmt w:val="decimal"/>
      <w:lvlText w:val="%1."/>
      <w:lvlJc w:val="left"/>
      <w:pPr>
        <w:tabs>
          <w:tab w:val="num" w:pos="360"/>
        </w:tabs>
        <w:ind w:left="360" w:hanging="360"/>
      </w:pPr>
      <w:rPr>
        <w:rFonts w:ascii="Arial" w:eastAsia="Times New Roman" w:hAnsi="Arial" w:cs="Arial"/>
      </w:rPr>
    </w:lvl>
  </w:abstractNum>
  <w:abstractNum w:abstractNumId="86">
    <w:nsid w:val="6C54233B"/>
    <w:multiLevelType w:val="hybridMultilevel"/>
    <w:tmpl w:val="B0F89540"/>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87">
    <w:nsid w:val="6DB516B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6E5B71B6"/>
    <w:multiLevelType w:val="singleLevel"/>
    <w:tmpl w:val="071C356A"/>
    <w:lvl w:ilvl="0">
      <w:start w:val="1"/>
      <w:numFmt w:val="decimal"/>
      <w:lvlText w:val="%1."/>
      <w:lvlJc w:val="left"/>
      <w:pPr>
        <w:tabs>
          <w:tab w:val="num" w:pos="360"/>
        </w:tabs>
        <w:ind w:left="360" w:hanging="360"/>
      </w:pPr>
      <w:rPr>
        <w:rFonts w:ascii="Arial" w:eastAsia="Times New Roman" w:hAnsi="Arial" w:cs="Times New Roman"/>
      </w:rPr>
    </w:lvl>
  </w:abstractNum>
  <w:abstractNum w:abstractNumId="89">
    <w:nsid w:val="70E2545A"/>
    <w:multiLevelType w:val="hybridMultilevel"/>
    <w:tmpl w:val="4EEACDD2"/>
    <w:lvl w:ilvl="0" w:tplc="04160001">
      <w:start w:val="10"/>
      <w:numFmt w:val="decimal"/>
      <w:lvlText w:val="%1"/>
      <w:lvlJc w:val="left"/>
      <w:pPr>
        <w:ind w:left="393" w:hanging="360"/>
      </w:pPr>
      <w:rPr>
        <w:rFonts w:hint="default"/>
      </w:rPr>
    </w:lvl>
    <w:lvl w:ilvl="1" w:tplc="04160003" w:tentative="1">
      <w:start w:val="1"/>
      <w:numFmt w:val="lowerLetter"/>
      <w:lvlText w:val="%2."/>
      <w:lvlJc w:val="left"/>
      <w:pPr>
        <w:ind w:left="1113" w:hanging="360"/>
      </w:pPr>
    </w:lvl>
    <w:lvl w:ilvl="2" w:tplc="04160005" w:tentative="1">
      <w:start w:val="1"/>
      <w:numFmt w:val="lowerRoman"/>
      <w:lvlText w:val="%3."/>
      <w:lvlJc w:val="right"/>
      <w:pPr>
        <w:ind w:left="1833" w:hanging="180"/>
      </w:pPr>
    </w:lvl>
    <w:lvl w:ilvl="3" w:tplc="04160001" w:tentative="1">
      <w:start w:val="1"/>
      <w:numFmt w:val="decimal"/>
      <w:lvlText w:val="%4."/>
      <w:lvlJc w:val="left"/>
      <w:pPr>
        <w:ind w:left="2553" w:hanging="360"/>
      </w:pPr>
    </w:lvl>
    <w:lvl w:ilvl="4" w:tplc="04160003" w:tentative="1">
      <w:start w:val="1"/>
      <w:numFmt w:val="lowerLetter"/>
      <w:lvlText w:val="%5."/>
      <w:lvlJc w:val="left"/>
      <w:pPr>
        <w:ind w:left="3273" w:hanging="360"/>
      </w:pPr>
    </w:lvl>
    <w:lvl w:ilvl="5" w:tplc="04160005" w:tentative="1">
      <w:start w:val="1"/>
      <w:numFmt w:val="lowerRoman"/>
      <w:lvlText w:val="%6."/>
      <w:lvlJc w:val="right"/>
      <w:pPr>
        <w:ind w:left="3993" w:hanging="180"/>
      </w:pPr>
    </w:lvl>
    <w:lvl w:ilvl="6" w:tplc="04160001" w:tentative="1">
      <w:start w:val="1"/>
      <w:numFmt w:val="decimal"/>
      <w:lvlText w:val="%7."/>
      <w:lvlJc w:val="left"/>
      <w:pPr>
        <w:ind w:left="4713" w:hanging="360"/>
      </w:pPr>
    </w:lvl>
    <w:lvl w:ilvl="7" w:tplc="04160003" w:tentative="1">
      <w:start w:val="1"/>
      <w:numFmt w:val="lowerLetter"/>
      <w:lvlText w:val="%8."/>
      <w:lvlJc w:val="left"/>
      <w:pPr>
        <w:ind w:left="5433" w:hanging="360"/>
      </w:pPr>
    </w:lvl>
    <w:lvl w:ilvl="8" w:tplc="04160005" w:tentative="1">
      <w:start w:val="1"/>
      <w:numFmt w:val="lowerRoman"/>
      <w:lvlText w:val="%9."/>
      <w:lvlJc w:val="right"/>
      <w:pPr>
        <w:ind w:left="6153" w:hanging="180"/>
      </w:pPr>
    </w:lvl>
  </w:abstractNum>
  <w:abstractNum w:abstractNumId="90">
    <w:nsid w:val="719F32E0"/>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86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1">
    <w:nsid w:val="743F749E"/>
    <w:multiLevelType w:val="singleLevel"/>
    <w:tmpl w:val="57FE37EC"/>
    <w:lvl w:ilvl="0">
      <w:start w:val="1"/>
      <w:numFmt w:val="decimal"/>
      <w:lvlText w:val="%1."/>
      <w:lvlJc w:val="left"/>
      <w:pPr>
        <w:tabs>
          <w:tab w:val="num" w:pos="360"/>
        </w:tabs>
        <w:ind w:left="360" w:hanging="360"/>
      </w:pPr>
      <w:rPr>
        <w:color w:val="auto"/>
      </w:rPr>
    </w:lvl>
  </w:abstractNum>
  <w:abstractNum w:abstractNumId="92">
    <w:nsid w:val="7825657A"/>
    <w:multiLevelType w:val="hybridMultilevel"/>
    <w:tmpl w:val="1D86F9CC"/>
    <w:lvl w:ilvl="0" w:tplc="58E0EAB8">
      <w:start w:val="1"/>
      <w:numFmt w:val="decimal"/>
      <w:lvlText w:val="%1."/>
      <w:lvlJc w:val="left"/>
      <w:pPr>
        <w:ind w:left="476" w:hanging="360"/>
      </w:pPr>
      <w:rPr>
        <w:rFonts w:hint="default"/>
      </w:rPr>
    </w:lvl>
    <w:lvl w:ilvl="1" w:tplc="04160019" w:tentative="1">
      <w:start w:val="1"/>
      <w:numFmt w:val="lowerLetter"/>
      <w:lvlText w:val="%2."/>
      <w:lvlJc w:val="left"/>
      <w:pPr>
        <w:ind w:left="1196" w:hanging="360"/>
      </w:pPr>
    </w:lvl>
    <w:lvl w:ilvl="2" w:tplc="0416001B" w:tentative="1">
      <w:start w:val="1"/>
      <w:numFmt w:val="lowerRoman"/>
      <w:lvlText w:val="%3."/>
      <w:lvlJc w:val="right"/>
      <w:pPr>
        <w:ind w:left="1916" w:hanging="180"/>
      </w:pPr>
    </w:lvl>
    <w:lvl w:ilvl="3" w:tplc="0416000F" w:tentative="1">
      <w:start w:val="1"/>
      <w:numFmt w:val="decimal"/>
      <w:lvlText w:val="%4."/>
      <w:lvlJc w:val="left"/>
      <w:pPr>
        <w:ind w:left="2636" w:hanging="360"/>
      </w:pPr>
    </w:lvl>
    <w:lvl w:ilvl="4" w:tplc="04160019" w:tentative="1">
      <w:start w:val="1"/>
      <w:numFmt w:val="lowerLetter"/>
      <w:lvlText w:val="%5."/>
      <w:lvlJc w:val="left"/>
      <w:pPr>
        <w:ind w:left="3356" w:hanging="360"/>
      </w:pPr>
    </w:lvl>
    <w:lvl w:ilvl="5" w:tplc="0416001B" w:tentative="1">
      <w:start w:val="1"/>
      <w:numFmt w:val="lowerRoman"/>
      <w:lvlText w:val="%6."/>
      <w:lvlJc w:val="right"/>
      <w:pPr>
        <w:ind w:left="4076" w:hanging="180"/>
      </w:pPr>
    </w:lvl>
    <w:lvl w:ilvl="6" w:tplc="0416000F" w:tentative="1">
      <w:start w:val="1"/>
      <w:numFmt w:val="decimal"/>
      <w:lvlText w:val="%7."/>
      <w:lvlJc w:val="left"/>
      <w:pPr>
        <w:ind w:left="4796" w:hanging="360"/>
      </w:pPr>
    </w:lvl>
    <w:lvl w:ilvl="7" w:tplc="04160019" w:tentative="1">
      <w:start w:val="1"/>
      <w:numFmt w:val="lowerLetter"/>
      <w:lvlText w:val="%8."/>
      <w:lvlJc w:val="left"/>
      <w:pPr>
        <w:ind w:left="5516" w:hanging="360"/>
      </w:pPr>
    </w:lvl>
    <w:lvl w:ilvl="8" w:tplc="0416001B" w:tentative="1">
      <w:start w:val="1"/>
      <w:numFmt w:val="lowerRoman"/>
      <w:lvlText w:val="%9."/>
      <w:lvlJc w:val="right"/>
      <w:pPr>
        <w:ind w:left="6236" w:hanging="180"/>
      </w:pPr>
    </w:lvl>
  </w:abstractNum>
  <w:abstractNum w:abstractNumId="93">
    <w:nsid w:val="79230961"/>
    <w:multiLevelType w:val="hybridMultilevel"/>
    <w:tmpl w:val="2E4CA0AC"/>
    <w:lvl w:ilvl="0" w:tplc="4CC23B98">
      <w:start w:val="1"/>
      <w:numFmt w:val="bullet"/>
      <w:lvlText w:val=""/>
      <w:lvlJc w:val="left"/>
      <w:pPr>
        <w:ind w:left="1440" w:hanging="360"/>
      </w:pPr>
      <w:rPr>
        <w:rFonts w:ascii="Symbol" w:hAnsi="Symbol" w:hint="default"/>
      </w:rPr>
    </w:lvl>
    <w:lvl w:ilvl="1" w:tplc="A5820740" w:tentative="1">
      <w:start w:val="1"/>
      <w:numFmt w:val="bullet"/>
      <w:lvlText w:val="o"/>
      <w:lvlJc w:val="left"/>
      <w:pPr>
        <w:ind w:left="2160" w:hanging="360"/>
      </w:pPr>
      <w:rPr>
        <w:rFonts w:ascii="Courier New" w:hAnsi="Courier New" w:cs="Courier New" w:hint="default"/>
      </w:rPr>
    </w:lvl>
    <w:lvl w:ilvl="2" w:tplc="6FE4DE2E" w:tentative="1">
      <w:start w:val="1"/>
      <w:numFmt w:val="bullet"/>
      <w:lvlText w:val=""/>
      <w:lvlJc w:val="left"/>
      <w:pPr>
        <w:ind w:left="2880" w:hanging="360"/>
      </w:pPr>
      <w:rPr>
        <w:rFonts w:ascii="Wingdings" w:hAnsi="Wingdings" w:hint="default"/>
      </w:rPr>
    </w:lvl>
    <w:lvl w:ilvl="3" w:tplc="1FD237CE" w:tentative="1">
      <w:start w:val="1"/>
      <w:numFmt w:val="bullet"/>
      <w:lvlText w:val=""/>
      <w:lvlJc w:val="left"/>
      <w:pPr>
        <w:ind w:left="3600" w:hanging="360"/>
      </w:pPr>
      <w:rPr>
        <w:rFonts w:ascii="Symbol" w:hAnsi="Symbol" w:hint="default"/>
      </w:rPr>
    </w:lvl>
    <w:lvl w:ilvl="4" w:tplc="58D2E5DE" w:tentative="1">
      <w:start w:val="1"/>
      <w:numFmt w:val="bullet"/>
      <w:lvlText w:val="o"/>
      <w:lvlJc w:val="left"/>
      <w:pPr>
        <w:ind w:left="4320" w:hanging="360"/>
      </w:pPr>
      <w:rPr>
        <w:rFonts w:ascii="Courier New" w:hAnsi="Courier New" w:cs="Courier New" w:hint="default"/>
      </w:rPr>
    </w:lvl>
    <w:lvl w:ilvl="5" w:tplc="0B9CCEE2" w:tentative="1">
      <w:start w:val="1"/>
      <w:numFmt w:val="bullet"/>
      <w:lvlText w:val=""/>
      <w:lvlJc w:val="left"/>
      <w:pPr>
        <w:ind w:left="5040" w:hanging="360"/>
      </w:pPr>
      <w:rPr>
        <w:rFonts w:ascii="Wingdings" w:hAnsi="Wingdings" w:hint="default"/>
      </w:rPr>
    </w:lvl>
    <w:lvl w:ilvl="6" w:tplc="363E3B82" w:tentative="1">
      <w:start w:val="1"/>
      <w:numFmt w:val="bullet"/>
      <w:lvlText w:val=""/>
      <w:lvlJc w:val="left"/>
      <w:pPr>
        <w:ind w:left="5760" w:hanging="360"/>
      </w:pPr>
      <w:rPr>
        <w:rFonts w:ascii="Symbol" w:hAnsi="Symbol" w:hint="default"/>
      </w:rPr>
    </w:lvl>
    <w:lvl w:ilvl="7" w:tplc="6B2C0730" w:tentative="1">
      <w:start w:val="1"/>
      <w:numFmt w:val="bullet"/>
      <w:lvlText w:val="o"/>
      <w:lvlJc w:val="left"/>
      <w:pPr>
        <w:ind w:left="6480" w:hanging="360"/>
      </w:pPr>
      <w:rPr>
        <w:rFonts w:ascii="Courier New" w:hAnsi="Courier New" w:cs="Courier New" w:hint="default"/>
      </w:rPr>
    </w:lvl>
    <w:lvl w:ilvl="8" w:tplc="133432B6" w:tentative="1">
      <w:start w:val="1"/>
      <w:numFmt w:val="bullet"/>
      <w:lvlText w:val=""/>
      <w:lvlJc w:val="left"/>
      <w:pPr>
        <w:ind w:left="7200" w:hanging="360"/>
      </w:pPr>
      <w:rPr>
        <w:rFonts w:ascii="Wingdings" w:hAnsi="Wingdings" w:hint="default"/>
      </w:rPr>
    </w:lvl>
  </w:abstractNum>
  <w:abstractNum w:abstractNumId="94">
    <w:nsid w:val="7A8F1C27"/>
    <w:multiLevelType w:val="hybridMultilevel"/>
    <w:tmpl w:val="F796C774"/>
    <w:lvl w:ilvl="0" w:tplc="D840A310">
      <w:start w:val="1"/>
      <w:numFmt w:val="decimal"/>
      <w:lvlText w:val="%1."/>
      <w:lvlJc w:val="left"/>
      <w:pPr>
        <w:tabs>
          <w:tab w:val="num" w:pos="1068"/>
        </w:tabs>
        <w:ind w:left="1068" w:hanging="360"/>
      </w:pPr>
    </w:lvl>
    <w:lvl w:ilvl="1" w:tplc="04160019">
      <w:start w:val="1"/>
      <w:numFmt w:val="bullet"/>
      <w:lvlText w:val=""/>
      <w:lvlJc w:val="left"/>
      <w:pPr>
        <w:tabs>
          <w:tab w:val="num" w:pos="1788"/>
        </w:tabs>
        <w:ind w:left="1788" w:hanging="360"/>
      </w:pPr>
      <w:rPr>
        <w:rFonts w:ascii="Wingdings" w:hAnsi="Wingdings" w:hint="default"/>
      </w:rPr>
    </w:lvl>
    <w:lvl w:ilvl="2" w:tplc="0416001B">
      <w:start w:val="1"/>
      <w:numFmt w:val="upperRoman"/>
      <w:lvlText w:val="%3."/>
      <w:lvlJc w:val="left"/>
      <w:pPr>
        <w:tabs>
          <w:tab w:val="num" w:pos="3048"/>
        </w:tabs>
        <w:ind w:left="3048" w:hanging="720"/>
      </w:pPr>
      <w:rPr>
        <w:rFonts w:hint="default"/>
      </w:r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5">
    <w:nsid w:val="7C5F1EDB"/>
    <w:multiLevelType w:val="hybridMultilevel"/>
    <w:tmpl w:val="97E01364"/>
    <w:lvl w:ilvl="0" w:tplc="0416000F">
      <w:start w:val="1"/>
      <w:numFmt w:val="decimal"/>
      <w:lvlText w:val="%1."/>
      <w:lvlJc w:val="left"/>
      <w:pPr>
        <w:ind w:left="720" w:hanging="360"/>
      </w:pPr>
      <w:rPr>
        <w:rFonts w:hint="default"/>
      </w:rPr>
    </w:lvl>
    <w:lvl w:ilvl="1" w:tplc="04160005" w:tentative="1">
      <w:start w:val="1"/>
      <w:numFmt w:val="lowerLetter"/>
      <w:lvlText w:val="%2."/>
      <w:lvlJc w:val="left"/>
      <w:pPr>
        <w:ind w:left="1440" w:hanging="360"/>
      </w:pPr>
    </w:lvl>
    <w:lvl w:ilvl="2" w:tplc="28386078"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nsid w:val="7EF9597B"/>
    <w:multiLevelType w:val="hybridMultilevel"/>
    <w:tmpl w:val="70388944"/>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7">
    <w:nsid w:val="7F33103B"/>
    <w:multiLevelType w:val="hybridMultilevel"/>
    <w:tmpl w:val="858CCF82"/>
    <w:lvl w:ilvl="0" w:tplc="0416000F">
      <w:start w:val="1"/>
      <w:numFmt w:val="decimal"/>
      <w:lvlText w:val="%1."/>
      <w:lvlJc w:val="left"/>
      <w:pPr>
        <w:ind w:left="536" w:hanging="360"/>
      </w:pPr>
      <w:rPr>
        <w:rFonts w:hint="default"/>
      </w:rPr>
    </w:lvl>
    <w:lvl w:ilvl="1" w:tplc="04160019" w:tentative="1">
      <w:start w:val="1"/>
      <w:numFmt w:val="lowerLetter"/>
      <w:lvlText w:val="%2."/>
      <w:lvlJc w:val="left"/>
      <w:pPr>
        <w:ind w:left="1256" w:hanging="360"/>
      </w:pPr>
    </w:lvl>
    <w:lvl w:ilvl="2" w:tplc="0416001B" w:tentative="1">
      <w:start w:val="1"/>
      <w:numFmt w:val="lowerRoman"/>
      <w:lvlText w:val="%3."/>
      <w:lvlJc w:val="right"/>
      <w:pPr>
        <w:ind w:left="1976" w:hanging="180"/>
      </w:pPr>
    </w:lvl>
    <w:lvl w:ilvl="3" w:tplc="0416000F" w:tentative="1">
      <w:start w:val="1"/>
      <w:numFmt w:val="decimal"/>
      <w:lvlText w:val="%4."/>
      <w:lvlJc w:val="left"/>
      <w:pPr>
        <w:ind w:left="2696" w:hanging="360"/>
      </w:pPr>
    </w:lvl>
    <w:lvl w:ilvl="4" w:tplc="04160019" w:tentative="1">
      <w:start w:val="1"/>
      <w:numFmt w:val="lowerLetter"/>
      <w:lvlText w:val="%5."/>
      <w:lvlJc w:val="left"/>
      <w:pPr>
        <w:ind w:left="3416" w:hanging="360"/>
      </w:pPr>
    </w:lvl>
    <w:lvl w:ilvl="5" w:tplc="0416001B" w:tentative="1">
      <w:start w:val="1"/>
      <w:numFmt w:val="lowerRoman"/>
      <w:lvlText w:val="%6."/>
      <w:lvlJc w:val="right"/>
      <w:pPr>
        <w:ind w:left="4136" w:hanging="180"/>
      </w:pPr>
    </w:lvl>
    <w:lvl w:ilvl="6" w:tplc="0416000F" w:tentative="1">
      <w:start w:val="1"/>
      <w:numFmt w:val="decimal"/>
      <w:lvlText w:val="%7."/>
      <w:lvlJc w:val="left"/>
      <w:pPr>
        <w:ind w:left="4856" w:hanging="360"/>
      </w:pPr>
    </w:lvl>
    <w:lvl w:ilvl="7" w:tplc="04160019" w:tentative="1">
      <w:start w:val="1"/>
      <w:numFmt w:val="lowerLetter"/>
      <w:lvlText w:val="%8."/>
      <w:lvlJc w:val="left"/>
      <w:pPr>
        <w:ind w:left="5576" w:hanging="360"/>
      </w:pPr>
    </w:lvl>
    <w:lvl w:ilvl="8" w:tplc="0416001B" w:tentative="1">
      <w:start w:val="1"/>
      <w:numFmt w:val="lowerRoman"/>
      <w:lvlText w:val="%9."/>
      <w:lvlJc w:val="right"/>
      <w:pPr>
        <w:ind w:left="6296" w:hanging="180"/>
      </w:pPr>
    </w:lvl>
  </w:abstractNum>
  <w:num w:numId="1">
    <w:abstractNumId w:val="8"/>
  </w:num>
  <w:num w:numId="2">
    <w:abstractNumId w:val="4"/>
  </w:num>
  <w:num w:numId="3">
    <w:abstractNumId w:val="53"/>
  </w:num>
  <w:num w:numId="4">
    <w:abstractNumId w:val="37"/>
  </w:num>
  <w:num w:numId="5">
    <w:abstractNumId w:val="78"/>
  </w:num>
  <w:num w:numId="6">
    <w:abstractNumId w:val="31"/>
  </w:num>
  <w:num w:numId="7">
    <w:abstractNumId w:val="34"/>
  </w:num>
  <w:num w:numId="8">
    <w:abstractNumId w:val="49"/>
  </w:num>
  <w:num w:numId="9">
    <w:abstractNumId w:val="5"/>
  </w:num>
  <w:num w:numId="10">
    <w:abstractNumId w:val="77"/>
  </w:num>
  <w:num w:numId="11">
    <w:abstractNumId w:val="50"/>
  </w:num>
  <w:num w:numId="12">
    <w:abstractNumId w:val="25"/>
  </w:num>
  <w:num w:numId="13">
    <w:abstractNumId w:val="9"/>
  </w:num>
  <w:num w:numId="14">
    <w:abstractNumId w:val="94"/>
  </w:num>
  <w:num w:numId="15">
    <w:abstractNumId w:val="26"/>
  </w:num>
  <w:num w:numId="16">
    <w:abstractNumId w:val="3"/>
  </w:num>
  <w:num w:numId="17">
    <w:abstractNumId w:val="17"/>
  </w:num>
  <w:num w:numId="18">
    <w:abstractNumId w:val="61"/>
  </w:num>
  <w:num w:numId="19">
    <w:abstractNumId w:val="76"/>
  </w:num>
  <w:num w:numId="20">
    <w:abstractNumId w:val="79"/>
  </w:num>
  <w:num w:numId="21">
    <w:abstractNumId w:val="59"/>
  </w:num>
  <w:num w:numId="22">
    <w:abstractNumId w:val="42"/>
  </w:num>
  <w:num w:numId="23">
    <w:abstractNumId w:val="40"/>
  </w:num>
  <w:num w:numId="24">
    <w:abstractNumId w:val="58"/>
  </w:num>
  <w:num w:numId="25">
    <w:abstractNumId w:val="67"/>
  </w:num>
  <w:num w:numId="26">
    <w:abstractNumId w:val="75"/>
  </w:num>
  <w:num w:numId="27">
    <w:abstractNumId w:val="70"/>
  </w:num>
  <w:num w:numId="28">
    <w:abstractNumId w:val="86"/>
  </w:num>
  <w:num w:numId="29">
    <w:abstractNumId w:val="63"/>
    <w:lvlOverride w:ilvl="0">
      <w:startOverride w:val="1"/>
    </w:lvlOverride>
  </w:num>
  <w:num w:numId="30">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3"/>
  </w:num>
  <w:num w:numId="33">
    <w:abstractNumId w:val="82"/>
  </w:num>
  <w:num w:numId="34">
    <w:abstractNumId w:val="69"/>
  </w:num>
  <w:num w:numId="35">
    <w:abstractNumId w:val="65"/>
  </w:num>
  <w:num w:numId="36">
    <w:abstractNumId w:val="55"/>
  </w:num>
  <w:num w:numId="37">
    <w:abstractNumId w:val="22"/>
  </w:num>
  <w:num w:numId="38">
    <w:abstractNumId w:val="30"/>
  </w:num>
  <w:num w:numId="39">
    <w:abstractNumId w:val="19"/>
  </w:num>
  <w:num w:numId="40">
    <w:abstractNumId w:val="91"/>
  </w:num>
  <w:num w:numId="41">
    <w:abstractNumId w:val="47"/>
  </w:num>
  <w:num w:numId="42">
    <w:abstractNumId w:val="14"/>
  </w:num>
  <w:num w:numId="43">
    <w:abstractNumId w:val="60"/>
  </w:num>
  <w:num w:numId="44">
    <w:abstractNumId w:val="18"/>
  </w:num>
  <w:num w:numId="45">
    <w:abstractNumId w:val="71"/>
  </w:num>
  <w:num w:numId="46">
    <w:abstractNumId w:val="38"/>
  </w:num>
  <w:num w:numId="47">
    <w:abstractNumId w:val="11"/>
  </w:num>
  <w:num w:numId="48">
    <w:abstractNumId w:val="72"/>
  </w:num>
  <w:num w:numId="49">
    <w:abstractNumId w:val="33"/>
  </w:num>
  <w:num w:numId="50">
    <w:abstractNumId w:val="93"/>
  </w:num>
  <w:num w:numId="51">
    <w:abstractNumId w:val="74"/>
  </w:num>
  <w:num w:numId="52">
    <w:abstractNumId w:val="81"/>
  </w:num>
  <w:num w:numId="53">
    <w:abstractNumId w:val="80"/>
  </w:num>
  <w:num w:numId="54">
    <w:abstractNumId w:val="13"/>
  </w:num>
  <w:num w:numId="55">
    <w:abstractNumId w:val="62"/>
  </w:num>
  <w:num w:numId="56">
    <w:abstractNumId w:val="48"/>
  </w:num>
  <w:num w:numId="57">
    <w:abstractNumId w:val="96"/>
  </w:num>
  <w:num w:numId="58">
    <w:abstractNumId w:val="45"/>
  </w:num>
  <w:num w:numId="59">
    <w:abstractNumId w:val="97"/>
  </w:num>
  <w:num w:numId="60">
    <w:abstractNumId w:val="44"/>
  </w:num>
  <w:num w:numId="61">
    <w:abstractNumId w:val="23"/>
  </w:num>
  <w:num w:numId="62">
    <w:abstractNumId w:val="95"/>
  </w:num>
  <w:num w:numId="63">
    <w:abstractNumId w:val="28"/>
  </w:num>
  <w:num w:numId="64">
    <w:abstractNumId w:val="54"/>
  </w:num>
  <w:num w:numId="65">
    <w:abstractNumId w:val="10"/>
  </w:num>
  <w:num w:numId="66">
    <w:abstractNumId w:val="24"/>
  </w:num>
  <w:num w:numId="67">
    <w:abstractNumId w:val="66"/>
  </w:num>
  <w:num w:numId="68">
    <w:abstractNumId w:val="92"/>
  </w:num>
  <w:num w:numId="69">
    <w:abstractNumId w:val="85"/>
  </w:num>
  <w:num w:numId="70">
    <w:abstractNumId w:val="41"/>
  </w:num>
  <w:num w:numId="71">
    <w:abstractNumId w:val="89"/>
  </w:num>
  <w:num w:numId="72">
    <w:abstractNumId w:val="36"/>
  </w:num>
  <w:num w:numId="73">
    <w:abstractNumId w:val="32"/>
  </w:num>
  <w:num w:numId="74">
    <w:abstractNumId w:val="52"/>
  </w:num>
  <w:num w:numId="75">
    <w:abstractNumId w:val="84"/>
  </w:num>
  <w:num w:numId="76">
    <w:abstractNumId w:val="88"/>
  </w:num>
  <w:num w:numId="77">
    <w:abstractNumId w:val="16"/>
  </w:num>
  <w:num w:numId="78">
    <w:abstractNumId w:val="35"/>
  </w:num>
  <w:num w:numId="79">
    <w:abstractNumId w:val="7"/>
  </w:num>
  <w:num w:numId="80">
    <w:abstractNumId w:val="46"/>
  </w:num>
  <w:num w:numId="81">
    <w:abstractNumId w:val="64"/>
  </w:num>
  <w:num w:numId="82">
    <w:abstractNumId w:val="20"/>
  </w:num>
  <w:num w:numId="83">
    <w:abstractNumId w:val="6"/>
  </w:num>
  <w:num w:numId="84">
    <w:abstractNumId w:val="51"/>
  </w:num>
  <w:num w:numId="85">
    <w:abstractNumId w:val="56"/>
  </w:num>
  <w:num w:numId="86">
    <w:abstractNumId w:val="57"/>
  </w:num>
  <w:num w:numId="87">
    <w:abstractNumId w:val="43"/>
  </w:num>
  <w:num w:numId="88">
    <w:abstractNumId w:val="0"/>
  </w:num>
  <w:num w:numId="89">
    <w:abstractNumId w:val="1"/>
  </w:num>
  <w:num w:numId="90">
    <w:abstractNumId w:val="2"/>
  </w:num>
  <w:num w:numId="91">
    <w:abstractNumId w:val="83"/>
  </w:num>
  <w:num w:numId="92">
    <w:abstractNumId w:val="39"/>
  </w:num>
  <w:num w:numId="93">
    <w:abstractNumId w:val="87"/>
  </w:num>
  <w:num w:numId="94">
    <w:abstractNumId w:val="68"/>
  </w:num>
  <w:num w:numId="95">
    <w:abstractNumId w:val="90"/>
  </w:num>
  <w:num w:numId="96">
    <w:abstractNumId w:val="12"/>
  </w:num>
  <w:num w:numId="97">
    <w:abstractNumId w:val="29"/>
  </w:num>
  <w:num w:numId="98">
    <w:abstractNumId w:val="15"/>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rsids>
    <w:rsidRoot w:val="00EA1606"/>
    <w:rsid w:val="000007D9"/>
    <w:rsid w:val="00001458"/>
    <w:rsid w:val="0000456B"/>
    <w:rsid w:val="00005B2E"/>
    <w:rsid w:val="00005F4A"/>
    <w:rsid w:val="0000605A"/>
    <w:rsid w:val="00007599"/>
    <w:rsid w:val="00007B19"/>
    <w:rsid w:val="0001022F"/>
    <w:rsid w:val="00010612"/>
    <w:rsid w:val="00010900"/>
    <w:rsid w:val="00010A4D"/>
    <w:rsid w:val="0001306F"/>
    <w:rsid w:val="0001466C"/>
    <w:rsid w:val="00015AA6"/>
    <w:rsid w:val="00016B39"/>
    <w:rsid w:val="00016EC0"/>
    <w:rsid w:val="00017401"/>
    <w:rsid w:val="00017A9D"/>
    <w:rsid w:val="000201EB"/>
    <w:rsid w:val="000209CE"/>
    <w:rsid w:val="00020CD0"/>
    <w:rsid w:val="00020F7C"/>
    <w:rsid w:val="00021529"/>
    <w:rsid w:val="00021A90"/>
    <w:rsid w:val="00024C06"/>
    <w:rsid w:val="000251AC"/>
    <w:rsid w:val="000256CC"/>
    <w:rsid w:val="00025785"/>
    <w:rsid w:val="00025E72"/>
    <w:rsid w:val="000260EC"/>
    <w:rsid w:val="00026B51"/>
    <w:rsid w:val="00026FD0"/>
    <w:rsid w:val="000277DD"/>
    <w:rsid w:val="00027CA4"/>
    <w:rsid w:val="0003102E"/>
    <w:rsid w:val="000321BC"/>
    <w:rsid w:val="0003250E"/>
    <w:rsid w:val="00034294"/>
    <w:rsid w:val="000357F0"/>
    <w:rsid w:val="00035A1F"/>
    <w:rsid w:val="00035CA4"/>
    <w:rsid w:val="000361DC"/>
    <w:rsid w:val="0003667A"/>
    <w:rsid w:val="00040109"/>
    <w:rsid w:val="000410A6"/>
    <w:rsid w:val="0004125B"/>
    <w:rsid w:val="00041E52"/>
    <w:rsid w:val="000421D9"/>
    <w:rsid w:val="00042DC6"/>
    <w:rsid w:val="00045900"/>
    <w:rsid w:val="00045CCD"/>
    <w:rsid w:val="00047301"/>
    <w:rsid w:val="000474E7"/>
    <w:rsid w:val="00047CD6"/>
    <w:rsid w:val="000503BD"/>
    <w:rsid w:val="000506F5"/>
    <w:rsid w:val="00051617"/>
    <w:rsid w:val="00051906"/>
    <w:rsid w:val="00052116"/>
    <w:rsid w:val="000525E0"/>
    <w:rsid w:val="00053A12"/>
    <w:rsid w:val="000546E4"/>
    <w:rsid w:val="00054BBF"/>
    <w:rsid w:val="000552D1"/>
    <w:rsid w:val="00056FBE"/>
    <w:rsid w:val="000570C7"/>
    <w:rsid w:val="00057665"/>
    <w:rsid w:val="00057B80"/>
    <w:rsid w:val="0006017D"/>
    <w:rsid w:val="00060AB2"/>
    <w:rsid w:val="00060E06"/>
    <w:rsid w:val="0006193B"/>
    <w:rsid w:val="00062A53"/>
    <w:rsid w:val="00062ADD"/>
    <w:rsid w:val="00063443"/>
    <w:rsid w:val="00065844"/>
    <w:rsid w:val="000664C5"/>
    <w:rsid w:val="000664F6"/>
    <w:rsid w:val="000708A5"/>
    <w:rsid w:val="00070F2C"/>
    <w:rsid w:val="0007118A"/>
    <w:rsid w:val="00071953"/>
    <w:rsid w:val="0007213F"/>
    <w:rsid w:val="000723B5"/>
    <w:rsid w:val="000736FE"/>
    <w:rsid w:val="000737D8"/>
    <w:rsid w:val="00075447"/>
    <w:rsid w:val="000754A9"/>
    <w:rsid w:val="00075C61"/>
    <w:rsid w:val="00076836"/>
    <w:rsid w:val="00076EBF"/>
    <w:rsid w:val="000771B7"/>
    <w:rsid w:val="00077F02"/>
    <w:rsid w:val="00080208"/>
    <w:rsid w:val="00080591"/>
    <w:rsid w:val="000806C5"/>
    <w:rsid w:val="00080A6C"/>
    <w:rsid w:val="0008127F"/>
    <w:rsid w:val="00084309"/>
    <w:rsid w:val="00085014"/>
    <w:rsid w:val="00085E27"/>
    <w:rsid w:val="000865FE"/>
    <w:rsid w:val="0008684D"/>
    <w:rsid w:val="000869CC"/>
    <w:rsid w:val="000904C3"/>
    <w:rsid w:val="00090F77"/>
    <w:rsid w:val="0009185E"/>
    <w:rsid w:val="00092CD8"/>
    <w:rsid w:val="00093A24"/>
    <w:rsid w:val="00093C53"/>
    <w:rsid w:val="00094AC1"/>
    <w:rsid w:val="00094C5B"/>
    <w:rsid w:val="00095A22"/>
    <w:rsid w:val="0009713D"/>
    <w:rsid w:val="000971B2"/>
    <w:rsid w:val="000A00C4"/>
    <w:rsid w:val="000A0EA5"/>
    <w:rsid w:val="000A1485"/>
    <w:rsid w:val="000A1537"/>
    <w:rsid w:val="000A215F"/>
    <w:rsid w:val="000A2316"/>
    <w:rsid w:val="000A39A2"/>
    <w:rsid w:val="000A3D0A"/>
    <w:rsid w:val="000A3F09"/>
    <w:rsid w:val="000A47A2"/>
    <w:rsid w:val="000A5458"/>
    <w:rsid w:val="000A55DD"/>
    <w:rsid w:val="000A638F"/>
    <w:rsid w:val="000A67FC"/>
    <w:rsid w:val="000A6A44"/>
    <w:rsid w:val="000B0225"/>
    <w:rsid w:val="000B0819"/>
    <w:rsid w:val="000B159B"/>
    <w:rsid w:val="000B2CDE"/>
    <w:rsid w:val="000B4A54"/>
    <w:rsid w:val="000B4BD1"/>
    <w:rsid w:val="000B4E7C"/>
    <w:rsid w:val="000B56B3"/>
    <w:rsid w:val="000B5777"/>
    <w:rsid w:val="000B7816"/>
    <w:rsid w:val="000B7B70"/>
    <w:rsid w:val="000B7C58"/>
    <w:rsid w:val="000B7DCB"/>
    <w:rsid w:val="000C0112"/>
    <w:rsid w:val="000C07BC"/>
    <w:rsid w:val="000C1B53"/>
    <w:rsid w:val="000C335C"/>
    <w:rsid w:val="000C3893"/>
    <w:rsid w:val="000C422A"/>
    <w:rsid w:val="000C52D3"/>
    <w:rsid w:val="000C62F4"/>
    <w:rsid w:val="000C69FA"/>
    <w:rsid w:val="000C7316"/>
    <w:rsid w:val="000C74B1"/>
    <w:rsid w:val="000C78A2"/>
    <w:rsid w:val="000D049C"/>
    <w:rsid w:val="000D0A28"/>
    <w:rsid w:val="000D1479"/>
    <w:rsid w:val="000D26CE"/>
    <w:rsid w:val="000D4013"/>
    <w:rsid w:val="000D51E5"/>
    <w:rsid w:val="000D5328"/>
    <w:rsid w:val="000D64CF"/>
    <w:rsid w:val="000D64FA"/>
    <w:rsid w:val="000D6539"/>
    <w:rsid w:val="000D7694"/>
    <w:rsid w:val="000D78AA"/>
    <w:rsid w:val="000D7C54"/>
    <w:rsid w:val="000E16A0"/>
    <w:rsid w:val="000E1E46"/>
    <w:rsid w:val="000E2097"/>
    <w:rsid w:val="000E343A"/>
    <w:rsid w:val="000E3C77"/>
    <w:rsid w:val="000E3D54"/>
    <w:rsid w:val="000E4A02"/>
    <w:rsid w:val="000E576F"/>
    <w:rsid w:val="000E66F8"/>
    <w:rsid w:val="000E6F42"/>
    <w:rsid w:val="000E7FCE"/>
    <w:rsid w:val="000F12D1"/>
    <w:rsid w:val="000F2164"/>
    <w:rsid w:val="000F228F"/>
    <w:rsid w:val="000F256B"/>
    <w:rsid w:val="000F317A"/>
    <w:rsid w:val="000F32F9"/>
    <w:rsid w:val="000F38E7"/>
    <w:rsid w:val="000F42D5"/>
    <w:rsid w:val="000F4358"/>
    <w:rsid w:val="000F500E"/>
    <w:rsid w:val="000F5130"/>
    <w:rsid w:val="000F5918"/>
    <w:rsid w:val="000F67CA"/>
    <w:rsid w:val="000F7454"/>
    <w:rsid w:val="000F76C5"/>
    <w:rsid w:val="001000D9"/>
    <w:rsid w:val="0010090F"/>
    <w:rsid w:val="00101A91"/>
    <w:rsid w:val="00101B39"/>
    <w:rsid w:val="001020C4"/>
    <w:rsid w:val="00103E40"/>
    <w:rsid w:val="00103ECE"/>
    <w:rsid w:val="001052F4"/>
    <w:rsid w:val="00105A8B"/>
    <w:rsid w:val="00106956"/>
    <w:rsid w:val="001069DE"/>
    <w:rsid w:val="001070B8"/>
    <w:rsid w:val="00107F2F"/>
    <w:rsid w:val="00110FC2"/>
    <w:rsid w:val="00113472"/>
    <w:rsid w:val="0011436F"/>
    <w:rsid w:val="00114975"/>
    <w:rsid w:val="00114F6A"/>
    <w:rsid w:val="001152D1"/>
    <w:rsid w:val="00115529"/>
    <w:rsid w:val="0011578C"/>
    <w:rsid w:val="00115EB4"/>
    <w:rsid w:val="00115F2E"/>
    <w:rsid w:val="001166DF"/>
    <w:rsid w:val="00116C51"/>
    <w:rsid w:val="00116FC0"/>
    <w:rsid w:val="0012026B"/>
    <w:rsid w:val="001209A0"/>
    <w:rsid w:val="00120ECC"/>
    <w:rsid w:val="00121CD3"/>
    <w:rsid w:val="00122075"/>
    <w:rsid w:val="00122AF2"/>
    <w:rsid w:val="001232FD"/>
    <w:rsid w:val="001236C0"/>
    <w:rsid w:val="00124659"/>
    <w:rsid w:val="00124835"/>
    <w:rsid w:val="0012538F"/>
    <w:rsid w:val="00126C2F"/>
    <w:rsid w:val="0013001D"/>
    <w:rsid w:val="00130CF0"/>
    <w:rsid w:val="00131026"/>
    <w:rsid w:val="00131DE5"/>
    <w:rsid w:val="0013274C"/>
    <w:rsid w:val="00132C8A"/>
    <w:rsid w:val="00132F7C"/>
    <w:rsid w:val="0013300F"/>
    <w:rsid w:val="00133117"/>
    <w:rsid w:val="001334A0"/>
    <w:rsid w:val="0013357D"/>
    <w:rsid w:val="0013385B"/>
    <w:rsid w:val="00134989"/>
    <w:rsid w:val="00134A57"/>
    <w:rsid w:val="00134F76"/>
    <w:rsid w:val="00135B3B"/>
    <w:rsid w:val="00136481"/>
    <w:rsid w:val="0013700A"/>
    <w:rsid w:val="00137DAC"/>
    <w:rsid w:val="001405F5"/>
    <w:rsid w:val="00140724"/>
    <w:rsid w:val="00141291"/>
    <w:rsid w:val="001428A7"/>
    <w:rsid w:val="001436EB"/>
    <w:rsid w:val="00144367"/>
    <w:rsid w:val="00146A47"/>
    <w:rsid w:val="00147C40"/>
    <w:rsid w:val="00147FC3"/>
    <w:rsid w:val="001506FE"/>
    <w:rsid w:val="001519F0"/>
    <w:rsid w:val="00151C17"/>
    <w:rsid w:val="001553FF"/>
    <w:rsid w:val="00155CDF"/>
    <w:rsid w:val="0015786A"/>
    <w:rsid w:val="00157EB5"/>
    <w:rsid w:val="001601DD"/>
    <w:rsid w:val="00160E86"/>
    <w:rsid w:val="001622CD"/>
    <w:rsid w:val="00163BAE"/>
    <w:rsid w:val="001645E7"/>
    <w:rsid w:val="00164F39"/>
    <w:rsid w:val="00166567"/>
    <w:rsid w:val="00166B40"/>
    <w:rsid w:val="001675D6"/>
    <w:rsid w:val="00167FDC"/>
    <w:rsid w:val="001706BF"/>
    <w:rsid w:val="00170912"/>
    <w:rsid w:val="0017158C"/>
    <w:rsid w:val="00172436"/>
    <w:rsid w:val="0017246C"/>
    <w:rsid w:val="001732FC"/>
    <w:rsid w:val="0017338D"/>
    <w:rsid w:val="0017627D"/>
    <w:rsid w:val="00176576"/>
    <w:rsid w:val="00176E1A"/>
    <w:rsid w:val="001770E0"/>
    <w:rsid w:val="001771E9"/>
    <w:rsid w:val="00180411"/>
    <w:rsid w:val="001809A2"/>
    <w:rsid w:val="00180AB2"/>
    <w:rsid w:val="00180C00"/>
    <w:rsid w:val="0018153C"/>
    <w:rsid w:val="001818E6"/>
    <w:rsid w:val="001824A8"/>
    <w:rsid w:val="00183EF2"/>
    <w:rsid w:val="001850A9"/>
    <w:rsid w:val="001864A1"/>
    <w:rsid w:val="00186722"/>
    <w:rsid w:val="00190A10"/>
    <w:rsid w:val="00190B4B"/>
    <w:rsid w:val="001917BD"/>
    <w:rsid w:val="00193111"/>
    <w:rsid w:val="00193B22"/>
    <w:rsid w:val="00194019"/>
    <w:rsid w:val="001944C6"/>
    <w:rsid w:val="00196AA8"/>
    <w:rsid w:val="001971B6"/>
    <w:rsid w:val="00197B0B"/>
    <w:rsid w:val="001A00CE"/>
    <w:rsid w:val="001A01FF"/>
    <w:rsid w:val="001A08A1"/>
    <w:rsid w:val="001A23B2"/>
    <w:rsid w:val="001A2784"/>
    <w:rsid w:val="001A28E4"/>
    <w:rsid w:val="001A2BC5"/>
    <w:rsid w:val="001A2DDA"/>
    <w:rsid w:val="001A37B7"/>
    <w:rsid w:val="001A37D8"/>
    <w:rsid w:val="001A3997"/>
    <w:rsid w:val="001A4237"/>
    <w:rsid w:val="001A5DF7"/>
    <w:rsid w:val="001A5E99"/>
    <w:rsid w:val="001A5FAE"/>
    <w:rsid w:val="001A7F75"/>
    <w:rsid w:val="001B064F"/>
    <w:rsid w:val="001B11F1"/>
    <w:rsid w:val="001B4090"/>
    <w:rsid w:val="001B4B61"/>
    <w:rsid w:val="001B5115"/>
    <w:rsid w:val="001B5306"/>
    <w:rsid w:val="001B6138"/>
    <w:rsid w:val="001B6285"/>
    <w:rsid w:val="001B62A0"/>
    <w:rsid w:val="001B6941"/>
    <w:rsid w:val="001B75B5"/>
    <w:rsid w:val="001C0545"/>
    <w:rsid w:val="001C1178"/>
    <w:rsid w:val="001C1714"/>
    <w:rsid w:val="001C30A4"/>
    <w:rsid w:val="001C342F"/>
    <w:rsid w:val="001C5B5E"/>
    <w:rsid w:val="001C6FB4"/>
    <w:rsid w:val="001C7818"/>
    <w:rsid w:val="001D0430"/>
    <w:rsid w:val="001D06BB"/>
    <w:rsid w:val="001D0D38"/>
    <w:rsid w:val="001D22B0"/>
    <w:rsid w:val="001D2368"/>
    <w:rsid w:val="001D23D2"/>
    <w:rsid w:val="001D3074"/>
    <w:rsid w:val="001D323D"/>
    <w:rsid w:val="001D32B9"/>
    <w:rsid w:val="001D334D"/>
    <w:rsid w:val="001D3389"/>
    <w:rsid w:val="001D42C8"/>
    <w:rsid w:val="001D46EE"/>
    <w:rsid w:val="001D4ED0"/>
    <w:rsid w:val="001D6DD4"/>
    <w:rsid w:val="001D716B"/>
    <w:rsid w:val="001D7376"/>
    <w:rsid w:val="001D7478"/>
    <w:rsid w:val="001E009A"/>
    <w:rsid w:val="001E07F8"/>
    <w:rsid w:val="001E095B"/>
    <w:rsid w:val="001E3033"/>
    <w:rsid w:val="001E3108"/>
    <w:rsid w:val="001E3725"/>
    <w:rsid w:val="001E4546"/>
    <w:rsid w:val="001E5A85"/>
    <w:rsid w:val="001E60F4"/>
    <w:rsid w:val="001E62F6"/>
    <w:rsid w:val="001E7573"/>
    <w:rsid w:val="001F0443"/>
    <w:rsid w:val="001F0476"/>
    <w:rsid w:val="001F07AC"/>
    <w:rsid w:val="001F1D63"/>
    <w:rsid w:val="001F1EAF"/>
    <w:rsid w:val="001F204E"/>
    <w:rsid w:val="001F2477"/>
    <w:rsid w:val="001F258D"/>
    <w:rsid w:val="001F2A20"/>
    <w:rsid w:val="001F32D1"/>
    <w:rsid w:val="001F3523"/>
    <w:rsid w:val="001F6300"/>
    <w:rsid w:val="001F77F2"/>
    <w:rsid w:val="001F7BCB"/>
    <w:rsid w:val="001F7E5F"/>
    <w:rsid w:val="00200737"/>
    <w:rsid w:val="00203150"/>
    <w:rsid w:val="00204FF0"/>
    <w:rsid w:val="002052D5"/>
    <w:rsid w:val="002057C9"/>
    <w:rsid w:val="00205BD4"/>
    <w:rsid w:val="00205C8F"/>
    <w:rsid w:val="002062E9"/>
    <w:rsid w:val="00207ADB"/>
    <w:rsid w:val="0021056F"/>
    <w:rsid w:val="00211636"/>
    <w:rsid w:val="00214684"/>
    <w:rsid w:val="00215B50"/>
    <w:rsid w:val="00217426"/>
    <w:rsid w:val="00217874"/>
    <w:rsid w:val="00220F1D"/>
    <w:rsid w:val="002221FA"/>
    <w:rsid w:val="0022240D"/>
    <w:rsid w:val="00222FF2"/>
    <w:rsid w:val="0022344F"/>
    <w:rsid w:val="00224F60"/>
    <w:rsid w:val="002251FC"/>
    <w:rsid w:val="00225B24"/>
    <w:rsid w:val="00225B32"/>
    <w:rsid w:val="00225D43"/>
    <w:rsid w:val="0022633E"/>
    <w:rsid w:val="0022672E"/>
    <w:rsid w:val="00226E4A"/>
    <w:rsid w:val="00227147"/>
    <w:rsid w:val="0022780C"/>
    <w:rsid w:val="0023008A"/>
    <w:rsid w:val="00230DC1"/>
    <w:rsid w:val="00230F47"/>
    <w:rsid w:val="002319DE"/>
    <w:rsid w:val="00231D96"/>
    <w:rsid w:val="002321C0"/>
    <w:rsid w:val="00232C17"/>
    <w:rsid w:val="00233470"/>
    <w:rsid w:val="0023428C"/>
    <w:rsid w:val="00234828"/>
    <w:rsid w:val="00234C3A"/>
    <w:rsid w:val="00235605"/>
    <w:rsid w:val="002359C8"/>
    <w:rsid w:val="00235A02"/>
    <w:rsid w:val="00235D44"/>
    <w:rsid w:val="002370E4"/>
    <w:rsid w:val="002377F0"/>
    <w:rsid w:val="00237CCF"/>
    <w:rsid w:val="00237D60"/>
    <w:rsid w:val="00237D71"/>
    <w:rsid w:val="00240B54"/>
    <w:rsid w:val="0024112A"/>
    <w:rsid w:val="002414A1"/>
    <w:rsid w:val="00241677"/>
    <w:rsid w:val="002417E5"/>
    <w:rsid w:val="00241FDD"/>
    <w:rsid w:val="00242500"/>
    <w:rsid w:val="002432BC"/>
    <w:rsid w:val="002463CA"/>
    <w:rsid w:val="00246988"/>
    <w:rsid w:val="00247154"/>
    <w:rsid w:val="002474E8"/>
    <w:rsid w:val="002513A0"/>
    <w:rsid w:val="002519C8"/>
    <w:rsid w:val="00251F22"/>
    <w:rsid w:val="002555F5"/>
    <w:rsid w:val="00257836"/>
    <w:rsid w:val="00257DC0"/>
    <w:rsid w:val="0026051D"/>
    <w:rsid w:val="00260689"/>
    <w:rsid w:val="002606C4"/>
    <w:rsid w:val="00260C8A"/>
    <w:rsid w:val="00261147"/>
    <w:rsid w:val="00261281"/>
    <w:rsid w:val="00262086"/>
    <w:rsid w:val="00262469"/>
    <w:rsid w:val="00262EA8"/>
    <w:rsid w:val="00263072"/>
    <w:rsid w:val="00263D44"/>
    <w:rsid w:val="002649EB"/>
    <w:rsid w:val="00264EAE"/>
    <w:rsid w:val="002653A7"/>
    <w:rsid w:val="00270601"/>
    <w:rsid w:val="00270D23"/>
    <w:rsid w:val="002716CD"/>
    <w:rsid w:val="00271E27"/>
    <w:rsid w:val="00271F3C"/>
    <w:rsid w:val="0027217D"/>
    <w:rsid w:val="002735BB"/>
    <w:rsid w:val="00274117"/>
    <w:rsid w:val="00274438"/>
    <w:rsid w:val="00276FBA"/>
    <w:rsid w:val="002810AF"/>
    <w:rsid w:val="00281515"/>
    <w:rsid w:val="002816D4"/>
    <w:rsid w:val="00281ED0"/>
    <w:rsid w:val="00282133"/>
    <w:rsid w:val="00282819"/>
    <w:rsid w:val="002829A2"/>
    <w:rsid w:val="00282C9F"/>
    <w:rsid w:val="002831F6"/>
    <w:rsid w:val="00284710"/>
    <w:rsid w:val="00285481"/>
    <w:rsid w:val="002867D9"/>
    <w:rsid w:val="00291055"/>
    <w:rsid w:val="002928F5"/>
    <w:rsid w:val="00292BFA"/>
    <w:rsid w:val="00293662"/>
    <w:rsid w:val="00293FA2"/>
    <w:rsid w:val="00295EE9"/>
    <w:rsid w:val="00296659"/>
    <w:rsid w:val="00297203"/>
    <w:rsid w:val="00297509"/>
    <w:rsid w:val="002A0048"/>
    <w:rsid w:val="002A1311"/>
    <w:rsid w:val="002A549F"/>
    <w:rsid w:val="002A5B5B"/>
    <w:rsid w:val="002B03E2"/>
    <w:rsid w:val="002B0851"/>
    <w:rsid w:val="002B0A49"/>
    <w:rsid w:val="002B1734"/>
    <w:rsid w:val="002B181A"/>
    <w:rsid w:val="002B227E"/>
    <w:rsid w:val="002B2D60"/>
    <w:rsid w:val="002B37C7"/>
    <w:rsid w:val="002B41FD"/>
    <w:rsid w:val="002B53CF"/>
    <w:rsid w:val="002B5E59"/>
    <w:rsid w:val="002C05E2"/>
    <w:rsid w:val="002C1055"/>
    <w:rsid w:val="002C2705"/>
    <w:rsid w:val="002C2DF7"/>
    <w:rsid w:val="002C2ED0"/>
    <w:rsid w:val="002C3C5A"/>
    <w:rsid w:val="002C462C"/>
    <w:rsid w:val="002C4837"/>
    <w:rsid w:val="002C76F0"/>
    <w:rsid w:val="002D074F"/>
    <w:rsid w:val="002D087B"/>
    <w:rsid w:val="002D188D"/>
    <w:rsid w:val="002D561F"/>
    <w:rsid w:val="002D5B19"/>
    <w:rsid w:val="002D5D49"/>
    <w:rsid w:val="002D7672"/>
    <w:rsid w:val="002D78A3"/>
    <w:rsid w:val="002E033A"/>
    <w:rsid w:val="002E0FB1"/>
    <w:rsid w:val="002E3A65"/>
    <w:rsid w:val="002E3EB9"/>
    <w:rsid w:val="002E5084"/>
    <w:rsid w:val="002E52E0"/>
    <w:rsid w:val="002E6C4A"/>
    <w:rsid w:val="002E786B"/>
    <w:rsid w:val="002F1D6F"/>
    <w:rsid w:val="002F1DDC"/>
    <w:rsid w:val="002F21BC"/>
    <w:rsid w:val="002F402F"/>
    <w:rsid w:val="002F4C54"/>
    <w:rsid w:val="002F4E24"/>
    <w:rsid w:val="002F53BF"/>
    <w:rsid w:val="002F58A6"/>
    <w:rsid w:val="002F5AF4"/>
    <w:rsid w:val="002F5C25"/>
    <w:rsid w:val="002F6438"/>
    <w:rsid w:val="002F69EF"/>
    <w:rsid w:val="002F7742"/>
    <w:rsid w:val="003005B5"/>
    <w:rsid w:val="00300681"/>
    <w:rsid w:val="00301D7E"/>
    <w:rsid w:val="00301E38"/>
    <w:rsid w:val="003025DB"/>
    <w:rsid w:val="003046A4"/>
    <w:rsid w:val="00305397"/>
    <w:rsid w:val="00305697"/>
    <w:rsid w:val="003060EE"/>
    <w:rsid w:val="00306303"/>
    <w:rsid w:val="00306806"/>
    <w:rsid w:val="00307E44"/>
    <w:rsid w:val="00307EA7"/>
    <w:rsid w:val="003118EC"/>
    <w:rsid w:val="0031240E"/>
    <w:rsid w:val="00313205"/>
    <w:rsid w:val="00313F72"/>
    <w:rsid w:val="0031473A"/>
    <w:rsid w:val="0031585F"/>
    <w:rsid w:val="00315AEA"/>
    <w:rsid w:val="00315B66"/>
    <w:rsid w:val="003161F7"/>
    <w:rsid w:val="00316D6B"/>
    <w:rsid w:val="003170FE"/>
    <w:rsid w:val="003200CD"/>
    <w:rsid w:val="0032011F"/>
    <w:rsid w:val="00320875"/>
    <w:rsid w:val="0032094F"/>
    <w:rsid w:val="00320B6D"/>
    <w:rsid w:val="003211AB"/>
    <w:rsid w:val="00321C3B"/>
    <w:rsid w:val="00322027"/>
    <w:rsid w:val="00323B9E"/>
    <w:rsid w:val="0032497D"/>
    <w:rsid w:val="00325605"/>
    <w:rsid w:val="00326189"/>
    <w:rsid w:val="0032782C"/>
    <w:rsid w:val="00327857"/>
    <w:rsid w:val="00327A3D"/>
    <w:rsid w:val="00327F47"/>
    <w:rsid w:val="0033061C"/>
    <w:rsid w:val="003308A1"/>
    <w:rsid w:val="00330986"/>
    <w:rsid w:val="00330CAF"/>
    <w:rsid w:val="00332021"/>
    <w:rsid w:val="00333631"/>
    <w:rsid w:val="0033366F"/>
    <w:rsid w:val="00333763"/>
    <w:rsid w:val="00333793"/>
    <w:rsid w:val="0033449A"/>
    <w:rsid w:val="00335429"/>
    <w:rsid w:val="00335504"/>
    <w:rsid w:val="00336889"/>
    <w:rsid w:val="003368BE"/>
    <w:rsid w:val="00336E41"/>
    <w:rsid w:val="00340416"/>
    <w:rsid w:val="003409E7"/>
    <w:rsid w:val="00340D8F"/>
    <w:rsid w:val="003412F1"/>
    <w:rsid w:val="00342628"/>
    <w:rsid w:val="00342BDD"/>
    <w:rsid w:val="0034342B"/>
    <w:rsid w:val="0034462D"/>
    <w:rsid w:val="00344D5A"/>
    <w:rsid w:val="003458E2"/>
    <w:rsid w:val="00346152"/>
    <w:rsid w:val="0034620E"/>
    <w:rsid w:val="003469E0"/>
    <w:rsid w:val="003503B3"/>
    <w:rsid w:val="00354478"/>
    <w:rsid w:val="00354E6D"/>
    <w:rsid w:val="00354F9B"/>
    <w:rsid w:val="003550AD"/>
    <w:rsid w:val="00355905"/>
    <w:rsid w:val="00355F7F"/>
    <w:rsid w:val="003574A0"/>
    <w:rsid w:val="00360CEF"/>
    <w:rsid w:val="00360F6B"/>
    <w:rsid w:val="00360FF7"/>
    <w:rsid w:val="0036168B"/>
    <w:rsid w:val="003619CA"/>
    <w:rsid w:val="00361F9B"/>
    <w:rsid w:val="00362415"/>
    <w:rsid w:val="00362B2D"/>
    <w:rsid w:val="003633B7"/>
    <w:rsid w:val="0036394A"/>
    <w:rsid w:val="0036483F"/>
    <w:rsid w:val="00365F43"/>
    <w:rsid w:val="0036643C"/>
    <w:rsid w:val="003665DD"/>
    <w:rsid w:val="0036696B"/>
    <w:rsid w:val="003676B8"/>
    <w:rsid w:val="00367A21"/>
    <w:rsid w:val="00370B88"/>
    <w:rsid w:val="00372CFC"/>
    <w:rsid w:val="0037411A"/>
    <w:rsid w:val="00374D2F"/>
    <w:rsid w:val="00375652"/>
    <w:rsid w:val="00375825"/>
    <w:rsid w:val="003764F4"/>
    <w:rsid w:val="00376B6F"/>
    <w:rsid w:val="00376C11"/>
    <w:rsid w:val="00377772"/>
    <w:rsid w:val="00377B13"/>
    <w:rsid w:val="00377B2E"/>
    <w:rsid w:val="003809C7"/>
    <w:rsid w:val="00381243"/>
    <w:rsid w:val="00382D82"/>
    <w:rsid w:val="00383ACF"/>
    <w:rsid w:val="00383BC4"/>
    <w:rsid w:val="003867A2"/>
    <w:rsid w:val="00386B9F"/>
    <w:rsid w:val="00386CE9"/>
    <w:rsid w:val="003875C5"/>
    <w:rsid w:val="00387617"/>
    <w:rsid w:val="00390A39"/>
    <w:rsid w:val="00392A16"/>
    <w:rsid w:val="00393B02"/>
    <w:rsid w:val="00395944"/>
    <w:rsid w:val="00395F82"/>
    <w:rsid w:val="00396385"/>
    <w:rsid w:val="00396C0F"/>
    <w:rsid w:val="00396D08"/>
    <w:rsid w:val="003A2316"/>
    <w:rsid w:val="003A2D37"/>
    <w:rsid w:val="003A31FD"/>
    <w:rsid w:val="003A3769"/>
    <w:rsid w:val="003A4C50"/>
    <w:rsid w:val="003A4E6A"/>
    <w:rsid w:val="003A4FB2"/>
    <w:rsid w:val="003A78F1"/>
    <w:rsid w:val="003B0081"/>
    <w:rsid w:val="003B07AE"/>
    <w:rsid w:val="003B0D68"/>
    <w:rsid w:val="003B27C9"/>
    <w:rsid w:val="003B2983"/>
    <w:rsid w:val="003B2BCD"/>
    <w:rsid w:val="003B3B15"/>
    <w:rsid w:val="003B4716"/>
    <w:rsid w:val="003B4CF1"/>
    <w:rsid w:val="003B5117"/>
    <w:rsid w:val="003B5473"/>
    <w:rsid w:val="003B5517"/>
    <w:rsid w:val="003B626E"/>
    <w:rsid w:val="003B6E53"/>
    <w:rsid w:val="003B708F"/>
    <w:rsid w:val="003B72D3"/>
    <w:rsid w:val="003B7BFA"/>
    <w:rsid w:val="003C0BBE"/>
    <w:rsid w:val="003C206D"/>
    <w:rsid w:val="003C2146"/>
    <w:rsid w:val="003C21AF"/>
    <w:rsid w:val="003C26E0"/>
    <w:rsid w:val="003C3525"/>
    <w:rsid w:val="003C432B"/>
    <w:rsid w:val="003C44DC"/>
    <w:rsid w:val="003C4FAD"/>
    <w:rsid w:val="003C61DD"/>
    <w:rsid w:val="003C639E"/>
    <w:rsid w:val="003C65A3"/>
    <w:rsid w:val="003C6B61"/>
    <w:rsid w:val="003D02DF"/>
    <w:rsid w:val="003D16E5"/>
    <w:rsid w:val="003D18D8"/>
    <w:rsid w:val="003D201A"/>
    <w:rsid w:val="003D2045"/>
    <w:rsid w:val="003D33F6"/>
    <w:rsid w:val="003D3E1C"/>
    <w:rsid w:val="003D4057"/>
    <w:rsid w:val="003D4DBF"/>
    <w:rsid w:val="003D5BC5"/>
    <w:rsid w:val="003D679F"/>
    <w:rsid w:val="003D7618"/>
    <w:rsid w:val="003E07E0"/>
    <w:rsid w:val="003E1089"/>
    <w:rsid w:val="003E17B7"/>
    <w:rsid w:val="003E2251"/>
    <w:rsid w:val="003E274E"/>
    <w:rsid w:val="003E2F13"/>
    <w:rsid w:val="003E3671"/>
    <w:rsid w:val="003E3F81"/>
    <w:rsid w:val="003E4793"/>
    <w:rsid w:val="003E479A"/>
    <w:rsid w:val="003E4DDD"/>
    <w:rsid w:val="003E4F11"/>
    <w:rsid w:val="003E506F"/>
    <w:rsid w:val="003E51D5"/>
    <w:rsid w:val="003E535A"/>
    <w:rsid w:val="003E53E4"/>
    <w:rsid w:val="003E5B58"/>
    <w:rsid w:val="003E5EEA"/>
    <w:rsid w:val="003E6AA6"/>
    <w:rsid w:val="003E7878"/>
    <w:rsid w:val="003F04AC"/>
    <w:rsid w:val="003F06CE"/>
    <w:rsid w:val="003F13F5"/>
    <w:rsid w:val="003F13F6"/>
    <w:rsid w:val="003F1436"/>
    <w:rsid w:val="003F2ACC"/>
    <w:rsid w:val="003F2E70"/>
    <w:rsid w:val="003F31C0"/>
    <w:rsid w:val="003F32BB"/>
    <w:rsid w:val="003F4358"/>
    <w:rsid w:val="003F5950"/>
    <w:rsid w:val="003F5E81"/>
    <w:rsid w:val="003F6FF5"/>
    <w:rsid w:val="003F712F"/>
    <w:rsid w:val="003F7359"/>
    <w:rsid w:val="003F7DF2"/>
    <w:rsid w:val="003F7F90"/>
    <w:rsid w:val="00400BCD"/>
    <w:rsid w:val="004017B3"/>
    <w:rsid w:val="00402995"/>
    <w:rsid w:val="0040471D"/>
    <w:rsid w:val="0040474A"/>
    <w:rsid w:val="004062FB"/>
    <w:rsid w:val="004064FF"/>
    <w:rsid w:val="00406595"/>
    <w:rsid w:val="004067F8"/>
    <w:rsid w:val="00406EC8"/>
    <w:rsid w:val="00406F7A"/>
    <w:rsid w:val="00407803"/>
    <w:rsid w:val="0041037A"/>
    <w:rsid w:val="00410991"/>
    <w:rsid w:val="00410C17"/>
    <w:rsid w:val="00410C4E"/>
    <w:rsid w:val="004112C5"/>
    <w:rsid w:val="0041169B"/>
    <w:rsid w:val="0041175E"/>
    <w:rsid w:val="00412136"/>
    <w:rsid w:val="0041215D"/>
    <w:rsid w:val="0041258F"/>
    <w:rsid w:val="00412B19"/>
    <w:rsid w:val="004137F9"/>
    <w:rsid w:val="00413EFD"/>
    <w:rsid w:val="00414AFE"/>
    <w:rsid w:val="00414C78"/>
    <w:rsid w:val="00416FD1"/>
    <w:rsid w:val="004170FD"/>
    <w:rsid w:val="004203EC"/>
    <w:rsid w:val="00423685"/>
    <w:rsid w:val="004239E4"/>
    <w:rsid w:val="0042457A"/>
    <w:rsid w:val="00425BD2"/>
    <w:rsid w:val="00426BD7"/>
    <w:rsid w:val="004275B0"/>
    <w:rsid w:val="004310A9"/>
    <w:rsid w:val="004326DE"/>
    <w:rsid w:val="0043387D"/>
    <w:rsid w:val="004339A9"/>
    <w:rsid w:val="00433CA1"/>
    <w:rsid w:val="0043486B"/>
    <w:rsid w:val="004349A3"/>
    <w:rsid w:val="00437F2E"/>
    <w:rsid w:val="004401DC"/>
    <w:rsid w:val="004407F3"/>
    <w:rsid w:val="00440B72"/>
    <w:rsid w:val="004412A2"/>
    <w:rsid w:val="00441CEC"/>
    <w:rsid w:val="00442A44"/>
    <w:rsid w:val="00443042"/>
    <w:rsid w:val="004432F8"/>
    <w:rsid w:val="004435CC"/>
    <w:rsid w:val="00443FAB"/>
    <w:rsid w:val="00444836"/>
    <w:rsid w:val="004452D8"/>
    <w:rsid w:val="0044549E"/>
    <w:rsid w:val="00445BED"/>
    <w:rsid w:val="00445FB6"/>
    <w:rsid w:val="00445FE9"/>
    <w:rsid w:val="004460CA"/>
    <w:rsid w:val="0044642E"/>
    <w:rsid w:val="00446668"/>
    <w:rsid w:val="00446AD5"/>
    <w:rsid w:val="00446C5F"/>
    <w:rsid w:val="00451205"/>
    <w:rsid w:val="004525EF"/>
    <w:rsid w:val="00453EEC"/>
    <w:rsid w:val="00455E33"/>
    <w:rsid w:val="004563B9"/>
    <w:rsid w:val="004575DE"/>
    <w:rsid w:val="00457EEC"/>
    <w:rsid w:val="00460853"/>
    <w:rsid w:val="004612AB"/>
    <w:rsid w:val="00462473"/>
    <w:rsid w:val="004630C1"/>
    <w:rsid w:val="0046392F"/>
    <w:rsid w:val="004640C4"/>
    <w:rsid w:val="00464914"/>
    <w:rsid w:val="00464A56"/>
    <w:rsid w:val="00464EF0"/>
    <w:rsid w:val="00465440"/>
    <w:rsid w:val="00465894"/>
    <w:rsid w:val="00467295"/>
    <w:rsid w:val="00470CF1"/>
    <w:rsid w:val="00471558"/>
    <w:rsid w:val="0047369B"/>
    <w:rsid w:val="004738D0"/>
    <w:rsid w:val="00473B28"/>
    <w:rsid w:val="00474055"/>
    <w:rsid w:val="0047425E"/>
    <w:rsid w:val="004746F5"/>
    <w:rsid w:val="004747A4"/>
    <w:rsid w:val="004752EA"/>
    <w:rsid w:val="00476149"/>
    <w:rsid w:val="004772F3"/>
    <w:rsid w:val="00477BD6"/>
    <w:rsid w:val="004808E6"/>
    <w:rsid w:val="00480E2B"/>
    <w:rsid w:val="004817C1"/>
    <w:rsid w:val="00484105"/>
    <w:rsid w:val="00484B3C"/>
    <w:rsid w:val="00484CF3"/>
    <w:rsid w:val="00485116"/>
    <w:rsid w:val="0048559C"/>
    <w:rsid w:val="00486952"/>
    <w:rsid w:val="00486B22"/>
    <w:rsid w:val="00490B31"/>
    <w:rsid w:val="00490C5A"/>
    <w:rsid w:val="00490E78"/>
    <w:rsid w:val="00491B85"/>
    <w:rsid w:val="00491F8C"/>
    <w:rsid w:val="00492B37"/>
    <w:rsid w:val="00494599"/>
    <w:rsid w:val="00494C52"/>
    <w:rsid w:val="00494E21"/>
    <w:rsid w:val="004952D3"/>
    <w:rsid w:val="004959CD"/>
    <w:rsid w:val="004964A4"/>
    <w:rsid w:val="004A0526"/>
    <w:rsid w:val="004A10CD"/>
    <w:rsid w:val="004A260E"/>
    <w:rsid w:val="004A281E"/>
    <w:rsid w:val="004A298F"/>
    <w:rsid w:val="004A3D3B"/>
    <w:rsid w:val="004A4973"/>
    <w:rsid w:val="004A5263"/>
    <w:rsid w:val="004A7E0E"/>
    <w:rsid w:val="004B0245"/>
    <w:rsid w:val="004B0789"/>
    <w:rsid w:val="004B25D9"/>
    <w:rsid w:val="004B2FB6"/>
    <w:rsid w:val="004B3D6F"/>
    <w:rsid w:val="004B4411"/>
    <w:rsid w:val="004B6764"/>
    <w:rsid w:val="004B68FA"/>
    <w:rsid w:val="004B7530"/>
    <w:rsid w:val="004B7793"/>
    <w:rsid w:val="004C053F"/>
    <w:rsid w:val="004C0BD4"/>
    <w:rsid w:val="004C0C0E"/>
    <w:rsid w:val="004C1AC7"/>
    <w:rsid w:val="004C3395"/>
    <w:rsid w:val="004C50BE"/>
    <w:rsid w:val="004C5557"/>
    <w:rsid w:val="004C60E9"/>
    <w:rsid w:val="004C632F"/>
    <w:rsid w:val="004C6F9D"/>
    <w:rsid w:val="004C6FE6"/>
    <w:rsid w:val="004C78CF"/>
    <w:rsid w:val="004C7A73"/>
    <w:rsid w:val="004C7F4D"/>
    <w:rsid w:val="004D0729"/>
    <w:rsid w:val="004D10F8"/>
    <w:rsid w:val="004D16A6"/>
    <w:rsid w:val="004D21E9"/>
    <w:rsid w:val="004D2401"/>
    <w:rsid w:val="004D2410"/>
    <w:rsid w:val="004D38AD"/>
    <w:rsid w:val="004D3F5B"/>
    <w:rsid w:val="004D6A92"/>
    <w:rsid w:val="004D71A3"/>
    <w:rsid w:val="004E2AB8"/>
    <w:rsid w:val="004E2C26"/>
    <w:rsid w:val="004E40C6"/>
    <w:rsid w:val="004E5FF4"/>
    <w:rsid w:val="004E61D3"/>
    <w:rsid w:val="004E67D3"/>
    <w:rsid w:val="004E6864"/>
    <w:rsid w:val="004E75D2"/>
    <w:rsid w:val="004F0495"/>
    <w:rsid w:val="004F0F56"/>
    <w:rsid w:val="004F1ADF"/>
    <w:rsid w:val="004F1CC1"/>
    <w:rsid w:val="004F254B"/>
    <w:rsid w:val="004F2913"/>
    <w:rsid w:val="004F30F0"/>
    <w:rsid w:val="004F3130"/>
    <w:rsid w:val="004F535F"/>
    <w:rsid w:val="004F539F"/>
    <w:rsid w:val="004F5423"/>
    <w:rsid w:val="004F64D6"/>
    <w:rsid w:val="004F6658"/>
    <w:rsid w:val="004F7044"/>
    <w:rsid w:val="004F7671"/>
    <w:rsid w:val="004F7A76"/>
    <w:rsid w:val="0050173B"/>
    <w:rsid w:val="00501BC2"/>
    <w:rsid w:val="0050435E"/>
    <w:rsid w:val="00505414"/>
    <w:rsid w:val="00506917"/>
    <w:rsid w:val="00506970"/>
    <w:rsid w:val="005079C7"/>
    <w:rsid w:val="005100B9"/>
    <w:rsid w:val="0051070F"/>
    <w:rsid w:val="0051134F"/>
    <w:rsid w:val="00511E88"/>
    <w:rsid w:val="0051269F"/>
    <w:rsid w:val="00512CD2"/>
    <w:rsid w:val="0051338E"/>
    <w:rsid w:val="00513F08"/>
    <w:rsid w:val="00514330"/>
    <w:rsid w:val="00514B42"/>
    <w:rsid w:val="00514FE5"/>
    <w:rsid w:val="00515CB4"/>
    <w:rsid w:val="005162E1"/>
    <w:rsid w:val="00516A0E"/>
    <w:rsid w:val="00517063"/>
    <w:rsid w:val="005172EE"/>
    <w:rsid w:val="00520343"/>
    <w:rsid w:val="0052071B"/>
    <w:rsid w:val="00520DC5"/>
    <w:rsid w:val="005217C8"/>
    <w:rsid w:val="00521BC9"/>
    <w:rsid w:val="00521BDD"/>
    <w:rsid w:val="00522367"/>
    <w:rsid w:val="00522499"/>
    <w:rsid w:val="00522572"/>
    <w:rsid w:val="00523431"/>
    <w:rsid w:val="005234EF"/>
    <w:rsid w:val="005235DC"/>
    <w:rsid w:val="005238F6"/>
    <w:rsid w:val="00524B5C"/>
    <w:rsid w:val="0052580E"/>
    <w:rsid w:val="00525DED"/>
    <w:rsid w:val="00526B66"/>
    <w:rsid w:val="005277C5"/>
    <w:rsid w:val="0052796A"/>
    <w:rsid w:val="00527F9B"/>
    <w:rsid w:val="0053027C"/>
    <w:rsid w:val="00530405"/>
    <w:rsid w:val="00531D5A"/>
    <w:rsid w:val="005324A0"/>
    <w:rsid w:val="00532977"/>
    <w:rsid w:val="00534633"/>
    <w:rsid w:val="00534D1C"/>
    <w:rsid w:val="00534E76"/>
    <w:rsid w:val="005353B5"/>
    <w:rsid w:val="0053560F"/>
    <w:rsid w:val="0053571B"/>
    <w:rsid w:val="005411A8"/>
    <w:rsid w:val="0054124E"/>
    <w:rsid w:val="00541666"/>
    <w:rsid w:val="0054223A"/>
    <w:rsid w:val="00542686"/>
    <w:rsid w:val="0054272E"/>
    <w:rsid w:val="00543466"/>
    <w:rsid w:val="00543556"/>
    <w:rsid w:val="005437C0"/>
    <w:rsid w:val="00543B63"/>
    <w:rsid w:val="00544B53"/>
    <w:rsid w:val="00544D49"/>
    <w:rsid w:val="00544E1B"/>
    <w:rsid w:val="0054500F"/>
    <w:rsid w:val="00545BC2"/>
    <w:rsid w:val="005460FC"/>
    <w:rsid w:val="005470F9"/>
    <w:rsid w:val="0054785B"/>
    <w:rsid w:val="00552438"/>
    <w:rsid w:val="00554464"/>
    <w:rsid w:val="00554895"/>
    <w:rsid w:val="00555D35"/>
    <w:rsid w:val="00557009"/>
    <w:rsid w:val="0055766D"/>
    <w:rsid w:val="0056161D"/>
    <w:rsid w:val="00561C5E"/>
    <w:rsid w:val="005649A5"/>
    <w:rsid w:val="00564F47"/>
    <w:rsid w:val="0056607F"/>
    <w:rsid w:val="0057021B"/>
    <w:rsid w:val="00570355"/>
    <w:rsid w:val="0057036E"/>
    <w:rsid w:val="00571541"/>
    <w:rsid w:val="00571700"/>
    <w:rsid w:val="0057402C"/>
    <w:rsid w:val="00575135"/>
    <w:rsid w:val="00575383"/>
    <w:rsid w:val="005753F5"/>
    <w:rsid w:val="00575DEE"/>
    <w:rsid w:val="00577EB3"/>
    <w:rsid w:val="00580C4E"/>
    <w:rsid w:val="005818D6"/>
    <w:rsid w:val="00582004"/>
    <w:rsid w:val="005821CE"/>
    <w:rsid w:val="0058327B"/>
    <w:rsid w:val="0058595F"/>
    <w:rsid w:val="00585BDF"/>
    <w:rsid w:val="005864DB"/>
    <w:rsid w:val="0058657C"/>
    <w:rsid w:val="005868B5"/>
    <w:rsid w:val="0058692F"/>
    <w:rsid w:val="00586F96"/>
    <w:rsid w:val="00587103"/>
    <w:rsid w:val="005874B5"/>
    <w:rsid w:val="0058762B"/>
    <w:rsid w:val="00587813"/>
    <w:rsid w:val="00590B37"/>
    <w:rsid w:val="00591657"/>
    <w:rsid w:val="00591F2A"/>
    <w:rsid w:val="005930BB"/>
    <w:rsid w:val="0059353A"/>
    <w:rsid w:val="00594070"/>
    <w:rsid w:val="0059438E"/>
    <w:rsid w:val="0059478B"/>
    <w:rsid w:val="00596233"/>
    <w:rsid w:val="00597050"/>
    <w:rsid w:val="005A0416"/>
    <w:rsid w:val="005A0AF8"/>
    <w:rsid w:val="005A202B"/>
    <w:rsid w:val="005A243F"/>
    <w:rsid w:val="005A407B"/>
    <w:rsid w:val="005A5556"/>
    <w:rsid w:val="005A634F"/>
    <w:rsid w:val="005A6393"/>
    <w:rsid w:val="005A77F8"/>
    <w:rsid w:val="005B20AB"/>
    <w:rsid w:val="005B2289"/>
    <w:rsid w:val="005B3B4E"/>
    <w:rsid w:val="005B3D97"/>
    <w:rsid w:val="005B4116"/>
    <w:rsid w:val="005B4C05"/>
    <w:rsid w:val="005B6113"/>
    <w:rsid w:val="005B6337"/>
    <w:rsid w:val="005C1437"/>
    <w:rsid w:val="005C283A"/>
    <w:rsid w:val="005C3508"/>
    <w:rsid w:val="005C39FD"/>
    <w:rsid w:val="005C3B1F"/>
    <w:rsid w:val="005C3E37"/>
    <w:rsid w:val="005C4187"/>
    <w:rsid w:val="005C4770"/>
    <w:rsid w:val="005C47BA"/>
    <w:rsid w:val="005C53E7"/>
    <w:rsid w:val="005C5AA5"/>
    <w:rsid w:val="005C6747"/>
    <w:rsid w:val="005C73F4"/>
    <w:rsid w:val="005D0F32"/>
    <w:rsid w:val="005D1028"/>
    <w:rsid w:val="005D155C"/>
    <w:rsid w:val="005D1734"/>
    <w:rsid w:val="005D24F4"/>
    <w:rsid w:val="005D2A0D"/>
    <w:rsid w:val="005D2BDD"/>
    <w:rsid w:val="005D2D0B"/>
    <w:rsid w:val="005D318F"/>
    <w:rsid w:val="005D3257"/>
    <w:rsid w:val="005D4EB5"/>
    <w:rsid w:val="005D5443"/>
    <w:rsid w:val="005D5D01"/>
    <w:rsid w:val="005D5E14"/>
    <w:rsid w:val="005D682E"/>
    <w:rsid w:val="005D6BFE"/>
    <w:rsid w:val="005D712E"/>
    <w:rsid w:val="005D7D25"/>
    <w:rsid w:val="005E0C4E"/>
    <w:rsid w:val="005E60A0"/>
    <w:rsid w:val="005E61E3"/>
    <w:rsid w:val="005E70BA"/>
    <w:rsid w:val="005E78AB"/>
    <w:rsid w:val="005E7945"/>
    <w:rsid w:val="005F029B"/>
    <w:rsid w:val="005F085B"/>
    <w:rsid w:val="005F2B25"/>
    <w:rsid w:val="005F3156"/>
    <w:rsid w:val="005F3253"/>
    <w:rsid w:val="005F408E"/>
    <w:rsid w:val="005F47B1"/>
    <w:rsid w:val="005F4C7A"/>
    <w:rsid w:val="005F4EE2"/>
    <w:rsid w:val="005F620A"/>
    <w:rsid w:val="005F6B46"/>
    <w:rsid w:val="006003FA"/>
    <w:rsid w:val="006008D3"/>
    <w:rsid w:val="0060130C"/>
    <w:rsid w:val="0060269F"/>
    <w:rsid w:val="00602B17"/>
    <w:rsid w:val="00603221"/>
    <w:rsid w:val="00603460"/>
    <w:rsid w:val="006039DC"/>
    <w:rsid w:val="00604CA8"/>
    <w:rsid w:val="00606753"/>
    <w:rsid w:val="00606E00"/>
    <w:rsid w:val="0061011E"/>
    <w:rsid w:val="00610123"/>
    <w:rsid w:val="00610B5C"/>
    <w:rsid w:val="0061211B"/>
    <w:rsid w:val="00612442"/>
    <w:rsid w:val="00612A06"/>
    <w:rsid w:val="00613128"/>
    <w:rsid w:val="00613478"/>
    <w:rsid w:val="00614018"/>
    <w:rsid w:val="00614190"/>
    <w:rsid w:val="0061455A"/>
    <w:rsid w:val="00614D2B"/>
    <w:rsid w:val="006179DD"/>
    <w:rsid w:val="006219CF"/>
    <w:rsid w:val="006228A1"/>
    <w:rsid w:val="00623A80"/>
    <w:rsid w:val="0062497C"/>
    <w:rsid w:val="00624CF4"/>
    <w:rsid w:val="00625836"/>
    <w:rsid w:val="006275D2"/>
    <w:rsid w:val="006276FF"/>
    <w:rsid w:val="00631BE5"/>
    <w:rsid w:val="006322E1"/>
    <w:rsid w:val="00632CD1"/>
    <w:rsid w:val="00632EE1"/>
    <w:rsid w:val="006338DE"/>
    <w:rsid w:val="0063419A"/>
    <w:rsid w:val="006343ED"/>
    <w:rsid w:val="0063481E"/>
    <w:rsid w:val="00635017"/>
    <w:rsid w:val="00635F62"/>
    <w:rsid w:val="0063706C"/>
    <w:rsid w:val="0064050E"/>
    <w:rsid w:val="0064379E"/>
    <w:rsid w:val="00644B6A"/>
    <w:rsid w:val="00644B83"/>
    <w:rsid w:val="00644C06"/>
    <w:rsid w:val="0064656F"/>
    <w:rsid w:val="006469FF"/>
    <w:rsid w:val="00646A88"/>
    <w:rsid w:val="00647660"/>
    <w:rsid w:val="0065094B"/>
    <w:rsid w:val="00651210"/>
    <w:rsid w:val="00651749"/>
    <w:rsid w:val="0065190D"/>
    <w:rsid w:val="006528D2"/>
    <w:rsid w:val="00653AD1"/>
    <w:rsid w:val="00655F70"/>
    <w:rsid w:val="0065730F"/>
    <w:rsid w:val="00657EEF"/>
    <w:rsid w:val="00660FE2"/>
    <w:rsid w:val="0066107D"/>
    <w:rsid w:val="00661254"/>
    <w:rsid w:val="0066142F"/>
    <w:rsid w:val="006617E4"/>
    <w:rsid w:val="00662EBE"/>
    <w:rsid w:val="006634AD"/>
    <w:rsid w:val="00663623"/>
    <w:rsid w:val="006636A4"/>
    <w:rsid w:val="00663F62"/>
    <w:rsid w:val="00664F7B"/>
    <w:rsid w:val="00665DC9"/>
    <w:rsid w:val="0066693A"/>
    <w:rsid w:val="00667EAC"/>
    <w:rsid w:val="0067009E"/>
    <w:rsid w:val="006704DA"/>
    <w:rsid w:val="00670855"/>
    <w:rsid w:val="006709F2"/>
    <w:rsid w:val="00670C30"/>
    <w:rsid w:val="00670CDE"/>
    <w:rsid w:val="006715B1"/>
    <w:rsid w:val="00671C93"/>
    <w:rsid w:val="00671CA4"/>
    <w:rsid w:val="0067203A"/>
    <w:rsid w:val="006722AF"/>
    <w:rsid w:val="00672461"/>
    <w:rsid w:val="00672707"/>
    <w:rsid w:val="00672C39"/>
    <w:rsid w:val="00672D38"/>
    <w:rsid w:val="006733A5"/>
    <w:rsid w:val="0067369D"/>
    <w:rsid w:val="006747A5"/>
    <w:rsid w:val="006753E3"/>
    <w:rsid w:val="006755BB"/>
    <w:rsid w:val="0067561E"/>
    <w:rsid w:val="00675B18"/>
    <w:rsid w:val="00677F7E"/>
    <w:rsid w:val="00680263"/>
    <w:rsid w:val="00680999"/>
    <w:rsid w:val="00680B50"/>
    <w:rsid w:val="00681017"/>
    <w:rsid w:val="006818BD"/>
    <w:rsid w:val="00681A1A"/>
    <w:rsid w:val="00683EEB"/>
    <w:rsid w:val="00685444"/>
    <w:rsid w:val="00685673"/>
    <w:rsid w:val="006900B1"/>
    <w:rsid w:val="00691230"/>
    <w:rsid w:val="006916A3"/>
    <w:rsid w:val="00691C86"/>
    <w:rsid w:val="0069410B"/>
    <w:rsid w:val="00695713"/>
    <w:rsid w:val="00695FCF"/>
    <w:rsid w:val="0069601B"/>
    <w:rsid w:val="0069618C"/>
    <w:rsid w:val="00696222"/>
    <w:rsid w:val="006A0206"/>
    <w:rsid w:val="006A1CF5"/>
    <w:rsid w:val="006A3380"/>
    <w:rsid w:val="006A384A"/>
    <w:rsid w:val="006A4C98"/>
    <w:rsid w:val="006A4EED"/>
    <w:rsid w:val="006A5232"/>
    <w:rsid w:val="006A52E1"/>
    <w:rsid w:val="006A56BD"/>
    <w:rsid w:val="006A5807"/>
    <w:rsid w:val="006A6296"/>
    <w:rsid w:val="006A679C"/>
    <w:rsid w:val="006A6AEC"/>
    <w:rsid w:val="006A7434"/>
    <w:rsid w:val="006A7867"/>
    <w:rsid w:val="006A79C4"/>
    <w:rsid w:val="006B221F"/>
    <w:rsid w:val="006B3FA1"/>
    <w:rsid w:val="006B44CD"/>
    <w:rsid w:val="006B464D"/>
    <w:rsid w:val="006B47C9"/>
    <w:rsid w:val="006B4B63"/>
    <w:rsid w:val="006B5049"/>
    <w:rsid w:val="006B524F"/>
    <w:rsid w:val="006B60BE"/>
    <w:rsid w:val="006B62E4"/>
    <w:rsid w:val="006B7FC1"/>
    <w:rsid w:val="006C1341"/>
    <w:rsid w:val="006C51EC"/>
    <w:rsid w:val="006C59FC"/>
    <w:rsid w:val="006C6A99"/>
    <w:rsid w:val="006C7314"/>
    <w:rsid w:val="006C752E"/>
    <w:rsid w:val="006D007B"/>
    <w:rsid w:val="006D00BF"/>
    <w:rsid w:val="006D0379"/>
    <w:rsid w:val="006D0BC6"/>
    <w:rsid w:val="006D0E42"/>
    <w:rsid w:val="006D14DD"/>
    <w:rsid w:val="006D1F3B"/>
    <w:rsid w:val="006D2184"/>
    <w:rsid w:val="006D2BAB"/>
    <w:rsid w:val="006D475D"/>
    <w:rsid w:val="006D4D2A"/>
    <w:rsid w:val="006D5F8C"/>
    <w:rsid w:val="006D6B87"/>
    <w:rsid w:val="006D704A"/>
    <w:rsid w:val="006D7974"/>
    <w:rsid w:val="006E050E"/>
    <w:rsid w:val="006E054C"/>
    <w:rsid w:val="006E0A0A"/>
    <w:rsid w:val="006E0D24"/>
    <w:rsid w:val="006E36B9"/>
    <w:rsid w:val="006E393B"/>
    <w:rsid w:val="006E4708"/>
    <w:rsid w:val="006E49B6"/>
    <w:rsid w:val="006E4AA4"/>
    <w:rsid w:val="006E67C4"/>
    <w:rsid w:val="006E6EEE"/>
    <w:rsid w:val="006E704D"/>
    <w:rsid w:val="006E783C"/>
    <w:rsid w:val="006E7D3A"/>
    <w:rsid w:val="006F2209"/>
    <w:rsid w:val="006F3148"/>
    <w:rsid w:val="006F4517"/>
    <w:rsid w:val="006F5974"/>
    <w:rsid w:val="006F5DDD"/>
    <w:rsid w:val="006F67D9"/>
    <w:rsid w:val="006F78AB"/>
    <w:rsid w:val="0070216A"/>
    <w:rsid w:val="007025D9"/>
    <w:rsid w:val="00702612"/>
    <w:rsid w:val="00703167"/>
    <w:rsid w:val="007041E4"/>
    <w:rsid w:val="00704AEB"/>
    <w:rsid w:val="00706A1E"/>
    <w:rsid w:val="0071101C"/>
    <w:rsid w:val="00712B66"/>
    <w:rsid w:val="007149C5"/>
    <w:rsid w:val="00714BDF"/>
    <w:rsid w:val="00714C50"/>
    <w:rsid w:val="00717032"/>
    <w:rsid w:val="00720DED"/>
    <w:rsid w:val="007224DE"/>
    <w:rsid w:val="007231F7"/>
    <w:rsid w:val="007235A4"/>
    <w:rsid w:val="00723D2F"/>
    <w:rsid w:val="007246C6"/>
    <w:rsid w:val="0072679B"/>
    <w:rsid w:val="00726838"/>
    <w:rsid w:val="00727330"/>
    <w:rsid w:val="007279B0"/>
    <w:rsid w:val="00727F57"/>
    <w:rsid w:val="007313D3"/>
    <w:rsid w:val="0073152C"/>
    <w:rsid w:val="0073223C"/>
    <w:rsid w:val="00732391"/>
    <w:rsid w:val="00732C66"/>
    <w:rsid w:val="00733009"/>
    <w:rsid w:val="00733023"/>
    <w:rsid w:val="0073326D"/>
    <w:rsid w:val="00733EFA"/>
    <w:rsid w:val="007346E2"/>
    <w:rsid w:val="00735165"/>
    <w:rsid w:val="007358F0"/>
    <w:rsid w:val="0073609A"/>
    <w:rsid w:val="007368A4"/>
    <w:rsid w:val="007376F8"/>
    <w:rsid w:val="00737A0B"/>
    <w:rsid w:val="007408CB"/>
    <w:rsid w:val="00741157"/>
    <w:rsid w:val="00741A74"/>
    <w:rsid w:val="00746DFD"/>
    <w:rsid w:val="0074749D"/>
    <w:rsid w:val="0075112F"/>
    <w:rsid w:val="00751316"/>
    <w:rsid w:val="00752A18"/>
    <w:rsid w:val="00753994"/>
    <w:rsid w:val="007543AF"/>
    <w:rsid w:val="00755383"/>
    <w:rsid w:val="00755447"/>
    <w:rsid w:val="00756969"/>
    <w:rsid w:val="00756A7C"/>
    <w:rsid w:val="00756ACB"/>
    <w:rsid w:val="00757E22"/>
    <w:rsid w:val="00760FED"/>
    <w:rsid w:val="00761A95"/>
    <w:rsid w:val="00763B0A"/>
    <w:rsid w:val="00763BE4"/>
    <w:rsid w:val="00764FE1"/>
    <w:rsid w:val="00765B10"/>
    <w:rsid w:val="00765C03"/>
    <w:rsid w:val="00766C95"/>
    <w:rsid w:val="00770207"/>
    <w:rsid w:val="007710BE"/>
    <w:rsid w:val="00771DDE"/>
    <w:rsid w:val="00772CD3"/>
    <w:rsid w:val="00772E4D"/>
    <w:rsid w:val="007730CC"/>
    <w:rsid w:val="00774035"/>
    <w:rsid w:val="00774A31"/>
    <w:rsid w:val="00774DEC"/>
    <w:rsid w:val="00775432"/>
    <w:rsid w:val="00775DCC"/>
    <w:rsid w:val="00776679"/>
    <w:rsid w:val="007775D4"/>
    <w:rsid w:val="00777D78"/>
    <w:rsid w:val="00780998"/>
    <w:rsid w:val="00780C87"/>
    <w:rsid w:val="00781056"/>
    <w:rsid w:val="007814DE"/>
    <w:rsid w:val="00781FE6"/>
    <w:rsid w:val="0078205D"/>
    <w:rsid w:val="00782CC3"/>
    <w:rsid w:val="00783201"/>
    <w:rsid w:val="00783688"/>
    <w:rsid w:val="00783B20"/>
    <w:rsid w:val="0078400A"/>
    <w:rsid w:val="00784A3E"/>
    <w:rsid w:val="00784DD3"/>
    <w:rsid w:val="00785B06"/>
    <w:rsid w:val="00785BD3"/>
    <w:rsid w:val="00786EA5"/>
    <w:rsid w:val="00787AED"/>
    <w:rsid w:val="00787D50"/>
    <w:rsid w:val="007903C0"/>
    <w:rsid w:val="0079275B"/>
    <w:rsid w:val="007931E0"/>
    <w:rsid w:val="00793A67"/>
    <w:rsid w:val="00793AAA"/>
    <w:rsid w:val="00793D01"/>
    <w:rsid w:val="00793D4A"/>
    <w:rsid w:val="00794432"/>
    <w:rsid w:val="007944BA"/>
    <w:rsid w:val="007952E1"/>
    <w:rsid w:val="00795445"/>
    <w:rsid w:val="00795C2F"/>
    <w:rsid w:val="00796879"/>
    <w:rsid w:val="00797500"/>
    <w:rsid w:val="0079763D"/>
    <w:rsid w:val="007A033B"/>
    <w:rsid w:val="007A0393"/>
    <w:rsid w:val="007A08BA"/>
    <w:rsid w:val="007A22AF"/>
    <w:rsid w:val="007A2321"/>
    <w:rsid w:val="007A2A14"/>
    <w:rsid w:val="007A2B6B"/>
    <w:rsid w:val="007A2DAE"/>
    <w:rsid w:val="007A327B"/>
    <w:rsid w:val="007A36C7"/>
    <w:rsid w:val="007A3A24"/>
    <w:rsid w:val="007A46C1"/>
    <w:rsid w:val="007A4717"/>
    <w:rsid w:val="007A5099"/>
    <w:rsid w:val="007A6D14"/>
    <w:rsid w:val="007B0F79"/>
    <w:rsid w:val="007B2603"/>
    <w:rsid w:val="007B2A7C"/>
    <w:rsid w:val="007B2DB9"/>
    <w:rsid w:val="007B2DEA"/>
    <w:rsid w:val="007B2E98"/>
    <w:rsid w:val="007B3A00"/>
    <w:rsid w:val="007B4593"/>
    <w:rsid w:val="007B5C08"/>
    <w:rsid w:val="007B7A92"/>
    <w:rsid w:val="007B7CE3"/>
    <w:rsid w:val="007C0FFA"/>
    <w:rsid w:val="007C1836"/>
    <w:rsid w:val="007C2807"/>
    <w:rsid w:val="007C2E97"/>
    <w:rsid w:val="007C3F3E"/>
    <w:rsid w:val="007C532E"/>
    <w:rsid w:val="007C5E2D"/>
    <w:rsid w:val="007C6D08"/>
    <w:rsid w:val="007C6EF4"/>
    <w:rsid w:val="007C7DD7"/>
    <w:rsid w:val="007D1574"/>
    <w:rsid w:val="007D1624"/>
    <w:rsid w:val="007D4402"/>
    <w:rsid w:val="007D5989"/>
    <w:rsid w:val="007D6242"/>
    <w:rsid w:val="007D6FE6"/>
    <w:rsid w:val="007D7D47"/>
    <w:rsid w:val="007E0779"/>
    <w:rsid w:val="007E0A42"/>
    <w:rsid w:val="007E24C8"/>
    <w:rsid w:val="007E2E84"/>
    <w:rsid w:val="007E5046"/>
    <w:rsid w:val="007E61C7"/>
    <w:rsid w:val="007E66AD"/>
    <w:rsid w:val="007E733C"/>
    <w:rsid w:val="007E7627"/>
    <w:rsid w:val="007E7F3E"/>
    <w:rsid w:val="007F0FDD"/>
    <w:rsid w:val="007F17C7"/>
    <w:rsid w:val="007F19C0"/>
    <w:rsid w:val="007F1A80"/>
    <w:rsid w:val="007F201C"/>
    <w:rsid w:val="007F22AE"/>
    <w:rsid w:val="007F2711"/>
    <w:rsid w:val="007F29F6"/>
    <w:rsid w:val="007F30A7"/>
    <w:rsid w:val="007F4AB2"/>
    <w:rsid w:val="007F4D6B"/>
    <w:rsid w:val="007F526B"/>
    <w:rsid w:val="007F5490"/>
    <w:rsid w:val="007F5817"/>
    <w:rsid w:val="007F5947"/>
    <w:rsid w:val="007F61B0"/>
    <w:rsid w:val="007F753A"/>
    <w:rsid w:val="007F75F7"/>
    <w:rsid w:val="008002CA"/>
    <w:rsid w:val="00803688"/>
    <w:rsid w:val="00803AF0"/>
    <w:rsid w:val="00803B94"/>
    <w:rsid w:val="00804166"/>
    <w:rsid w:val="00804783"/>
    <w:rsid w:val="008054CE"/>
    <w:rsid w:val="00806CC5"/>
    <w:rsid w:val="00807766"/>
    <w:rsid w:val="00807CC5"/>
    <w:rsid w:val="008104EB"/>
    <w:rsid w:val="00810CFB"/>
    <w:rsid w:val="00810ED6"/>
    <w:rsid w:val="008117D9"/>
    <w:rsid w:val="00813148"/>
    <w:rsid w:val="00816998"/>
    <w:rsid w:val="0082021C"/>
    <w:rsid w:val="0082052A"/>
    <w:rsid w:val="00820639"/>
    <w:rsid w:val="0082184E"/>
    <w:rsid w:val="00821B03"/>
    <w:rsid w:val="00822BBC"/>
    <w:rsid w:val="0082300C"/>
    <w:rsid w:val="00823B2E"/>
    <w:rsid w:val="0082481A"/>
    <w:rsid w:val="00824DA5"/>
    <w:rsid w:val="00824DBE"/>
    <w:rsid w:val="00825D4C"/>
    <w:rsid w:val="008274D4"/>
    <w:rsid w:val="00830183"/>
    <w:rsid w:val="00830323"/>
    <w:rsid w:val="008304C8"/>
    <w:rsid w:val="008304CD"/>
    <w:rsid w:val="00831420"/>
    <w:rsid w:val="00832F1E"/>
    <w:rsid w:val="00835532"/>
    <w:rsid w:val="00835D4F"/>
    <w:rsid w:val="00835FAA"/>
    <w:rsid w:val="00836004"/>
    <w:rsid w:val="008402E0"/>
    <w:rsid w:val="00840A7C"/>
    <w:rsid w:val="00840DFE"/>
    <w:rsid w:val="008431F5"/>
    <w:rsid w:val="00843814"/>
    <w:rsid w:val="00844FB4"/>
    <w:rsid w:val="00850866"/>
    <w:rsid w:val="00850920"/>
    <w:rsid w:val="008513F2"/>
    <w:rsid w:val="00851885"/>
    <w:rsid w:val="00852049"/>
    <w:rsid w:val="00852078"/>
    <w:rsid w:val="00854445"/>
    <w:rsid w:val="0085474A"/>
    <w:rsid w:val="00855E77"/>
    <w:rsid w:val="00856228"/>
    <w:rsid w:val="0085670A"/>
    <w:rsid w:val="00856B53"/>
    <w:rsid w:val="0085780F"/>
    <w:rsid w:val="00857B35"/>
    <w:rsid w:val="00857D62"/>
    <w:rsid w:val="00857F46"/>
    <w:rsid w:val="00860CEE"/>
    <w:rsid w:val="00861AC3"/>
    <w:rsid w:val="00861DC6"/>
    <w:rsid w:val="00862576"/>
    <w:rsid w:val="008640D0"/>
    <w:rsid w:val="00865BB8"/>
    <w:rsid w:val="00866C4D"/>
    <w:rsid w:val="00867A94"/>
    <w:rsid w:val="00867FF7"/>
    <w:rsid w:val="00871C5C"/>
    <w:rsid w:val="00871FFB"/>
    <w:rsid w:val="008722F8"/>
    <w:rsid w:val="008725DB"/>
    <w:rsid w:val="00872A99"/>
    <w:rsid w:val="008735A9"/>
    <w:rsid w:val="00873F6A"/>
    <w:rsid w:val="00875E8F"/>
    <w:rsid w:val="008761D9"/>
    <w:rsid w:val="00876973"/>
    <w:rsid w:val="00877BED"/>
    <w:rsid w:val="00881C1E"/>
    <w:rsid w:val="00882251"/>
    <w:rsid w:val="0088262D"/>
    <w:rsid w:val="008834A9"/>
    <w:rsid w:val="00883FB5"/>
    <w:rsid w:val="008847B7"/>
    <w:rsid w:val="00884BE9"/>
    <w:rsid w:val="00885614"/>
    <w:rsid w:val="00885D56"/>
    <w:rsid w:val="00885FB2"/>
    <w:rsid w:val="00886351"/>
    <w:rsid w:val="0088643E"/>
    <w:rsid w:val="00886D27"/>
    <w:rsid w:val="00887244"/>
    <w:rsid w:val="0089005F"/>
    <w:rsid w:val="008914FC"/>
    <w:rsid w:val="0089377B"/>
    <w:rsid w:val="00893CDD"/>
    <w:rsid w:val="008941F8"/>
    <w:rsid w:val="00894314"/>
    <w:rsid w:val="0089551E"/>
    <w:rsid w:val="00895545"/>
    <w:rsid w:val="00896422"/>
    <w:rsid w:val="00896456"/>
    <w:rsid w:val="0089677A"/>
    <w:rsid w:val="008A1B6E"/>
    <w:rsid w:val="008A303C"/>
    <w:rsid w:val="008A3733"/>
    <w:rsid w:val="008A4251"/>
    <w:rsid w:val="008A50CB"/>
    <w:rsid w:val="008A5627"/>
    <w:rsid w:val="008A61C5"/>
    <w:rsid w:val="008A65C0"/>
    <w:rsid w:val="008A7385"/>
    <w:rsid w:val="008A79C6"/>
    <w:rsid w:val="008B0093"/>
    <w:rsid w:val="008B0593"/>
    <w:rsid w:val="008B1799"/>
    <w:rsid w:val="008B31B7"/>
    <w:rsid w:val="008B3C6B"/>
    <w:rsid w:val="008B3E67"/>
    <w:rsid w:val="008B52A1"/>
    <w:rsid w:val="008B5E5A"/>
    <w:rsid w:val="008B64EC"/>
    <w:rsid w:val="008B6A94"/>
    <w:rsid w:val="008B6D95"/>
    <w:rsid w:val="008B70E9"/>
    <w:rsid w:val="008C051C"/>
    <w:rsid w:val="008C0698"/>
    <w:rsid w:val="008C06CD"/>
    <w:rsid w:val="008C234B"/>
    <w:rsid w:val="008C3A83"/>
    <w:rsid w:val="008C4A87"/>
    <w:rsid w:val="008C5099"/>
    <w:rsid w:val="008C6665"/>
    <w:rsid w:val="008C6A57"/>
    <w:rsid w:val="008D05CB"/>
    <w:rsid w:val="008D18D5"/>
    <w:rsid w:val="008D1967"/>
    <w:rsid w:val="008D1FE8"/>
    <w:rsid w:val="008D3248"/>
    <w:rsid w:val="008D3E09"/>
    <w:rsid w:val="008D4C24"/>
    <w:rsid w:val="008D4C99"/>
    <w:rsid w:val="008D50FD"/>
    <w:rsid w:val="008D5699"/>
    <w:rsid w:val="008D7647"/>
    <w:rsid w:val="008D7D47"/>
    <w:rsid w:val="008E0233"/>
    <w:rsid w:val="008E0840"/>
    <w:rsid w:val="008E0C52"/>
    <w:rsid w:val="008E0CB6"/>
    <w:rsid w:val="008E0EE0"/>
    <w:rsid w:val="008E246F"/>
    <w:rsid w:val="008E270E"/>
    <w:rsid w:val="008E2CE8"/>
    <w:rsid w:val="008E3D0F"/>
    <w:rsid w:val="008E5323"/>
    <w:rsid w:val="008E5780"/>
    <w:rsid w:val="008E5B9B"/>
    <w:rsid w:val="008E5F4A"/>
    <w:rsid w:val="008E6A30"/>
    <w:rsid w:val="008E6FB5"/>
    <w:rsid w:val="008E7B21"/>
    <w:rsid w:val="008E7B6C"/>
    <w:rsid w:val="008F0AE4"/>
    <w:rsid w:val="008F2A27"/>
    <w:rsid w:val="008F2FA2"/>
    <w:rsid w:val="008F3D0E"/>
    <w:rsid w:val="008F4226"/>
    <w:rsid w:val="008F43D4"/>
    <w:rsid w:val="008F5176"/>
    <w:rsid w:val="00900009"/>
    <w:rsid w:val="0090032E"/>
    <w:rsid w:val="00900558"/>
    <w:rsid w:val="00900C53"/>
    <w:rsid w:val="009010E6"/>
    <w:rsid w:val="0090281E"/>
    <w:rsid w:val="009032BF"/>
    <w:rsid w:val="00904A57"/>
    <w:rsid w:val="00905627"/>
    <w:rsid w:val="00905C92"/>
    <w:rsid w:val="009060BA"/>
    <w:rsid w:val="009063D0"/>
    <w:rsid w:val="009067D6"/>
    <w:rsid w:val="009067E0"/>
    <w:rsid w:val="0090727A"/>
    <w:rsid w:val="00907A71"/>
    <w:rsid w:val="00911AF7"/>
    <w:rsid w:val="0091281D"/>
    <w:rsid w:val="0091294E"/>
    <w:rsid w:val="009145E0"/>
    <w:rsid w:val="009148EA"/>
    <w:rsid w:val="0091503D"/>
    <w:rsid w:val="00915F55"/>
    <w:rsid w:val="0091624D"/>
    <w:rsid w:val="00916681"/>
    <w:rsid w:val="009167EC"/>
    <w:rsid w:val="009168FD"/>
    <w:rsid w:val="0091703F"/>
    <w:rsid w:val="0092025E"/>
    <w:rsid w:val="00920536"/>
    <w:rsid w:val="00920827"/>
    <w:rsid w:val="00920E82"/>
    <w:rsid w:val="009226D0"/>
    <w:rsid w:val="009229C6"/>
    <w:rsid w:val="0092355F"/>
    <w:rsid w:val="00924671"/>
    <w:rsid w:val="00925068"/>
    <w:rsid w:val="009254D6"/>
    <w:rsid w:val="0092575F"/>
    <w:rsid w:val="00926858"/>
    <w:rsid w:val="0092688F"/>
    <w:rsid w:val="0092747B"/>
    <w:rsid w:val="0092754E"/>
    <w:rsid w:val="009308A2"/>
    <w:rsid w:val="00930C2E"/>
    <w:rsid w:val="00931CC0"/>
    <w:rsid w:val="0093205F"/>
    <w:rsid w:val="00932660"/>
    <w:rsid w:val="00932784"/>
    <w:rsid w:val="00932A0C"/>
    <w:rsid w:val="00932D0E"/>
    <w:rsid w:val="0093504B"/>
    <w:rsid w:val="00935484"/>
    <w:rsid w:val="009366EE"/>
    <w:rsid w:val="00936DA1"/>
    <w:rsid w:val="00936F8D"/>
    <w:rsid w:val="00937707"/>
    <w:rsid w:val="00940A61"/>
    <w:rsid w:val="00942813"/>
    <w:rsid w:val="00943C46"/>
    <w:rsid w:val="009452DB"/>
    <w:rsid w:val="009455F9"/>
    <w:rsid w:val="00945E9B"/>
    <w:rsid w:val="00947353"/>
    <w:rsid w:val="009479BC"/>
    <w:rsid w:val="009502A8"/>
    <w:rsid w:val="009505DB"/>
    <w:rsid w:val="009508AA"/>
    <w:rsid w:val="00951B0E"/>
    <w:rsid w:val="0095420C"/>
    <w:rsid w:val="009542C1"/>
    <w:rsid w:val="00955E01"/>
    <w:rsid w:val="009565E8"/>
    <w:rsid w:val="00956F9C"/>
    <w:rsid w:val="00960AC1"/>
    <w:rsid w:val="009621EE"/>
    <w:rsid w:val="00963435"/>
    <w:rsid w:val="00963FF2"/>
    <w:rsid w:val="0096666C"/>
    <w:rsid w:val="00966B49"/>
    <w:rsid w:val="009675C9"/>
    <w:rsid w:val="00967D71"/>
    <w:rsid w:val="009700DF"/>
    <w:rsid w:val="009711C7"/>
    <w:rsid w:val="00971A9C"/>
    <w:rsid w:val="00971BED"/>
    <w:rsid w:val="00971EFA"/>
    <w:rsid w:val="00972304"/>
    <w:rsid w:val="00972826"/>
    <w:rsid w:val="00974C1E"/>
    <w:rsid w:val="00976583"/>
    <w:rsid w:val="00977AF1"/>
    <w:rsid w:val="009801B6"/>
    <w:rsid w:val="009803B7"/>
    <w:rsid w:val="0098044E"/>
    <w:rsid w:val="00980652"/>
    <w:rsid w:val="00980915"/>
    <w:rsid w:val="00980970"/>
    <w:rsid w:val="00980D11"/>
    <w:rsid w:val="00980F22"/>
    <w:rsid w:val="00981B00"/>
    <w:rsid w:val="00982943"/>
    <w:rsid w:val="009841D3"/>
    <w:rsid w:val="00984A96"/>
    <w:rsid w:val="00985347"/>
    <w:rsid w:val="00985E27"/>
    <w:rsid w:val="00986757"/>
    <w:rsid w:val="00986EA6"/>
    <w:rsid w:val="00987588"/>
    <w:rsid w:val="00987CA5"/>
    <w:rsid w:val="009904E0"/>
    <w:rsid w:val="00991A7D"/>
    <w:rsid w:val="00992612"/>
    <w:rsid w:val="00993330"/>
    <w:rsid w:val="0099437C"/>
    <w:rsid w:val="0099566D"/>
    <w:rsid w:val="0099584E"/>
    <w:rsid w:val="009961CE"/>
    <w:rsid w:val="009966E2"/>
    <w:rsid w:val="00996FCB"/>
    <w:rsid w:val="009974FB"/>
    <w:rsid w:val="00997EE1"/>
    <w:rsid w:val="009A0281"/>
    <w:rsid w:val="009A0356"/>
    <w:rsid w:val="009A09E1"/>
    <w:rsid w:val="009A1116"/>
    <w:rsid w:val="009A1A14"/>
    <w:rsid w:val="009A1DF7"/>
    <w:rsid w:val="009A245A"/>
    <w:rsid w:val="009A27B5"/>
    <w:rsid w:val="009A378D"/>
    <w:rsid w:val="009A4363"/>
    <w:rsid w:val="009A4A8E"/>
    <w:rsid w:val="009A4F69"/>
    <w:rsid w:val="009A61A8"/>
    <w:rsid w:val="009A6E8E"/>
    <w:rsid w:val="009A70DA"/>
    <w:rsid w:val="009A79B5"/>
    <w:rsid w:val="009B019E"/>
    <w:rsid w:val="009B0E2B"/>
    <w:rsid w:val="009B1124"/>
    <w:rsid w:val="009B1269"/>
    <w:rsid w:val="009B2FAC"/>
    <w:rsid w:val="009B327E"/>
    <w:rsid w:val="009B4C3C"/>
    <w:rsid w:val="009B4CCB"/>
    <w:rsid w:val="009B5033"/>
    <w:rsid w:val="009B5837"/>
    <w:rsid w:val="009B5967"/>
    <w:rsid w:val="009B5BFB"/>
    <w:rsid w:val="009B7620"/>
    <w:rsid w:val="009B7D89"/>
    <w:rsid w:val="009C126E"/>
    <w:rsid w:val="009C2247"/>
    <w:rsid w:val="009C2F5A"/>
    <w:rsid w:val="009C3395"/>
    <w:rsid w:val="009C47BD"/>
    <w:rsid w:val="009C5B2F"/>
    <w:rsid w:val="009C5BEC"/>
    <w:rsid w:val="009D185C"/>
    <w:rsid w:val="009D3D20"/>
    <w:rsid w:val="009D5248"/>
    <w:rsid w:val="009D6A71"/>
    <w:rsid w:val="009D78AA"/>
    <w:rsid w:val="009E1795"/>
    <w:rsid w:val="009E2120"/>
    <w:rsid w:val="009E21BE"/>
    <w:rsid w:val="009E238B"/>
    <w:rsid w:val="009E29F4"/>
    <w:rsid w:val="009E2E37"/>
    <w:rsid w:val="009E3BDD"/>
    <w:rsid w:val="009E4079"/>
    <w:rsid w:val="009E4513"/>
    <w:rsid w:val="009E6567"/>
    <w:rsid w:val="009E7EBC"/>
    <w:rsid w:val="009F0281"/>
    <w:rsid w:val="009F158D"/>
    <w:rsid w:val="009F1B93"/>
    <w:rsid w:val="009F22F3"/>
    <w:rsid w:val="009F2703"/>
    <w:rsid w:val="009F2868"/>
    <w:rsid w:val="009F2E54"/>
    <w:rsid w:val="009F3D60"/>
    <w:rsid w:val="009F4D12"/>
    <w:rsid w:val="009F5081"/>
    <w:rsid w:val="009F5901"/>
    <w:rsid w:val="009F5A2C"/>
    <w:rsid w:val="009F6363"/>
    <w:rsid w:val="009F6805"/>
    <w:rsid w:val="009F6F51"/>
    <w:rsid w:val="009F775B"/>
    <w:rsid w:val="009F78E3"/>
    <w:rsid w:val="009F7FBE"/>
    <w:rsid w:val="00A00E73"/>
    <w:rsid w:val="00A0182D"/>
    <w:rsid w:val="00A01944"/>
    <w:rsid w:val="00A02056"/>
    <w:rsid w:val="00A0320E"/>
    <w:rsid w:val="00A03981"/>
    <w:rsid w:val="00A04752"/>
    <w:rsid w:val="00A05D28"/>
    <w:rsid w:val="00A06800"/>
    <w:rsid w:val="00A07358"/>
    <w:rsid w:val="00A1085A"/>
    <w:rsid w:val="00A10D4F"/>
    <w:rsid w:val="00A10D8D"/>
    <w:rsid w:val="00A1122A"/>
    <w:rsid w:val="00A113A1"/>
    <w:rsid w:val="00A11861"/>
    <w:rsid w:val="00A1258A"/>
    <w:rsid w:val="00A127AD"/>
    <w:rsid w:val="00A12A2F"/>
    <w:rsid w:val="00A153FA"/>
    <w:rsid w:val="00A15D8A"/>
    <w:rsid w:val="00A16C2E"/>
    <w:rsid w:val="00A16F93"/>
    <w:rsid w:val="00A17886"/>
    <w:rsid w:val="00A17E76"/>
    <w:rsid w:val="00A21575"/>
    <w:rsid w:val="00A21D09"/>
    <w:rsid w:val="00A22361"/>
    <w:rsid w:val="00A237C1"/>
    <w:rsid w:val="00A23B6E"/>
    <w:rsid w:val="00A24BC8"/>
    <w:rsid w:val="00A24CB9"/>
    <w:rsid w:val="00A2573A"/>
    <w:rsid w:val="00A26548"/>
    <w:rsid w:val="00A26B77"/>
    <w:rsid w:val="00A277CD"/>
    <w:rsid w:val="00A318E1"/>
    <w:rsid w:val="00A3203A"/>
    <w:rsid w:val="00A328DE"/>
    <w:rsid w:val="00A32A2D"/>
    <w:rsid w:val="00A335BF"/>
    <w:rsid w:val="00A34A20"/>
    <w:rsid w:val="00A35338"/>
    <w:rsid w:val="00A354E5"/>
    <w:rsid w:val="00A35836"/>
    <w:rsid w:val="00A35A37"/>
    <w:rsid w:val="00A374FB"/>
    <w:rsid w:val="00A377AD"/>
    <w:rsid w:val="00A37818"/>
    <w:rsid w:val="00A37D6F"/>
    <w:rsid w:val="00A409B2"/>
    <w:rsid w:val="00A410E3"/>
    <w:rsid w:val="00A413BA"/>
    <w:rsid w:val="00A42085"/>
    <w:rsid w:val="00A42094"/>
    <w:rsid w:val="00A4240C"/>
    <w:rsid w:val="00A42AD2"/>
    <w:rsid w:val="00A4360B"/>
    <w:rsid w:val="00A45466"/>
    <w:rsid w:val="00A45573"/>
    <w:rsid w:val="00A4629C"/>
    <w:rsid w:val="00A470A3"/>
    <w:rsid w:val="00A47296"/>
    <w:rsid w:val="00A47374"/>
    <w:rsid w:val="00A50102"/>
    <w:rsid w:val="00A507A8"/>
    <w:rsid w:val="00A50F0F"/>
    <w:rsid w:val="00A51FBB"/>
    <w:rsid w:val="00A52314"/>
    <w:rsid w:val="00A5264C"/>
    <w:rsid w:val="00A5354A"/>
    <w:rsid w:val="00A536AF"/>
    <w:rsid w:val="00A548CC"/>
    <w:rsid w:val="00A55013"/>
    <w:rsid w:val="00A56623"/>
    <w:rsid w:val="00A5703A"/>
    <w:rsid w:val="00A57349"/>
    <w:rsid w:val="00A57D99"/>
    <w:rsid w:val="00A602C0"/>
    <w:rsid w:val="00A6185F"/>
    <w:rsid w:val="00A6213F"/>
    <w:rsid w:val="00A62193"/>
    <w:rsid w:val="00A6339F"/>
    <w:rsid w:val="00A633C4"/>
    <w:rsid w:val="00A639F6"/>
    <w:rsid w:val="00A65927"/>
    <w:rsid w:val="00A7004E"/>
    <w:rsid w:val="00A703E3"/>
    <w:rsid w:val="00A70A28"/>
    <w:rsid w:val="00A70BF5"/>
    <w:rsid w:val="00A70D02"/>
    <w:rsid w:val="00A71D3A"/>
    <w:rsid w:val="00A71F04"/>
    <w:rsid w:val="00A72C55"/>
    <w:rsid w:val="00A74492"/>
    <w:rsid w:val="00A758F4"/>
    <w:rsid w:val="00A7648C"/>
    <w:rsid w:val="00A764D0"/>
    <w:rsid w:val="00A76817"/>
    <w:rsid w:val="00A81584"/>
    <w:rsid w:val="00A81CC6"/>
    <w:rsid w:val="00A81F4C"/>
    <w:rsid w:val="00A82E62"/>
    <w:rsid w:val="00A82F9A"/>
    <w:rsid w:val="00A83121"/>
    <w:rsid w:val="00A83E4D"/>
    <w:rsid w:val="00A84779"/>
    <w:rsid w:val="00A84F8D"/>
    <w:rsid w:val="00A86EEF"/>
    <w:rsid w:val="00A908FE"/>
    <w:rsid w:val="00A91397"/>
    <w:rsid w:val="00A918EC"/>
    <w:rsid w:val="00A92FE1"/>
    <w:rsid w:val="00A950A0"/>
    <w:rsid w:val="00A964C6"/>
    <w:rsid w:val="00A96B2E"/>
    <w:rsid w:val="00A96C80"/>
    <w:rsid w:val="00A96EB5"/>
    <w:rsid w:val="00A972E1"/>
    <w:rsid w:val="00A9732F"/>
    <w:rsid w:val="00A97394"/>
    <w:rsid w:val="00A97FD4"/>
    <w:rsid w:val="00AA05DF"/>
    <w:rsid w:val="00AA1094"/>
    <w:rsid w:val="00AA25BF"/>
    <w:rsid w:val="00AA25E7"/>
    <w:rsid w:val="00AA2A23"/>
    <w:rsid w:val="00AA45D2"/>
    <w:rsid w:val="00AA46E2"/>
    <w:rsid w:val="00AA6B24"/>
    <w:rsid w:val="00AA6E46"/>
    <w:rsid w:val="00AA7AE8"/>
    <w:rsid w:val="00AB073B"/>
    <w:rsid w:val="00AB093E"/>
    <w:rsid w:val="00AB1269"/>
    <w:rsid w:val="00AB2026"/>
    <w:rsid w:val="00AB292F"/>
    <w:rsid w:val="00AB3676"/>
    <w:rsid w:val="00AB3999"/>
    <w:rsid w:val="00AB50EE"/>
    <w:rsid w:val="00AB5E4B"/>
    <w:rsid w:val="00AB7E96"/>
    <w:rsid w:val="00AC0C5A"/>
    <w:rsid w:val="00AC16C4"/>
    <w:rsid w:val="00AC233C"/>
    <w:rsid w:val="00AC26C5"/>
    <w:rsid w:val="00AC2C62"/>
    <w:rsid w:val="00AC3056"/>
    <w:rsid w:val="00AC311D"/>
    <w:rsid w:val="00AC38A8"/>
    <w:rsid w:val="00AC5B9B"/>
    <w:rsid w:val="00AC5BA7"/>
    <w:rsid w:val="00AC5EF8"/>
    <w:rsid w:val="00AC6563"/>
    <w:rsid w:val="00AC6905"/>
    <w:rsid w:val="00AC7B4A"/>
    <w:rsid w:val="00AD0342"/>
    <w:rsid w:val="00AD03E8"/>
    <w:rsid w:val="00AD0554"/>
    <w:rsid w:val="00AD0CD5"/>
    <w:rsid w:val="00AD1F23"/>
    <w:rsid w:val="00AD27D9"/>
    <w:rsid w:val="00AD3083"/>
    <w:rsid w:val="00AD49D2"/>
    <w:rsid w:val="00AD4B74"/>
    <w:rsid w:val="00AD50B3"/>
    <w:rsid w:val="00AD5453"/>
    <w:rsid w:val="00AD57B6"/>
    <w:rsid w:val="00AD57CA"/>
    <w:rsid w:val="00AD6442"/>
    <w:rsid w:val="00AD6647"/>
    <w:rsid w:val="00AD6CBA"/>
    <w:rsid w:val="00AD7954"/>
    <w:rsid w:val="00AE0344"/>
    <w:rsid w:val="00AE27FD"/>
    <w:rsid w:val="00AE376D"/>
    <w:rsid w:val="00AE39A7"/>
    <w:rsid w:val="00AE44AC"/>
    <w:rsid w:val="00AE4723"/>
    <w:rsid w:val="00AE4F07"/>
    <w:rsid w:val="00AE4F77"/>
    <w:rsid w:val="00AE4F8C"/>
    <w:rsid w:val="00AE5490"/>
    <w:rsid w:val="00AE5946"/>
    <w:rsid w:val="00AE5E55"/>
    <w:rsid w:val="00AF0CB2"/>
    <w:rsid w:val="00AF0D68"/>
    <w:rsid w:val="00AF173F"/>
    <w:rsid w:val="00AF2F87"/>
    <w:rsid w:val="00AF30D2"/>
    <w:rsid w:val="00AF33C6"/>
    <w:rsid w:val="00AF41E0"/>
    <w:rsid w:val="00AF4B3D"/>
    <w:rsid w:val="00AF52AB"/>
    <w:rsid w:val="00AF5932"/>
    <w:rsid w:val="00AF5A36"/>
    <w:rsid w:val="00AF5B80"/>
    <w:rsid w:val="00AF6076"/>
    <w:rsid w:val="00AF6B48"/>
    <w:rsid w:val="00AF7A8D"/>
    <w:rsid w:val="00AF7CB2"/>
    <w:rsid w:val="00B01C20"/>
    <w:rsid w:val="00B01C99"/>
    <w:rsid w:val="00B02B9F"/>
    <w:rsid w:val="00B03008"/>
    <w:rsid w:val="00B03E7F"/>
    <w:rsid w:val="00B06745"/>
    <w:rsid w:val="00B06B24"/>
    <w:rsid w:val="00B06CD6"/>
    <w:rsid w:val="00B11750"/>
    <w:rsid w:val="00B123B1"/>
    <w:rsid w:val="00B128DD"/>
    <w:rsid w:val="00B12B12"/>
    <w:rsid w:val="00B12BBC"/>
    <w:rsid w:val="00B12D51"/>
    <w:rsid w:val="00B132E6"/>
    <w:rsid w:val="00B13EBB"/>
    <w:rsid w:val="00B14C15"/>
    <w:rsid w:val="00B159ED"/>
    <w:rsid w:val="00B15AD0"/>
    <w:rsid w:val="00B1690C"/>
    <w:rsid w:val="00B21743"/>
    <w:rsid w:val="00B21950"/>
    <w:rsid w:val="00B234C5"/>
    <w:rsid w:val="00B237E0"/>
    <w:rsid w:val="00B23F83"/>
    <w:rsid w:val="00B249B5"/>
    <w:rsid w:val="00B250F3"/>
    <w:rsid w:val="00B30431"/>
    <w:rsid w:val="00B30609"/>
    <w:rsid w:val="00B30857"/>
    <w:rsid w:val="00B30FE8"/>
    <w:rsid w:val="00B31123"/>
    <w:rsid w:val="00B31760"/>
    <w:rsid w:val="00B31C15"/>
    <w:rsid w:val="00B32787"/>
    <w:rsid w:val="00B333E2"/>
    <w:rsid w:val="00B3401D"/>
    <w:rsid w:val="00B34F47"/>
    <w:rsid w:val="00B35175"/>
    <w:rsid w:val="00B351E8"/>
    <w:rsid w:val="00B35A97"/>
    <w:rsid w:val="00B35F0F"/>
    <w:rsid w:val="00B37E1B"/>
    <w:rsid w:val="00B4006C"/>
    <w:rsid w:val="00B405A7"/>
    <w:rsid w:val="00B4080D"/>
    <w:rsid w:val="00B40997"/>
    <w:rsid w:val="00B4103D"/>
    <w:rsid w:val="00B411A0"/>
    <w:rsid w:val="00B41ABD"/>
    <w:rsid w:val="00B42F01"/>
    <w:rsid w:val="00B42FC4"/>
    <w:rsid w:val="00B441F3"/>
    <w:rsid w:val="00B4482E"/>
    <w:rsid w:val="00B44D82"/>
    <w:rsid w:val="00B45107"/>
    <w:rsid w:val="00B451D4"/>
    <w:rsid w:val="00B45ECE"/>
    <w:rsid w:val="00B467C5"/>
    <w:rsid w:val="00B46B0A"/>
    <w:rsid w:val="00B47393"/>
    <w:rsid w:val="00B50890"/>
    <w:rsid w:val="00B512F9"/>
    <w:rsid w:val="00B518E5"/>
    <w:rsid w:val="00B51D83"/>
    <w:rsid w:val="00B53511"/>
    <w:rsid w:val="00B53B01"/>
    <w:rsid w:val="00B54829"/>
    <w:rsid w:val="00B54B14"/>
    <w:rsid w:val="00B54C43"/>
    <w:rsid w:val="00B5591E"/>
    <w:rsid w:val="00B57A00"/>
    <w:rsid w:val="00B601E9"/>
    <w:rsid w:val="00B6031D"/>
    <w:rsid w:val="00B6125C"/>
    <w:rsid w:val="00B616F2"/>
    <w:rsid w:val="00B61F07"/>
    <w:rsid w:val="00B62D05"/>
    <w:rsid w:val="00B63DEA"/>
    <w:rsid w:val="00B63F8D"/>
    <w:rsid w:val="00B642B8"/>
    <w:rsid w:val="00B6572E"/>
    <w:rsid w:val="00B66E63"/>
    <w:rsid w:val="00B67191"/>
    <w:rsid w:val="00B6772C"/>
    <w:rsid w:val="00B7049E"/>
    <w:rsid w:val="00B707E6"/>
    <w:rsid w:val="00B7089F"/>
    <w:rsid w:val="00B7285F"/>
    <w:rsid w:val="00B73091"/>
    <w:rsid w:val="00B7328E"/>
    <w:rsid w:val="00B743A9"/>
    <w:rsid w:val="00B74586"/>
    <w:rsid w:val="00B7553E"/>
    <w:rsid w:val="00B75D88"/>
    <w:rsid w:val="00B7612B"/>
    <w:rsid w:val="00B76AA0"/>
    <w:rsid w:val="00B771BB"/>
    <w:rsid w:val="00B772CF"/>
    <w:rsid w:val="00B825BD"/>
    <w:rsid w:val="00B827DD"/>
    <w:rsid w:val="00B85A61"/>
    <w:rsid w:val="00B863DE"/>
    <w:rsid w:val="00B86DDC"/>
    <w:rsid w:val="00B87045"/>
    <w:rsid w:val="00B87133"/>
    <w:rsid w:val="00B87C21"/>
    <w:rsid w:val="00B87C59"/>
    <w:rsid w:val="00B87CE0"/>
    <w:rsid w:val="00B9000B"/>
    <w:rsid w:val="00B9079F"/>
    <w:rsid w:val="00B914C9"/>
    <w:rsid w:val="00B92149"/>
    <w:rsid w:val="00B925F3"/>
    <w:rsid w:val="00B9273D"/>
    <w:rsid w:val="00B92FB8"/>
    <w:rsid w:val="00B93884"/>
    <w:rsid w:val="00B93B2E"/>
    <w:rsid w:val="00B93F9F"/>
    <w:rsid w:val="00B94BB4"/>
    <w:rsid w:val="00B94DBF"/>
    <w:rsid w:val="00B95011"/>
    <w:rsid w:val="00B96706"/>
    <w:rsid w:val="00B974D9"/>
    <w:rsid w:val="00BA084C"/>
    <w:rsid w:val="00BA132F"/>
    <w:rsid w:val="00BA3DEE"/>
    <w:rsid w:val="00BA5619"/>
    <w:rsid w:val="00BA5B92"/>
    <w:rsid w:val="00BA6790"/>
    <w:rsid w:val="00BA73EB"/>
    <w:rsid w:val="00BB08A3"/>
    <w:rsid w:val="00BB14D7"/>
    <w:rsid w:val="00BB161B"/>
    <w:rsid w:val="00BB1918"/>
    <w:rsid w:val="00BB2310"/>
    <w:rsid w:val="00BB2849"/>
    <w:rsid w:val="00BB33C2"/>
    <w:rsid w:val="00BB49DB"/>
    <w:rsid w:val="00BB5290"/>
    <w:rsid w:val="00BB5336"/>
    <w:rsid w:val="00BB61BE"/>
    <w:rsid w:val="00BB7FF2"/>
    <w:rsid w:val="00BC04BE"/>
    <w:rsid w:val="00BC2F46"/>
    <w:rsid w:val="00BC319E"/>
    <w:rsid w:val="00BC5A6F"/>
    <w:rsid w:val="00BC7062"/>
    <w:rsid w:val="00BD06B6"/>
    <w:rsid w:val="00BD09D7"/>
    <w:rsid w:val="00BD0AF3"/>
    <w:rsid w:val="00BD0CDF"/>
    <w:rsid w:val="00BD1E8D"/>
    <w:rsid w:val="00BD298E"/>
    <w:rsid w:val="00BD2A2D"/>
    <w:rsid w:val="00BD3A84"/>
    <w:rsid w:val="00BD3C29"/>
    <w:rsid w:val="00BD4E7B"/>
    <w:rsid w:val="00BD4F47"/>
    <w:rsid w:val="00BD706E"/>
    <w:rsid w:val="00BD7EFC"/>
    <w:rsid w:val="00BE072E"/>
    <w:rsid w:val="00BE0BA2"/>
    <w:rsid w:val="00BE19BC"/>
    <w:rsid w:val="00BE3C4C"/>
    <w:rsid w:val="00BE46B6"/>
    <w:rsid w:val="00BE4CA4"/>
    <w:rsid w:val="00BE5EF9"/>
    <w:rsid w:val="00BE6D51"/>
    <w:rsid w:val="00BE754B"/>
    <w:rsid w:val="00BE7816"/>
    <w:rsid w:val="00BF00EB"/>
    <w:rsid w:val="00BF131A"/>
    <w:rsid w:val="00BF1F36"/>
    <w:rsid w:val="00BF3429"/>
    <w:rsid w:val="00BF4346"/>
    <w:rsid w:val="00BF5234"/>
    <w:rsid w:val="00BF7058"/>
    <w:rsid w:val="00C00027"/>
    <w:rsid w:val="00C0135E"/>
    <w:rsid w:val="00C02B36"/>
    <w:rsid w:val="00C0321E"/>
    <w:rsid w:val="00C03ACC"/>
    <w:rsid w:val="00C03F00"/>
    <w:rsid w:val="00C06933"/>
    <w:rsid w:val="00C077D4"/>
    <w:rsid w:val="00C0791C"/>
    <w:rsid w:val="00C10975"/>
    <w:rsid w:val="00C10F41"/>
    <w:rsid w:val="00C11024"/>
    <w:rsid w:val="00C11B6B"/>
    <w:rsid w:val="00C1202C"/>
    <w:rsid w:val="00C128B2"/>
    <w:rsid w:val="00C1330F"/>
    <w:rsid w:val="00C13376"/>
    <w:rsid w:val="00C13821"/>
    <w:rsid w:val="00C15C97"/>
    <w:rsid w:val="00C17101"/>
    <w:rsid w:val="00C20D6D"/>
    <w:rsid w:val="00C21FF3"/>
    <w:rsid w:val="00C22CA5"/>
    <w:rsid w:val="00C231E4"/>
    <w:rsid w:val="00C24246"/>
    <w:rsid w:val="00C246DF"/>
    <w:rsid w:val="00C24D2B"/>
    <w:rsid w:val="00C258A4"/>
    <w:rsid w:val="00C259B1"/>
    <w:rsid w:val="00C263DC"/>
    <w:rsid w:val="00C266F3"/>
    <w:rsid w:val="00C27081"/>
    <w:rsid w:val="00C275AD"/>
    <w:rsid w:val="00C30E87"/>
    <w:rsid w:val="00C31044"/>
    <w:rsid w:val="00C31666"/>
    <w:rsid w:val="00C32B49"/>
    <w:rsid w:val="00C33DCC"/>
    <w:rsid w:val="00C33E40"/>
    <w:rsid w:val="00C34109"/>
    <w:rsid w:val="00C34623"/>
    <w:rsid w:val="00C34E9E"/>
    <w:rsid w:val="00C3537E"/>
    <w:rsid w:val="00C414A1"/>
    <w:rsid w:val="00C41703"/>
    <w:rsid w:val="00C41F8B"/>
    <w:rsid w:val="00C42474"/>
    <w:rsid w:val="00C42D66"/>
    <w:rsid w:val="00C4470D"/>
    <w:rsid w:val="00C451D7"/>
    <w:rsid w:val="00C45287"/>
    <w:rsid w:val="00C471CF"/>
    <w:rsid w:val="00C47242"/>
    <w:rsid w:val="00C47285"/>
    <w:rsid w:val="00C47513"/>
    <w:rsid w:val="00C476E2"/>
    <w:rsid w:val="00C47BDA"/>
    <w:rsid w:val="00C511D6"/>
    <w:rsid w:val="00C52574"/>
    <w:rsid w:val="00C52A28"/>
    <w:rsid w:val="00C536BF"/>
    <w:rsid w:val="00C53C6A"/>
    <w:rsid w:val="00C5472E"/>
    <w:rsid w:val="00C549D4"/>
    <w:rsid w:val="00C57C86"/>
    <w:rsid w:val="00C57D38"/>
    <w:rsid w:val="00C61781"/>
    <w:rsid w:val="00C617F7"/>
    <w:rsid w:val="00C62899"/>
    <w:rsid w:val="00C62A24"/>
    <w:rsid w:val="00C62AE3"/>
    <w:rsid w:val="00C63414"/>
    <w:rsid w:val="00C6598A"/>
    <w:rsid w:val="00C67007"/>
    <w:rsid w:val="00C67FFC"/>
    <w:rsid w:val="00C70B6C"/>
    <w:rsid w:val="00C7109C"/>
    <w:rsid w:val="00C71128"/>
    <w:rsid w:val="00C711EB"/>
    <w:rsid w:val="00C72CBD"/>
    <w:rsid w:val="00C74284"/>
    <w:rsid w:val="00C74CA7"/>
    <w:rsid w:val="00C7563B"/>
    <w:rsid w:val="00C75F27"/>
    <w:rsid w:val="00C76BE3"/>
    <w:rsid w:val="00C80397"/>
    <w:rsid w:val="00C80529"/>
    <w:rsid w:val="00C806E5"/>
    <w:rsid w:val="00C80BB3"/>
    <w:rsid w:val="00C80E23"/>
    <w:rsid w:val="00C828A9"/>
    <w:rsid w:val="00C838F7"/>
    <w:rsid w:val="00C83A82"/>
    <w:rsid w:val="00C85E0D"/>
    <w:rsid w:val="00C8656D"/>
    <w:rsid w:val="00C87128"/>
    <w:rsid w:val="00C87D3D"/>
    <w:rsid w:val="00C87E77"/>
    <w:rsid w:val="00C90099"/>
    <w:rsid w:val="00C90823"/>
    <w:rsid w:val="00C92191"/>
    <w:rsid w:val="00C925F7"/>
    <w:rsid w:val="00C92BBC"/>
    <w:rsid w:val="00C937BA"/>
    <w:rsid w:val="00C93DB9"/>
    <w:rsid w:val="00C94796"/>
    <w:rsid w:val="00C9776D"/>
    <w:rsid w:val="00C97BB1"/>
    <w:rsid w:val="00CA0A08"/>
    <w:rsid w:val="00CA1E52"/>
    <w:rsid w:val="00CA38F6"/>
    <w:rsid w:val="00CA3FA6"/>
    <w:rsid w:val="00CA4E4A"/>
    <w:rsid w:val="00CA689A"/>
    <w:rsid w:val="00CA7BBC"/>
    <w:rsid w:val="00CA7FE5"/>
    <w:rsid w:val="00CB0139"/>
    <w:rsid w:val="00CB0918"/>
    <w:rsid w:val="00CB0DF2"/>
    <w:rsid w:val="00CB0F60"/>
    <w:rsid w:val="00CB181A"/>
    <w:rsid w:val="00CB1C4C"/>
    <w:rsid w:val="00CB2A34"/>
    <w:rsid w:val="00CB300B"/>
    <w:rsid w:val="00CB4CD6"/>
    <w:rsid w:val="00CB714E"/>
    <w:rsid w:val="00CB74A7"/>
    <w:rsid w:val="00CB7AC7"/>
    <w:rsid w:val="00CB7E79"/>
    <w:rsid w:val="00CC00E6"/>
    <w:rsid w:val="00CC0873"/>
    <w:rsid w:val="00CC08B0"/>
    <w:rsid w:val="00CC3078"/>
    <w:rsid w:val="00CC439A"/>
    <w:rsid w:val="00CC54D5"/>
    <w:rsid w:val="00CC5660"/>
    <w:rsid w:val="00CD0350"/>
    <w:rsid w:val="00CD03BB"/>
    <w:rsid w:val="00CD08B4"/>
    <w:rsid w:val="00CD2808"/>
    <w:rsid w:val="00CD2E18"/>
    <w:rsid w:val="00CD3A91"/>
    <w:rsid w:val="00CD4A6D"/>
    <w:rsid w:val="00CD5284"/>
    <w:rsid w:val="00CD5570"/>
    <w:rsid w:val="00CD55C6"/>
    <w:rsid w:val="00CD6663"/>
    <w:rsid w:val="00CD669F"/>
    <w:rsid w:val="00CD68B8"/>
    <w:rsid w:val="00CD6979"/>
    <w:rsid w:val="00CD6ECD"/>
    <w:rsid w:val="00CD7B92"/>
    <w:rsid w:val="00CD7D18"/>
    <w:rsid w:val="00CE1148"/>
    <w:rsid w:val="00CE1931"/>
    <w:rsid w:val="00CE209C"/>
    <w:rsid w:val="00CE2758"/>
    <w:rsid w:val="00CE2B1A"/>
    <w:rsid w:val="00CE2F5F"/>
    <w:rsid w:val="00CE384B"/>
    <w:rsid w:val="00CE5A89"/>
    <w:rsid w:val="00CE60DE"/>
    <w:rsid w:val="00CF00D3"/>
    <w:rsid w:val="00CF098E"/>
    <w:rsid w:val="00CF0FC0"/>
    <w:rsid w:val="00CF16E8"/>
    <w:rsid w:val="00CF26B1"/>
    <w:rsid w:val="00CF3378"/>
    <w:rsid w:val="00CF3D3B"/>
    <w:rsid w:val="00CF4A52"/>
    <w:rsid w:val="00CF5408"/>
    <w:rsid w:val="00CF5DE1"/>
    <w:rsid w:val="00CF5FC1"/>
    <w:rsid w:val="00CF5FFC"/>
    <w:rsid w:val="00CF64C4"/>
    <w:rsid w:val="00CF6BC2"/>
    <w:rsid w:val="00CF7378"/>
    <w:rsid w:val="00CF76D6"/>
    <w:rsid w:val="00CF7B80"/>
    <w:rsid w:val="00D0147A"/>
    <w:rsid w:val="00D025B5"/>
    <w:rsid w:val="00D03129"/>
    <w:rsid w:val="00D03EEB"/>
    <w:rsid w:val="00D03F18"/>
    <w:rsid w:val="00D04A05"/>
    <w:rsid w:val="00D04E1B"/>
    <w:rsid w:val="00D05696"/>
    <w:rsid w:val="00D057AB"/>
    <w:rsid w:val="00D05F23"/>
    <w:rsid w:val="00D100B8"/>
    <w:rsid w:val="00D103EC"/>
    <w:rsid w:val="00D1055B"/>
    <w:rsid w:val="00D1085D"/>
    <w:rsid w:val="00D10E44"/>
    <w:rsid w:val="00D117B4"/>
    <w:rsid w:val="00D11C64"/>
    <w:rsid w:val="00D13EEB"/>
    <w:rsid w:val="00D14805"/>
    <w:rsid w:val="00D14C9C"/>
    <w:rsid w:val="00D1520F"/>
    <w:rsid w:val="00D15E21"/>
    <w:rsid w:val="00D17B15"/>
    <w:rsid w:val="00D201C7"/>
    <w:rsid w:val="00D2049D"/>
    <w:rsid w:val="00D21348"/>
    <w:rsid w:val="00D228FA"/>
    <w:rsid w:val="00D22E29"/>
    <w:rsid w:val="00D23853"/>
    <w:rsid w:val="00D25787"/>
    <w:rsid w:val="00D25D57"/>
    <w:rsid w:val="00D268D3"/>
    <w:rsid w:val="00D27359"/>
    <w:rsid w:val="00D30531"/>
    <w:rsid w:val="00D31052"/>
    <w:rsid w:val="00D311D1"/>
    <w:rsid w:val="00D31997"/>
    <w:rsid w:val="00D3347F"/>
    <w:rsid w:val="00D3422D"/>
    <w:rsid w:val="00D349DD"/>
    <w:rsid w:val="00D350BF"/>
    <w:rsid w:val="00D35947"/>
    <w:rsid w:val="00D367ED"/>
    <w:rsid w:val="00D3695E"/>
    <w:rsid w:val="00D36CAF"/>
    <w:rsid w:val="00D377AC"/>
    <w:rsid w:val="00D37CB9"/>
    <w:rsid w:val="00D37CDC"/>
    <w:rsid w:val="00D4000D"/>
    <w:rsid w:val="00D40A22"/>
    <w:rsid w:val="00D42EA6"/>
    <w:rsid w:val="00D43E1F"/>
    <w:rsid w:val="00D46326"/>
    <w:rsid w:val="00D463F7"/>
    <w:rsid w:val="00D476AE"/>
    <w:rsid w:val="00D47B81"/>
    <w:rsid w:val="00D503A1"/>
    <w:rsid w:val="00D50E2F"/>
    <w:rsid w:val="00D514BF"/>
    <w:rsid w:val="00D51DF1"/>
    <w:rsid w:val="00D52353"/>
    <w:rsid w:val="00D5290A"/>
    <w:rsid w:val="00D52E22"/>
    <w:rsid w:val="00D545BD"/>
    <w:rsid w:val="00D54806"/>
    <w:rsid w:val="00D54D56"/>
    <w:rsid w:val="00D55500"/>
    <w:rsid w:val="00D5583E"/>
    <w:rsid w:val="00D57256"/>
    <w:rsid w:val="00D60406"/>
    <w:rsid w:val="00D60D49"/>
    <w:rsid w:val="00D621CF"/>
    <w:rsid w:val="00D62C6F"/>
    <w:rsid w:val="00D630EF"/>
    <w:rsid w:val="00D64FE8"/>
    <w:rsid w:val="00D66590"/>
    <w:rsid w:val="00D66D36"/>
    <w:rsid w:val="00D670D5"/>
    <w:rsid w:val="00D67969"/>
    <w:rsid w:val="00D7032B"/>
    <w:rsid w:val="00D70840"/>
    <w:rsid w:val="00D708A2"/>
    <w:rsid w:val="00D71C5A"/>
    <w:rsid w:val="00D731C1"/>
    <w:rsid w:val="00D747D9"/>
    <w:rsid w:val="00D74B25"/>
    <w:rsid w:val="00D75DC1"/>
    <w:rsid w:val="00D75DE7"/>
    <w:rsid w:val="00D76E2F"/>
    <w:rsid w:val="00D77931"/>
    <w:rsid w:val="00D77E2B"/>
    <w:rsid w:val="00D80E07"/>
    <w:rsid w:val="00D82E67"/>
    <w:rsid w:val="00D83257"/>
    <w:rsid w:val="00D839AF"/>
    <w:rsid w:val="00D83A67"/>
    <w:rsid w:val="00D84250"/>
    <w:rsid w:val="00D85597"/>
    <w:rsid w:val="00D86F78"/>
    <w:rsid w:val="00D90324"/>
    <w:rsid w:val="00D90721"/>
    <w:rsid w:val="00D91EF9"/>
    <w:rsid w:val="00D92273"/>
    <w:rsid w:val="00D939C9"/>
    <w:rsid w:val="00D94483"/>
    <w:rsid w:val="00D9491D"/>
    <w:rsid w:val="00D94EB7"/>
    <w:rsid w:val="00D95BF3"/>
    <w:rsid w:val="00D962E1"/>
    <w:rsid w:val="00D96C2F"/>
    <w:rsid w:val="00D96FDA"/>
    <w:rsid w:val="00D9771D"/>
    <w:rsid w:val="00D97A9F"/>
    <w:rsid w:val="00DA1303"/>
    <w:rsid w:val="00DA2503"/>
    <w:rsid w:val="00DA2F8D"/>
    <w:rsid w:val="00DA3BBE"/>
    <w:rsid w:val="00DA58C6"/>
    <w:rsid w:val="00DA5C47"/>
    <w:rsid w:val="00DA6410"/>
    <w:rsid w:val="00DA71FC"/>
    <w:rsid w:val="00DA7710"/>
    <w:rsid w:val="00DA7F72"/>
    <w:rsid w:val="00DB0985"/>
    <w:rsid w:val="00DB1109"/>
    <w:rsid w:val="00DB158F"/>
    <w:rsid w:val="00DB1640"/>
    <w:rsid w:val="00DB16AF"/>
    <w:rsid w:val="00DB1D82"/>
    <w:rsid w:val="00DB22CD"/>
    <w:rsid w:val="00DB2569"/>
    <w:rsid w:val="00DB420C"/>
    <w:rsid w:val="00DB4D71"/>
    <w:rsid w:val="00DB4E57"/>
    <w:rsid w:val="00DB5574"/>
    <w:rsid w:val="00DB5886"/>
    <w:rsid w:val="00DB58E5"/>
    <w:rsid w:val="00DB6149"/>
    <w:rsid w:val="00DB6B82"/>
    <w:rsid w:val="00DB7299"/>
    <w:rsid w:val="00DC1544"/>
    <w:rsid w:val="00DC1F8C"/>
    <w:rsid w:val="00DC2E1B"/>
    <w:rsid w:val="00DC3868"/>
    <w:rsid w:val="00DC4ACD"/>
    <w:rsid w:val="00DC4FB9"/>
    <w:rsid w:val="00DC5341"/>
    <w:rsid w:val="00DC5677"/>
    <w:rsid w:val="00DC687A"/>
    <w:rsid w:val="00DC71C1"/>
    <w:rsid w:val="00DC7A4C"/>
    <w:rsid w:val="00DD06C4"/>
    <w:rsid w:val="00DD1043"/>
    <w:rsid w:val="00DD18B8"/>
    <w:rsid w:val="00DD278E"/>
    <w:rsid w:val="00DD31E4"/>
    <w:rsid w:val="00DD370F"/>
    <w:rsid w:val="00DD5581"/>
    <w:rsid w:val="00DD5BD8"/>
    <w:rsid w:val="00DE0002"/>
    <w:rsid w:val="00DE0076"/>
    <w:rsid w:val="00DE239E"/>
    <w:rsid w:val="00DE403A"/>
    <w:rsid w:val="00DE4A77"/>
    <w:rsid w:val="00DE587E"/>
    <w:rsid w:val="00DE6E85"/>
    <w:rsid w:val="00DF080B"/>
    <w:rsid w:val="00DF14FF"/>
    <w:rsid w:val="00DF18FC"/>
    <w:rsid w:val="00DF50E0"/>
    <w:rsid w:val="00DF5BF5"/>
    <w:rsid w:val="00DF6DF4"/>
    <w:rsid w:val="00DF7A8B"/>
    <w:rsid w:val="00E00544"/>
    <w:rsid w:val="00E020EB"/>
    <w:rsid w:val="00E021E7"/>
    <w:rsid w:val="00E02994"/>
    <w:rsid w:val="00E03193"/>
    <w:rsid w:val="00E0334A"/>
    <w:rsid w:val="00E03450"/>
    <w:rsid w:val="00E045A8"/>
    <w:rsid w:val="00E053E1"/>
    <w:rsid w:val="00E05B26"/>
    <w:rsid w:val="00E05E24"/>
    <w:rsid w:val="00E06085"/>
    <w:rsid w:val="00E07CF8"/>
    <w:rsid w:val="00E07DC8"/>
    <w:rsid w:val="00E1028D"/>
    <w:rsid w:val="00E106BE"/>
    <w:rsid w:val="00E1164B"/>
    <w:rsid w:val="00E11BC9"/>
    <w:rsid w:val="00E11F9A"/>
    <w:rsid w:val="00E1235B"/>
    <w:rsid w:val="00E1256E"/>
    <w:rsid w:val="00E12C48"/>
    <w:rsid w:val="00E15450"/>
    <w:rsid w:val="00E15A3D"/>
    <w:rsid w:val="00E16078"/>
    <w:rsid w:val="00E16843"/>
    <w:rsid w:val="00E16F64"/>
    <w:rsid w:val="00E1789E"/>
    <w:rsid w:val="00E17FEA"/>
    <w:rsid w:val="00E2123B"/>
    <w:rsid w:val="00E22924"/>
    <w:rsid w:val="00E24529"/>
    <w:rsid w:val="00E25179"/>
    <w:rsid w:val="00E262E5"/>
    <w:rsid w:val="00E26550"/>
    <w:rsid w:val="00E27C0D"/>
    <w:rsid w:val="00E27EA4"/>
    <w:rsid w:val="00E300A7"/>
    <w:rsid w:val="00E3054C"/>
    <w:rsid w:val="00E30CB7"/>
    <w:rsid w:val="00E31831"/>
    <w:rsid w:val="00E3183F"/>
    <w:rsid w:val="00E31EB3"/>
    <w:rsid w:val="00E33928"/>
    <w:rsid w:val="00E33DD4"/>
    <w:rsid w:val="00E3460C"/>
    <w:rsid w:val="00E349B2"/>
    <w:rsid w:val="00E3519F"/>
    <w:rsid w:val="00E358D5"/>
    <w:rsid w:val="00E36D17"/>
    <w:rsid w:val="00E36EB6"/>
    <w:rsid w:val="00E37199"/>
    <w:rsid w:val="00E3725B"/>
    <w:rsid w:val="00E37D16"/>
    <w:rsid w:val="00E40209"/>
    <w:rsid w:val="00E409B0"/>
    <w:rsid w:val="00E42137"/>
    <w:rsid w:val="00E426B0"/>
    <w:rsid w:val="00E443A4"/>
    <w:rsid w:val="00E44AB6"/>
    <w:rsid w:val="00E44BF8"/>
    <w:rsid w:val="00E4506E"/>
    <w:rsid w:val="00E45B77"/>
    <w:rsid w:val="00E4696D"/>
    <w:rsid w:val="00E47689"/>
    <w:rsid w:val="00E47983"/>
    <w:rsid w:val="00E50016"/>
    <w:rsid w:val="00E50D61"/>
    <w:rsid w:val="00E513F9"/>
    <w:rsid w:val="00E51A32"/>
    <w:rsid w:val="00E51F1D"/>
    <w:rsid w:val="00E529D0"/>
    <w:rsid w:val="00E5348C"/>
    <w:rsid w:val="00E549C8"/>
    <w:rsid w:val="00E55B5A"/>
    <w:rsid w:val="00E55BEF"/>
    <w:rsid w:val="00E56321"/>
    <w:rsid w:val="00E56496"/>
    <w:rsid w:val="00E57B18"/>
    <w:rsid w:val="00E6330B"/>
    <w:rsid w:val="00E63519"/>
    <w:rsid w:val="00E6427B"/>
    <w:rsid w:val="00E6483D"/>
    <w:rsid w:val="00E64849"/>
    <w:rsid w:val="00E64DEF"/>
    <w:rsid w:val="00E65330"/>
    <w:rsid w:val="00E66117"/>
    <w:rsid w:val="00E66931"/>
    <w:rsid w:val="00E66B94"/>
    <w:rsid w:val="00E675CC"/>
    <w:rsid w:val="00E704B5"/>
    <w:rsid w:val="00E704E5"/>
    <w:rsid w:val="00E709F0"/>
    <w:rsid w:val="00E7244E"/>
    <w:rsid w:val="00E72977"/>
    <w:rsid w:val="00E72A30"/>
    <w:rsid w:val="00E72B6E"/>
    <w:rsid w:val="00E7364D"/>
    <w:rsid w:val="00E743DF"/>
    <w:rsid w:val="00E758C4"/>
    <w:rsid w:val="00E75ED0"/>
    <w:rsid w:val="00E770DB"/>
    <w:rsid w:val="00E775B9"/>
    <w:rsid w:val="00E77BEA"/>
    <w:rsid w:val="00E77F50"/>
    <w:rsid w:val="00E80ABB"/>
    <w:rsid w:val="00E80FAF"/>
    <w:rsid w:val="00E81272"/>
    <w:rsid w:val="00E81948"/>
    <w:rsid w:val="00E81BBC"/>
    <w:rsid w:val="00E82241"/>
    <w:rsid w:val="00E829C9"/>
    <w:rsid w:val="00E82D87"/>
    <w:rsid w:val="00E83808"/>
    <w:rsid w:val="00E84D5D"/>
    <w:rsid w:val="00E852A1"/>
    <w:rsid w:val="00E862DA"/>
    <w:rsid w:val="00E86318"/>
    <w:rsid w:val="00E86864"/>
    <w:rsid w:val="00E87A5E"/>
    <w:rsid w:val="00E9011A"/>
    <w:rsid w:val="00E913F7"/>
    <w:rsid w:val="00E92107"/>
    <w:rsid w:val="00E935B1"/>
    <w:rsid w:val="00E93D56"/>
    <w:rsid w:val="00E940F6"/>
    <w:rsid w:val="00E95E83"/>
    <w:rsid w:val="00E95ED3"/>
    <w:rsid w:val="00E96BB5"/>
    <w:rsid w:val="00E96E5C"/>
    <w:rsid w:val="00E97177"/>
    <w:rsid w:val="00EA098C"/>
    <w:rsid w:val="00EA0AF4"/>
    <w:rsid w:val="00EA1606"/>
    <w:rsid w:val="00EA16CA"/>
    <w:rsid w:val="00EA17AC"/>
    <w:rsid w:val="00EA2496"/>
    <w:rsid w:val="00EA2AED"/>
    <w:rsid w:val="00EA3489"/>
    <w:rsid w:val="00EA45FD"/>
    <w:rsid w:val="00EA46F5"/>
    <w:rsid w:val="00EA50BF"/>
    <w:rsid w:val="00EA786F"/>
    <w:rsid w:val="00EB1685"/>
    <w:rsid w:val="00EB16E3"/>
    <w:rsid w:val="00EB24D4"/>
    <w:rsid w:val="00EB2776"/>
    <w:rsid w:val="00EB3932"/>
    <w:rsid w:val="00EB4842"/>
    <w:rsid w:val="00EB5D09"/>
    <w:rsid w:val="00EB60CD"/>
    <w:rsid w:val="00EB693F"/>
    <w:rsid w:val="00EC004D"/>
    <w:rsid w:val="00EC1ECD"/>
    <w:rsid w:val="00EC28A5"/>
    <w:rsid w:val="00EC29F5"/>
    <w:rsid w:val="00EC2D42"/>
    <w:rsid w:val="00EC2D5D"/>
    <w:rsid w:val="00EC3F9B"/>
    <w:rsid w:val="00EC4378"/>
    <w:rsid w:val="00EC5713"/>
    <w:rsid w:val="00EC5A9A"/>
    <w:rsid w:val="00EC7219"/>
    <w:rsid w:val="00EC7689"/>
    <w:rsid w:val="00ED04B0"/>
    <w:rsid w:val="00ED05AE"/>
    <w:rsid w:val="00ED0D82"/>
    <w:rsid w:val="00ED0DFD"/>
    <w:rsid w:val="00ED1C0E"/>
    <w:rsid w:val="00ED1DE5"/>
    <w:rsid w:val="00ED1DF3"/>
    <w:rsid w:val="00ED2F68"/>
    <w:rsid w:val="00ED3596"/>
    <w:rsid w:val="00ED3C06"/>
    <w:rsid w:val="00ED40CD"/>
    <w:rsid w:val="00ED458E"/>
    <w:rsid w:val="00ED4B07"/>
    <w:rsid w:val="00ED4E2B"/>
    <w:rsid w:val="00ED6112"/>
    <w:rsid w:val="00ED6896"/>
    <w:rsid w:val="00ED69B5"/>
    <w:rsid w:val="00ED69D6"/>
    <w:rsid w:val="00ED69E5"/>
    <w:rsid w:val="00EE023D"/>
    <w:rsid w:val="00EE0AA9"/>
    <w:rsid w:val="00EE1CD7"/>
    <w:rsid w:val="00EE1D11"/>
    <w:rsid w:val="00EE2212"/>
    <w:rsid w:val="00EE2368"/>
    <w:rsid w:val="00EE39C2"/>
    <w:rsid w:val="00EE4CD7"/>
    <w:rsid w:val="00EE56E0"/>
    <w:rsid w:val="00EE6948"/>
    <w:rsid w:val="00EE78D8"/>
    <w:rsid w:val="00EE7DED"/>
    <w:rsid w:val="00EE7EB3"/>
    <w:rsid w:val="00EF0509"/>
    <w:rsid w:val="00EF1463"/>
    <w:rsid w:val="00EF1569"/>
    <w:rsid w:val="00EF2400"/>
    <w:rsid w:val="00EF345B"/>
    <w:rsid w:val="00EF34AD"/>
    <w:rsid w:val="00EF39C1"/>
    <w:rsid w:val="00EF4116"/>
    <w:rsid w:val="00EF5A11"/>
    <w:rsid w:val="00EF65F8"/>
    <w:rsid w:val="00EF6B74"/>
    <w:rsid w:val="00F00F07"/>
    <w:rsid w:val="00F0151E"/>
    <w:rsid w:val="00F01E23"/>
    <w:rsid w:val="00F01EEB"/>
    <w:rsid w:val="00F0225B"/>
    <w:rsid w:val="00F02899"/>
    <w:rsid w:val="00F05049"/>
    <w:rsid w:val="00F06078"/>
    <w:rsid w:val="00F0733D"/>
    <w:rsid w:val="00F077C4"/>
    <w:rsid w:val="00F10202"/>
    <w:rsid w:val="00F1045C"/>
    <w:rsid w:val="00F10C4A"/>
    <w:rsid w:val="00F11C10"/>
    <w:rsid w:val="00F13B2B"/>
    <w:rsid w:val="00F14091"/>
    <w:rsid w:val="00F140BE"/>
    <w:rsid w:val="00F14CF7"/>
    <w:rsid w:val="00F1553D"/>
    <w:rsid w:val="00F159D6"/>
    <w:rsid w:val="00F15D25"/>
    <w:rsid w:val="00F15E6E"/>
    <w:rsid w:val="00F1705E"/>
    <w:rsid w:val="00F209E5"/>
    <w:rsid w:val="00F20B90"/>
    <w:rsid w:val="00F20FAD"/>
    <w:rsid w:val="00F21209"/>
    <w:rsid w:val="00F21EE8"/>
    <w:rsid w:val="00F23843"/>
    <w:rsid w:val="00F239DF"/>
    <w:rsid w:val="00F24C95"/>
    <w:rsid w:val="00F25AE2"/>
    <w:rsid w:val="00F25D48"/>
    <w:rsid w:val="00F25DD6"/>
    <w:rsid w:val="00F25F34"/>
    <w:rsid w:val="00F2723B"/>
    <w:rsid w:val="00F30503"/>
    <w:rsid w:val="00F3079D"/>
    <w:rsid w:val="00F31B14"/>
    <w:rsid w:val="00F33161"/>
    <w:rsid w:val="00F332DE"/>
    <w:rsid w:val="00F34413"/>
    <w:rsid w:val="00F34604"/>
    <w:rsid w:val="00F362B2"/>
    <w:rsid w:val="00F36B45"/>
    <w:rsid w:val="00F37E26"/>
    <w:rsid w:val="00F37F45"/>
    <w:rsid w:val="00F40022"/>
    <w:rsid w:val="00F40765"/>
    <w:rsid w:val="00F40B34"/>
    <w:rsid w:val="00F41A2E"/>
    <w:rsid w:val="00F44003"/>
    <w:rsid w:val="00F44CE9"/>
    <w:rsid w:val="00F44FEC"/>
    <w:rsid w:val="00F458ED"/>
    <w:rsid w:val="00F468EC"/>
    <w:rsid w:val="00F5017C"/>
    <w:rsid w:val="00F50C26"/>
    <w:rsid w:val="00F5175E"/>
    <w:rsid w:val="00F51B6A"/>
    <w:rsid w:val="00F5271E"/>
    <w:rsid w:val="00F52853"/>
    <w:rsid w:val="00F537DE"/>
    <w:rsid w:val="00F5461D"/>
    <w:rsid w:val="00F55741"/>
    <w:rsid w:val="00F5626F"/>
    <w:rsid w:val="00F56DC4"/>
    <w:rsid w:val="00F57D15"/>
    <w:rsid w:val="00F60665"/>
    <w:rsid w:val="00F638F6"/>
    <w:rsid w:val="00F646EE"/>
    <w:rsid w:val="00F65A36"/>
    <w:rsid w:val="00F65D23"/>
    <w:rsid w:val="00F66545"/>
    <w:rsid w:val="00F66A13"/>
    <w:rsid w:val="00F66B72"/>
    <w:rsid w:val="00F702A3"/>
    <w:rsid w:val="00F70E46"/>
    <w:rsid w:val="00F718B9"/>
    <w:rsid w:val="00F720C8"/>
    <w:rsid w:val="00F74C7B"/>
    <w:rsid w:val="00F75000"/>
    <w:rsid w:val="00F761F4"/>
    <w:rsid w:val="00F76CD9"/>
    <w:rsid w:val="00F805CD"/>
    <w:rsid w:val="00F808D9"/>
    <w:rsid w:val="00F80F29"/>
    <w:rsid w:val="00F80F4F"/>
    <w:rsid w:val="00F81BB2"/>
    <w:rsid w:val="00F82232"/>
    <w:rsid w:val="00F836A9"/>
    <w:rsid w:val="00F8380E"/>
    <w:rsid w:val="00F83E71"/>
    <w:rsid w:val="00F8422C"/>
    <w:rsid w:val="00F84A08"/>
    <w:rsid w:val="00F875A4"/>
    <w:rsid w:val="00F87EBB"/>
    <w:rsid w:val="00F92901"/>
    <w:rsid w:val="00F9544D"/>
    <w:rsid w:val="00F9638C"/>
    <w:rsid w:val="00F96A13"/>
    <w:rsid w:val="00F96BE6"/>
    <w:rsid w:val="00F9732A"/>
    <w:rsid w:val="00F9777D"/>
    <w:rsid w:val="00FA147D"/>
    <w:rsid w:val="00FA1C91"/>
    <w:rsid w:val="00FA3004"/>
    <w:rsid w:val="00FA44CD"/>
    <w:rsid w:val="00FA544C"/>
    <w:rsid w:val="00FA6192"/>
    <w:rsid w:val="00FA6D2D"/>
    <w:rsid w:val="00FA6E85"/>
    <w:rsid w:val="00FA7398"/>
    <w:rsid w:val="00FA7CAA"/>
    <w:rsid w:val="00FB0786"/>
    <w:rsid w:val="00FB2B04"/>
    <w:rsid w:val="00FB3C21"/>
    <w:rsid w:val="00FB3DAD"/>
    <w:rsid w:val="00FB44A2"/>
    <w:rsid w:val="00FB4C95"/>
    <w:rsid w:val="00FB4CBD"/>
    <w:rsid w:val="00FB4F85"/>
    <w:rsid w:val="00FB649B"/>
    <w:rsid w:val="00FB7351"/>
    <w:rsid w:val="00FB7530"/>
    <w:rsid w:val="00FB7DB6"/>
    <w:rsid w:val="00FC0448"/>
    <w:rsid w:val="00FC111B"/>
    <w:rsid w:val="00FC1E86"/>
    <w:rsid w:val="00FC213A"/>
    <w:rsid w:val="00FC238E"/>
    <w:rsid w:val="00FC2769"/>
    <w:rsid w:val="00FC2851"/>
    <w:rsid w:val="00FC2C6A"/>
    <w:rsid w:val="00FC2D8E"/>
    <w:rsid w:val="00FC3C1C"/>
    <w:rsid w:val="00FC51FC"/>
    <w:rsid w:val="00FD0765"/>
    <w:rsid w:val="00FD1822"/>
    <w:rsid w:val="00FD1D84"/>
    <w:rsid w:val="00FD21F0"/>
    <w:rsid w:val="00FD3BD2"/>
    <w:rsid w:val="00FD49F8"/>
    <w:rsid w:val="00FD4BA7"/>
    <w:rsid w:val="00FD5107"/>
    <w:rsid w:val="00FD65F1"/>
    <w:rsid w:val="00FD6C3F"/>
    <w:rsid w:val="00FD6D7D"/>
    <w:rsid w:val="00FE01E5"/>
    <w:rsid w:val="00FE0445"/>
    <w:rsid w:val="00FE1104"/>
    <w:rsid w:val="00FE13D4"/>
    <w:rsid w:val="00FE1975"/>
    <w:rsid w:val="00FE1A93"/>
    <w:rsid w:val="00FE2C08"/>
    <w:rsid w:val="00FE320A"/>
    <w:rsid w:val="00FE38C4"/>
    <w:rsid w:val="00FE464E"/>
    <w:rsid w:val="00FE5014"/>
    <w:rsid w:val="00FE5643"/>
    <w:rsid w:val="00FE6734"/>
    <w:rsid w:val="00FE6D4E"/>
    <w:rsid w:val="00FE7659"/>
    <w:rsid w:val="00FE7918"/>
    <w:rsid w:val="00FE7F50"/>
    <w:rsid w:val="00FF00B1"/>
    <w:rsid w:val="00FF0584"/>
    <w:rsid w:val="00FF297E"/>
    <w:rsid w:val="00FF2B5E"/>
    <w:rsid w:val="00FF30A7"/>
    <w:rsid w:val="00FF32D0"/>
    <w:rsid w:val="00FF37D5"/>
    <w:rsid w:val="00FF48D1"/>
    <w:rsid w:val="00FF4EB1"/>
    <w:rsid w:val="00FF532A"/>
    <w:rsid w:val="00FF562F"/>
    <w:rsid w:val="00FF62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9B5"/>
  </w:style>
  <w:style w:type="paragraph" w:styleId="Ttulo1">
    <w:name w:val="heading 1"/>
    <w:basedOn w:val="Normal"/>
    <w:next w:val="Normal"/>
    <w:link w:val="Ttulo1Char"/>
    <w:qFormat/>
    <w:rsid w:val="00ED69B5"/>
    <w:pPr>
      <w:keepNext/>
      <w:numPr>
        <w:numId w:val="95"/>
      </w:numPr>
      <w:spacing w:after="120"/>
      <w:outlineLvl w:val="0"/>
    </w:pPr>
    <w:rPr>
      <w:rFonts w:ascii="Arial" w:hAnsi="Arial"/>
      <w:b/>
      <w:sz w:val="22"/>
    </w:rPr>
  </w:style>
  <w:style w:type="paragraph" w:styleId="Ttulo2">
    <w:name w:val="heading 2"/>
    <w:basedOn w:val="Normal"/>
    <w:next w:val="Normal"/>
    <w:link w:val="Ttulo2Char"/>
    <w:uiPriority w:val="99"/>
    <w:qFormat/>
    <w:rsid w:val="00ED69B5"/>
    <w:pPr>
      <w:keepNext/>
      <w:numPr>
        <w:ilvl w:val="1"/>
        <w:numId w:val="95"/>
      </w:numPr>
      <w:spacing w:after="120"/>
      <w:ind w:left="718"/>
      <w:jc w:val="both"/>
      <w:outlineLvl w:val="1"/>
    </w:pPr>
    <w:rPr>
      <w:rFonts w:ascii="Arial" w:hAnsi="Arial"/>
      <w:b/>
      <w:sz w:val="22"/>
      <w:u w:val="single"/>
    </w:rPr>
  </w:style>
  <w:style w:type="paragraph" w:styleId="Ttulo3">
    <w:name w:val="heading 3"/>
    <w:basedOn w:val="Normal"/>
    <w:next w:val="Normal"/>
    <w:qFormat/>
    <w:rsid w:val="00ED69B5"/>
    <w:pPr>
      <w:keepNext/>
      <w:numPr>
        <w:ilvl w:val="2"/>
        <w:numId w:val="95"/>
      </w:numPr>
      <w:spacing w:after="120"/>
      <w:jc w:val="both"/>
      <w:outlineLvl w:val="2"/>
    </w:pPr>
    <w:rPr>
      <w:rFonts w:ascii="Arial" w:hAnsi="Arial"/>
      <w:b/>
      <w:sz w:val="22"/>
    </w:rPr>
  </w:style>
  <w:style w:type="paragraph" w:styleId="Ttulo4">
    <w:name w:val="heading 4"/>
    <w:basedOn w:val="Normal"/>
    <w:next w:val="Normal"/>
    <w:link w:val="Ttulo4Char"/>
    <w:uiPriority w:val="99"/>
    <w:qFormat/>
    <w:rsid w:val="00ED69B5"/>
    <w:pPr>
      <w:keepNext/>
      <w:numPr>
        <w:ilvl w:val="3"/>
        <w:numId w:val="95"/>
      </w:numPr>
      <w:spacing w:after="120"/>
      <w:jc w:val="both"/>
      <w:outlineLvl w:val="3"/>
    </w:pPr>
    <w:rPr>
      <w:rFonts w:ascii="Arial" w:hAnsi="Arial"/>
      <w:i/>
      <w:sz w:val="22"/>
    </w:rPr>
  </w:style>
  <w:style w:type="paragraph" w:styleId="Ttulo5">
    <w:name w:val="heading 5"/>
    <w:basedOn w:val="Normal"/>
    <w:next w:val="Normal"/>
    <w:qFormat/>
    <w:rsid w:val="00ED69B5"/>
    <w:pPr>
      <w:keepNext/>
      <w:numPr>
        <w:ilvl w:val="4"/>
        <w:numId w:val="95"/>
      </w:numPr>
      <w:jc w:val="center"/>
      <w:outlineLvl w:val="4"/>
    </w:pPr>
    <w:rPr>
      <w:rFonts w:ascii="Arial" w:hAnsi="Arial"/>
      <w:b/>
      <w:sz w:val="22"/>
    </w:rPr>
  </w:style>
  <w:style w:type="paragraph" w:styleId="Ttulo6">
    <w:name w:val="heading 6"/>
    <w:basedOn w:val="Normal"/>
    <w:next w:val="Normal"/>
    <w:qFormat/>
    <w:rsid w:val="00ED69B5"/>
    <w:pPr>
      <w:keepNext/>
      <w:numPr>
        <w:ilvl w:val="5"/>
        <w:numId w:val="95"/>
      </w:numPr>
      <w:jc w:val="both"/>
      <w:outlineLvl w:val="5"/>
    </w:pPr>
    <w:rPr>
      <w:b/>
    </w:rPr>
  </w:style>
  <w:style w:type="paragraph" w:styleId="Ttulo7">
    <w:name w:val="heading 7"/>
    <w:basedOn w:val="Normal"/>
    <w:next w:val="Normal"/>
    <w:link w:val="Ttulo7Char"/>
    <w:qFormat/>
    <w:rsid w:val="00ED69B5"/>
    <w:pPr>
      <w:keepNext/>
      <w:numPr>
        <w:ilvl w:val="6"/>
        <w:numId w:val="95"/>
      </w:numPr>
      <w:jc w:val="both"/>
      <w:outlineLvl w:val="6"/>
    </w:pPr>
    <w:rPr>
      <w:b/>
      <w:i/>
    </w:rPr>
  </w:style>
  <w:style w:type="paragraph" w:styleId="Ttulo8">
    <w:name w:val="heading 8"/>
    <w:basedOn w:val="Normal"/>
    <w:next w:val="Normal"/>
    <w:qFormat/>
    <w:rsid w:val="00ED69B5"/>
    <w:pPr>
      <w:numPr>
        <w:ilvl w:val="7"/>
        <w:numId w:val="95"/>
      </w:numPr>
      <w:spacing w:before="240" w:after="60"/>
      <w:outlineLvl w:val="7"/>
    </w:pPr>
    <w:rPr>
      <w:rFonts w:ascii="Arial" w:hAnsi="Arial"/>
      <w:i/>
    </w:rPr>
  </w:style>
  <w:style w:type="paragraph" w:styleId="Ttulo9">
    <w:name w:val="heading 9"/>
    <w:basedOn w:val="Normal"/>
    <w:next w:val="Normal"/>
    <w:qFormat/>
    <w:rsid w:val="00ED69B5"/>
    <w:pPr>
      <w:numPr>
        <w:ilvl w:val="8"/>
        <w:numId w:val="9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
    <w:name w:val="titulo"/>
    <w:basedOn w:val="Normal"/>
    <w:rsid w:val="00ED69B5"/>
    <w:pPr>
      <w:jc w:val="center"/>
    </w:pPr>
    <w:rPr>
      <w:rFonts w:ascii="Arial Narrow" w:hAnsi="Arial Narrow"/>
      <w:b/>
      <w:spacing w:val="60"/>
      <w:sz w:val="22"/>
    </w:rPr>
  </w:style>
  <w:style w:type="paragraph" w:styleId="Corpodetexto">
    <w:name w:val="Body Text"/>
    <w:basedOn w:val="Normal"/>
    <w:link w:val="CorpodetextoChar"/>
    <w:uiPriority w:val="99"/>
    <w:rsid w:val="00ED69B5"/>
    <w:pPr>
      <w:spacing w:after="120"/>
      <w:jc w:val="both"/>
    </w:pPr>
    <w:rPr>
      <w:rFonts w:ascii="Arial" w:hAnsi="Arial"/>
      <w:sz w:val="22"/>
    </w:rPr>
  </w:style>
  <w:style w:type="paragraph" w:customStyle="1" w:styleId="item">
    <w:name w:val="item"/>
    <w:basedOn w:val="Normal"/>
    <w:rsid w:val="00ED69B5"/>
    <w:pPr>
      <w:spacing w:after="120"/>
      <w:ind w:left="284" w:hanging="284"/>
      <w:jc w:val="both"/>
    </w:pPr>
    <w:rPr>
      <w:rFonts w:ascii="Arial" w:hAnsi="Arial"/>
      <w:sz w:val="22"/>
    </w:rPr>
  </w:style>
  <w:style w:type="paragraph" w:styleId="Corpodetexto2">
    <w:name w:val="Body Text 2"/>
    <w:basedOn w:val="Normal"/>
    <w:rsid w:val="00ED69B5"/>
    <w:pPr>
      <w:spacing w:after="120"/>
      <w:jc w:val="both"/>
    </w:pPr>
    <w:rPr>
      <w:rFonts w:ascii="Arial" w:hAnsi="Arial"/>
      <w:i/>
      <w:sz w:val="22"/>
    </w:rPr>
  </w:style>
  <w:style w:type="paragraph" w:customStyle="1" w:styleId="itens">
    <w:name w:val="itens"/>
    <w:basedOn w:val="Normal"/>
    <w:rsid w:val="00ED69B5"/>
    <w:pPr>
      <w:spacing w:after="60"/>
      <w:ind w:left="1559" w:hanging="425"/>
      <w:jc w:val="both"/>
    </w:pPr>
    <w:rPr>
      <w:rFonts w:ascii="Arial Narrow" w:hAnsi="Arial Narrow"/>
    </w:rPr>
  </w:style>
  <w:style w:type="paragraph" w:styleId="Recuodecorpodetexto">
    <w:name w:val="Body Text Indent"/>
    <w:basedOn w:val="Normal"/>
    <w:link w:val="RecuodecorpodetextoChar"/>
    <w:rsid w:val="00ED69B5"/>
    <w:pPr>
      <w:spacing w:after="120"/>
      <w:ind w:left="142" w:hanging="142"/>
      <w:jc w:val="both"/>
    </w:pPr>
    <w:rPr>
      <w:rFonts w:ascii="Arial" w:hAnsi="Arial"/>
      <w:sz w:val="22"/>
    </w:rPr>
  </w:style>
  <w:style w:type="paragraph" w:customStyle="1" w:styleId="paragrafo">
    <w:name w:val="paragrafo"/>
    <w:basedOn w:val="Normal"/>
    <w:rsid w:val="00ED69B5"/>
    <w:pPr>
      <w:spacing w:after="120"/>
      <w:jc w:val="both"/>
    </w:pPr>
    <w:rPr>
      <w:rFonts w:ascii="Arial" w:hAnsi="Arial"/>
      <w:sz w:val="22"/>
      <w:u w:val="single"/>
    </w:rPr>
  </w:style>
  <w:style w:type="character" w:styleId="Nmerodepgina">
    <w:name w:val="page number"/>
    <w:basedOn w:val="Fontepargpadro"/>
    <w:rsid w:val="00ED69B5"/>
  </w:style>
  <w:style w:type="paragraph" w:styleId="Rodap">
    <w:name w:val="footer"/>
    <w:basedOn w:val="Normal"/>
    <w:link w:val="RodapChar"/>
    <w:uiPriority w:val="99"/>
    <w:rsid w:val="00ED69B5"/>
    <w:pPr>
      <w:tabs>
        <w:tab w:val="center" w:pos="4419"/>
        <w:tab w:val="right" w:pos="8838"/>
      </w:tabs>
      <w:spacing w:after="120"/>
    </w:pPr>
    <w:rPr>
      <w:rFonts w:ascii="Arial" w:hAnsi="Arial"/>
      <w:sz w:val="22"/>
    </w:rPr>
  </w:style>
  <w:style w:type="paragraph" w:styleId="Corpodetexto3">
    <w:name w:val="Body Text 3"/>
    <w:basedOn w:val="Normal"/>
    <w:link w:val="Corpodetexto3Char"/>
    <w:uiPriority w:val="99"/>
    <w:rsid w:val="00ED69B5"/>
    <w:pPr>
      <w:jc w:val="both"/>
    </w:pPr>
  </w:style>
  <w:style w:type="character" w:styleId="Hyperlink">
    <w:name w:val="Hyperlink"/>
    <w:rsid w:val="00ED69B5"/>
    <w:rPr>
      <w:color w:val="0000FF"/>
      <w:u w:val="single"/>
    </w:rPr>
  </w:style>
  <w:style w:type="paragraph" w:styleId="Recuodecorpodetexto2">
    <w:name w:val="Body Text Indent 2"/>
    <w:basedOn w:val="Normal"/>
    <w:rsid w:val="00ED69B5"/>
    <w:pPr>
      <w:tabs>
        <w:tab w:val="left" w:pos="-720"/>
      </w:tabs>
      <w:suppressAutoHyphens/>
      <w:spacing w:before="120"/>
      <w:ind w:firstLine="284"/>
      <w:jc w:val="both"/>
    </w:pPr>
    <w:rPr>
      <w:spacing w:val="-3"/>
    </w:rPr>
  </w:style>
  <w:style w:type="paragraph" w:customStyle="1" w:styleId="Mantercorpodotexto">
    <w:name w:val="Manter corpo do texto"/>
    <w:basedOn w:val="Corpodetexto"/>
    <w:rsid w:val="00ED69B5"/>
    <w:pPr>
      <w:keepNext/>
      <w:spacing w:after="160" w:line="360" w:lineRule="auto"/>
    </w:pPr>
    <w:rPr>
      <w:rFonts w:ascii="Times New Roman" w:hAnsi="Times New Roman"/>
      <w:sz w:val="24"/>
    </w:rPr>
  </w:style>
  <w:style w:type="paragraph" w:styleId="Cabealho">
    <w:name w:val="header"/>
    <w:basedOn w:val="Normal"/>
    <w:link w:val="CabealhoChar"/>
    <w:rsid w:val="00ED69B5"/>
    <w:pPr>
      <w:tabs>
        <w:tab w:val="center" w:pos="4419"/>
        <w:tab w:val="right" w:pos="8838"/>
      </w:tabs>
    </w:pPr>
  </w:style>
  <w:style w:type="paragraph" w:styleId="Subttulo">
    <w:name w:val="Subtitle"/>
    <w:basedOn w:val="Normal"/>
    <w:qFormat/>
    <w:rsid w:val="00ED69B5"/>
    <w:pPr>
      <w:spacing w:line="360" w:lineRule="auto"/>
      <w:jc w:val="center"/>
    </w:pPr>
    <w:rPr>
      <w:rFonts w:ascii="Tempus Sans ITC" w:hAnsi="Tempus Sans ITC"/>
      <w:b/>
      <w:i/>
      <w:sz w:val="24"/>
    </w:rPr>
  </w:style>
  <w:style w:type="paragraph" w:customStyle="1" w:styleId="LP">
    <w:name w:val="LP"/>
    <w:basedOn w:val="Normal"/>
    <w:rsid w:val="00ED69B5"/>
    <w:pPr>
      <w:spacing w:before="240" w:after="180"/>
      <w:jc w:val="both"/>
    </w:pPr>
    <w:rPr>
      <w:rFonts w:ascii="Arial" w:hAnsi="Arial"/>
      <w:b/>
      <w:sz w:val="22"/>
    </w:rPr>
  </w:style>
  <w:style w:type="paragraph" w:customStyle="1" w:styleId="RightPar8">
    <w:name w:val="Right Par 8"/>
    <w:rsid w:val="00ED69B5"/>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lang w:val="en-US"/>
    </w:rPr>
  </w:style>
  <w:style w:type="paragraph" w:styleId="Remissivo1">
    <w:name w:val="index 1"/>
    <w:basedOn w:val="Normal"/>
    <w:next w:val="Normal"/>
    <w:autoRedefine/>
    <w:semiHidden/>
    <w:rsid w:val="00ED69B5"/>
    <w:pPr>
      <w:ind w:left="200" w:hanging="200"/>
    </w:pPr>
  </w:style>
  <w:style w:type="paragraph" w:styleId="Remissivo2">
    <w:name w:val="index 2"/>
    <w:basedOn w:val="Normal"/>
    <w:next w:val="Normal"/>
    <w:autoRedefine/>
    <w:semiHidden/>
    <w:rsid w:val="00ED69B5"/>
    <w:pPr>
      <w:ind w:left="400" w:hanging="200"/>
    </w:pPr>
  </w:style>
  <w:style w:type="paragraph" w:styleId="Remissivo3">
    <w:name w:val="index 3"/>
    <w:basedOn w:val="Normal"/>
    <w:next w:val="Normal"/>
    <w:autoRedefine/>
    <w:semiHidden/>
    <w:rsid w:val="00ED69B5"/>
    <w:pPr>
      <w:ind w:left="600" w:hanging="200"/>
    </w:pPr>
  </w:style>
  <w:style w:type="paragraph" w:styleId="Remissivo4">
    <w:name w:val="index 4"/>
    <w:basedOn w:val="Normal"/>
    <w:next w:val="Normal"/>
    <w:autoRedefine/>
    <w:semiHidden/>
    <w:rsid w:val="00ED69B5"/>
    <w:pPr>
      <w:ind w:left="800" w:hanging="200"/>
    </w:pPr>
  </w:style>
  <w:style w:type="paragraph" w:styleId="Remissivo5">
    <w:name w:val="index 5"/>
    <w:basedOn w:val="Normal"/>
    <w:next w:val="Normal"/>
    <w:autoRedefine/>
    <w:semiHidden/>
    <w:rsid w:val="00ED69B5"/>
    <w:pPr>
      <w:ind w:left="1000" w:hanging="200"/>
    </w:pPr>
  </w:style>
  <w:style w:type="paragraph" w:styleId="Remissivo6">
    <w:name w:val="index 6"/>
    <w:basedOn w:val="Normal"/>
    <w:next w:val="Normal"/>
    <w:autoRedefine/>
    <w:semiHidden/>
    <w:rsid w:val="00ED69B5"/>
    <w:pPr>
      <w:ind w:left="1200" w:hanging="200"/>
    </w:pPr>
  </w:style>
  <w:style w:type="paragraph" w:styleId="Remissivo7">
    <w:name w:val="index 7"/>
    <w:basedOn w:val="Normal"/>
    <w:next w:val="Normal"/>
    <w:autoRedefine/>
    <w:semiHidden/>
    <w:rsid w:val="00ED69B5"/>
    <w:pPr>
      <w:ind w:left="1400" w:hanging="200"/>
    </w:pPr>
  </w:style>
  <w:style w:type="paragraph" w:styleId="Remissivo8">
    <w:name w:val="index 8"/>
    <w:basedOn w:val="Normal"/>
    <w:next w:val="Normal"/>
    <w:autoRedefine/>
    <w:semiHidden/>
    <w:rsid w:val="00ED69B5"/>
    <w:pPr>
      <w:ind w:left="1600" w:hanging="200"/>
    </w:pPr>
  </w:style>
  <w:style w:type="paragraph" w:styleId="Remissivo9">
    <w:name w:val="index 9"/>
    <w:basedOn w:val="Normal"/>
    <w:next w:val="Normal"/>
    <w:autoRedefine/>
    <w:semiHidden/>
    <w:rsid w:val="00ED69B5"/>
    <w:pPr>
      <w:ind w:left="1800" w:hanging="200"/>
    </w:pPr>
  </w:style>
  <w:style w:type="paragraph" w:styleId="Ttulodendiceremissivo">
    <w:name w:val="index heading"/>
    <w:basedOn w:val="Normal"/>
    <w:next w:val="Remissivo1"/>
    <w:semiHidden/>
    <w:rsid w:val="00ED69B5"/>
  </w:style>
  <w:style w:type="paragraph" w:customStyle="1" w:styleId="artigo">
    <w:name w:val="artigo"/>
    <w:basedOn w:val="Normal"/>
    <w:rsid w:val="00ED69B5"/>
    <w:pPr>
      <w:spacing w:after="120"/>
      <w:ind w:left="1134" w:hanging="1134"/>
      <w:jc w:val="both"/>
    </w:pPr>
    <w:rPr>
      <w:rFonts w:ascii="Arial Narrow" w:hAnsi="Arial Narrow"/>
    </w:rPr>
  </w:style>
  <w:style w:type="paragraph" w:styleId="Recuodecorpodetexto3">
    <w:name w:val="Body Text Indent 3"/>
    <w:basedOn w:val="Normal"/>
    <w:rsid w:val="00ED69B5"/>
    <w:pPr>
      <w:spacing w:after="120"/>
      <w:ind w:left="709"/>
      <w:jc w:val="both"/>
    </w:pPr>
    <w:rPr>
      <w:rFonts w:ascii="Arial" w:hAnsi="Arial"/>
      <w:sz w:val="24"/>
    </w:rPr>
  </w:style>
  <w:style w:type="paragraph" w:customStyle="1" w:styleId="xl25">
    <w:name w:val="xl25"/>
    <w:basedOn w:val="Normal"/>
    <w:rsid w:val="00ED69B5"/>
    <w:pPr>
      <w:shd w:val="clear" w:color="auto" w:fill="FFFF00"/>
      <w:spacing w:before="100" w:beforeAutospacing="1" w:after="100" w:afterAutospacing="1"/>
    </w:pPr>
    <w:rPr>
      <w:sz w:val="24"/>
      <w:szCs w:val="24"/>
    </w:rPr>
  </w:style>
  <w:style w:type="paragraph" w:customStyle="1" w:styleId="xl26">
    <w:name w:val="xl26"/>
    <w:basedOn w:val="Normal"/>
    <w:rsid w:val="00ED69B5"/>
    <w:pPr>
      <w:shd w:val="clear" w:color="auto" w:fill="FFFF00"/>
      <w:spacing w:before="100" w:beforeAutospacing="1" w:after="100" w:afterAutospacing="1"/>
    </w:pPr>
    <w:rPr>
      <w:sz w:val="24"/>
      <w:szCs w:val="24"/>
    </w:rPr>
  </w:style>
  <w:style w:type="paragraph" w:customStyle="1" w:styleId="xl28">
    <w:name w:val="xl28"/>
    <w:basedOn w:val="Normal"/>
    <w:rsid w:val="00ED69B5"/>
    <w:pPr>
      <w:pBdr>
        <w:top w:val="single" w:sz="8" w:space="0" w:color="auto"/>
        <w:left w:val="single" w:sz="8" w:space="0" w:color="auto"/>
      </w:pBdr>
      <w:spacing w:before="100" w:beforeAutospacing="1" w:after="100" w:afterAutospacing="1"/>
    </w:pPr>
    <w:rPr>
      <w:sz w:val="24"/>
      <w:szCs w:val="24"/>
    </w:rPr>
  </w:style>
  <w:style w:type="paragraph" w:customStyle="1" w:styleId="xl29">
    <w:name w:val="xl29"/>
    <w:basedOn w:val="Normal"/>
    <w:rsid w:val="00ED69B5"/>
    <w:pPr>
      <w:pBdr>
        <w:top w:val="single" w:sz="8" w:space="0" w:color="auto"/>
      </w:pBdr>
      <w:spacing w:before="100" w:beforeAutospacing="1" w:after="100" w:afterAutospacing="1"/>
    </w:pPr>
    <w:rPr>
      <w:sz w:val="24"/>
      <w:szCs w:val="24"/>
    </w:rPr>
  </w:style>
  <w:style w:type="paragraph" w:customStyle="1" w:styleId="xl30">
    <w:name w:val="xl30"/>
    <w:basedOn w:val="Normal"/>
    <w:rsid w:val="00ED69B5"/>
    <w:pPr>
      <w:pBdr>
        <w:top w:val="single" w:sz="8" w:space="0" w:color="auto"/>
        <w:right w:val="single" w:sz="8" w:space="0" w:color="auto"/>
      </w:pBdr>
      <w:spacing w:before="100" w:beforeAutospacing="1" w:after="100" w:afterAutospacing="1"/>
    </w:pPr>
    <w:rPr>
      <w:sz w:val="24"/>
      <w:szCs w:val="24"/>
    </w:rPr>
  </w:style>
  <w:style w:type="paragraph" w:customStyle="1" w:styleId="xl31">
    <w:name w:val="xl31"/>
    <w:basedOn w:val="Normal"/>
    <w:rsid w:val="00ED69B5"/>
    <w:pPr>
      <w:pBdr>
        <w:left w:val="single" w:sz="8" w:space="0" w:color="auto"/>
      </w:pBdr>
      <w:spacing w:before="100" w:beforeAutospacing="1" w:after="100" w:afterAutospacing="1"/>
    </w:pPr>
    <w:rPr>
      <w:sz w:val="24"/>
      <w:szCs w:val="24"/>
    </w:rPr>
  </w:style>
  <w:style w:type="paragraph" w:customStyle="1" w:styleId="xl32">
    <w:name w:val="xl32"/>
    <w:basedOn w:val="Normal"/>
    <w:rsid w:val="00ED69B5"/>
    <w:pPr>
      <w:pBdr>
        <w:right w:val="single" w:sz="8" w:space="0" w:color="auto"/>
      </w:pBdr>
      <w:spacing w:before="100" w:beforeAutospacing="1" w:after="100" w:afterAutospacing="1"/>
    </w:pPr>
    <w:rPr>
      <w:sz w:val="24"/>
      <w:szCs w:val="24"/>
    </w:rPr>
  </w:style>
  <w:style w:type="paragraph" w:customStyle="1" w:styleId="xl33">
    <w:name w:val="xl33"/>
    <w:basedOn w:val="Normal"/>
    <w:rsid w:val="00ED69B5"/>
    <w:pPr>
      <w:pBdr>
        <w:right w:val="single" w:sz="8" w:space="0" w:color="auto"/>
      </w:pBdr>
      <w:spacing w:before="100" w:beforeAutospacing="1" w:after="100" w:afterAutospacing="1"/>
    </w:pPr>
    <w:rPr>
      <w:sz w:val="24"/>
      <w:szCs w:val="24"/>
    </w:rPr>
  </w:style>
  <w:style w:type="paragraph" w:customStyle="1" w:styleId="xl34">
    <w:name w:val="xl34"/>
    <w:basedOn w:val="Normal"/>
    <w:rsid w:val="00ED69B5"/>
    <w:pPr>
      <w:pBdr>
        <w:left w:val="single" w:sz="8" w:space="0" w:color="auto"/>
        <w:bottom w:val="single" w:sz="8" w:space="0" w:color="auto"/>
      </w:pBdr>
      <w:spacing w:before="100" w:beforeAutospacing="1" w:after="100" w:afterAutospacing="1"/>
    </w:pPr>
    <w:rPr>
      <w:sz w:val="24"/>
      <w:szCs w:val="24"/>
    </w:rPr>
  </w:style>
  <w:style w:type="paragraph" w:customStyle="1" w:styleId="xl35">
    <w:name w:val="xl35"/>
    <w:basedOn w:val="Normal"/>
    <w:rsid w:val="00ED69B5"/>
    <w:pPr>
      <w:pBdr>
        <w:bottom w:val="single" w:sz="8" w:space="0" w:color="auto"/>
      </w:pBdr>
      <w:spacing w:before="100" w:beforeAutospacing="1" w:after="100" w:afterAutospacing="1"/>
    </w:pPr>
    <w:rPr>
      <w:sz w:val="24"/>
      <w:szCs w:val="24"/>
    </w:rPr>
  </w:style>
  <w:style w:type="paragraph" w:customStyle="1" w:styleId="xl36">
    <w:name w:val="xl36"/>
    <w:basedOn w:val="Normal"/>
    <w:rsid w:val="00ED69B5"/>
    <w:pPr>
      <w:pBdr>
        <w:bottom w:val="single" w:sz="8" w:space="0" w:color="auto"/>
        <w:right w:val="single" w:sz="8" w:space="0" w:color="auto"/>
      </w:pBdr>
      <w:spacing w:before="100" w:beforeAutospacing="1" w:after="100" w:afterAutospacing="1"/>
    </w:pPr>
    <w:rPr>
      <w:sz w:val="24"/>
      <w:szCs w:val="24"/>
    </w:rPr>
  </w:style>
  <w:style w:type="paragraph" w:styleId="Ttulo">
    <w:name w:val="Title"/>
    <w:basedOn w:val="Normal"/>
    <w:link w:val="TtuloChar"/>
    <w:qFormat/>
    <w:rsid w:val="00ED69B5"/>
    <w:pPr>
      <w:jc w:val="center"/>
    </w:pPr>
    <w:rPr>
      <w:b/>
      <w:color w:val="FF0000"/>
      <w:sz w:val="32"/>
    </w:rPr>
  </w:style>
  <w:style w:type="character" w:styleId="Forte">
    <w:name w:val="Strong"/>
    <w:qFormat/>
    <w:rsid w:val="00ED69B5"/>
    <w:rPr>
      <w:b/>
      <w:bCs/>
    </w:rPr>
  </w:style>
  <w:style w:type="paragraph" w:styleId="NormalWeb">
    <w:name w:val="Normal (Web)"/>
    <w:basedOn w:val="Normal"/>
    <w:uiPriority w:val="99"/>
    <w:rsid w:val="00ED69B5"/>
    <w:pPr>
      <w:spacing w:before="100" w:beforeAutospacing="1" w:after="100" w:afterAutospacing="1"/>
    </w:pPr>
    <w:rPr>
      <w:sz w:val="24"/>
      <w:szCs w:val="24"/>
    </w:rPr>
  </w:style>
  <w:style w:type="paragraph" w:customStyle="1" w:styleId="Estilo1">
    <w:name w:val="Estilo1"/>
    <w:basedOn w:val="Normal"/>
    <w:rsid w:val="00ED69B5"/>
    <w:pPr>
      <w:spacing w:after="120" w:line="240" w:lineRule="atLeast"/>
      <w:jc w:val="both"/>
    </w:pPr>
    <w:rPr>
      <w:rFonts w:ascii="Arial" w:hAnsi="Arial"/>
      <w:sz w:val="18"/>
    </w:rPr>
  </w:style>
  <w:style w:type="character" w:styleId="Refdenotaderodap">
    <w:name w:val="footnote reference"/>
    <w:semiHidden/>
    <w:rsid w:val="00ED69B5"/>
    <w:rPr>
      <w:vertAlign w:val="superscript"/>
    </w:rPr>
  </w:style>
  <w:style w:type="paragraph" w:customStyle="1" w:styleId="descrio">
    <w:name w:val="descrição"/>
    <w:basedOn w:val="Normal"/>
    <w:rsid w:val="00ED69B5"/>
    <w:pPr>
      <w:spacing w:after="120"/>
      <w:ind w:left="2268" w:hanging="1559"/>
      <w:jc w:val="both"/>
    </w:pPr>
    <w:rPr>
      <w:rFonts w:ascii="Arial" w:hAnsi="Arial"/>
    </w:rPr>
  </w:style>
  <w:style w:type="paragraph" w:customStyle="1" w:styleId="Tituloesubtitulo">
    <w:name w:val="Titulo e subtitulo"/>
    <w:basedOn w:val="Ttulo7"/>
    <w:rsid w:val="00ED69B5"/>
    <w:pPr>
      <w:numPr>
        <w:ilvl w:val="0"/>
        <w:numId w:val="0"/>
      </w:numPr>
      <w:spacing w:before="360" w:after="120"/>
    </w:pPr>
    <w:rPr>
      <w:rFonts w:ascii="Arial" w:hAnsi="Arial"/>
      <w:i w:val="0"/>
      <w:sz w:val="22"/>
    </w:rPr>
  </w:style>
  <w:style w:type="paragraph" w:styleId="Textodenotaderodap">
    <w:name w:val="footnote text"/>
    <w:basedOn w:val="Normal"/>
    <w:semiHidden/>
    <w:rsid w:val="00ED69B5"/>
  </w:style>
  <w:style w:type="character" w:styleId="HiperlinkVisitado">
    <w:name w:val="FollowedHyperlink"/>
    <w:rsid w:val="00ED69B5"/>
    <w:rPr>
      <w:color w:val="800080"/>
      <w:u w:val="single"/>
    </w:rPr>
  </w:style>
  <w:style w:type="paragraph" w:styleId="MapadoDocumento">
    <w:name w:val="Document Map"/>
    <w:basedOn w:val="Normal"/>
    <w:semiHidden/>
    <w:rsid w:val="00ED69B5"/>
    <w:pPr>
      <w:shd w:val="clear" w:color="auto" w:fill="000080"/>
    </w:pPr>
    <w:rPr>
      <w:rFonts w:ascii="Tahoma" w:hAnsi="Tahoma" w:cs="Tahoma"/>
    </w:rPr>
  </w:style>
  <w:style w:type="table" w:styleId="Tabelacomgrade">
    <w:name w:val="Table Grid"/>
    <w:basedOn w:val="Tabelanormal"/>
    <w:uiPriority w:val="59"/>
    <w:rsid w:val="00575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uodecorpodetexto21">
    <w:name w:val="Recuo de corpo de texto 21"/>
    <w:basedOn w:val="Normal"/>
    <w:rsid w:val="00ED69B5"/>
    <w:pPr>
      <w:spacing w:line="360" w:lineRule="auto"/>
      <w:ind w:firstLine="708"/>
      <w:jc w:val="both"/>
    </w:pPr>
    <w:rPr>
      <w:rFonts w:ascii="Arial" w:hAnsi="Arial"/>
      <w:sz w:val="24"/>
      <w:lang w:eastAsia="en-US"/>
    </w:rPr>
  </w:style>
  <w:style w:type="paragraph" w:styleId="TextosemFormatao">
    <w:name w:val="Plain Text"/>
    <w:basedOn w:val="Normal"/>
    <w:link w:val="TextosemFormataoChar"/>
    <w:rsid w:val="00235D44"/>
    <w:rPr>
      <w:rFonts w:ascii="Courier New" w:hAnsi="Courier New" w:cs="Courier New"/>
    </w:rPr>
  </w:style>
  <w:style w:type="character" w:customStyle="1" w:styleId="Ttulo1Char">
    <w:name w:val="Título 1 Char"/>
    <w:link w:val="Ttulo1"/>
    <w:rsid w:val="000D4013"/>
    <w:rPr>
      <w:rFonts w:ascii="Arial" w:hAnsi="Arial"/>
      <w:b/>
      <w:sz w:val="22"/>
      <w:lang w:val="pt-BR" w:eastAsia="pt-BR" w:bidi="ar-SA"/>
    </w:rPr>
  </w:style>
  <w:style w:type="character" w:customStyle="1" w:styleId="Ttulo2Char">
    <w:name w:val="Título 2 Char"/>
    <w:link w:val="Ttulo2"/>
    <w:uiPriority w:val="99"/>
    <w:rsid w:val="000D4013"/>
    <w:rPr>
      <w:rFonts w:ascii="Arial" w:hAnsi="Arial"/>
      <w:b/>
      <w:sz w:val="22"/>
      <w:u w:val="single"/>
      <w:lang w:val="pt-BR" w:eastAsia="pt-BR" w:bidi="ar-SA"/>
    </w:rPr>
  </w:style>
  <w:style w:type="character" w:customStyle="1" w:styleId="TtuloChar">
    <w:name w:val="Título Char"/>
    <w:link w:val="Ttulo"/>
    <w:rsid w:val="000D4013"/>
    <w:rPr>
      <w:b/>
      <w:color w:val="FF0000"/>
      <w:sz w:val="32"/>
      <w:lang w:val="pt-BR" w:eastAsia="pt-BR" w:bidi="ar-SA"/>
    </w:rPr>
  </w:style>
  <w:style w:type="character" w:customStyle="1" w:styleId="TextosemFormataoChar">
    <w:name w:val="Texto sem Formatação Char"/>
    <w:link w:val="TextosemFormatao"/>
    <w:rsid w:val="000D4013"/>
    <w:rPr>
      <w:rFonts w:ascii="Courier New" w:hAnsi="Courier New" w:cs="Courier New"/>
      <w:lang w:val="pt-BR" w:eastAsia="pt-BR" w:bidi="ar-SA"/>
    </w:rPr>
  </w:style>
  <w:style w:type="character" w:customStyle="1" w:styleId="CorpodetextoChar">
    <w:name w:val="Corpo de texto Char"/>
    <w:link w:val="Corpodetexto"/>
    <w:uiPriority w:val="99"/>
    <w:rsid w:val="00A83121"/>
    <w:rPr>
      <w:rFonts w:ascii="Arial" w:hAnsi="Arial"/>
      <w:sz w:val="22"/>
    </w:rPr>
  </w:style>
  <w:style w:type="character" w:customStyle="1" w:styleId="RodapChar">
    <w:name w:val="Rodapé Char"/>
    <w:link w:val="Rodap"/>
    <w:uiPriority w:val="99"/>
    <w:rsid w:val="00FC2D8E"/>
    <w:rPr>
      <w:rFonts w:ascii="Arial" w:hAnsi="Arial"/>
      <w:sz w:val="22"/>
    </w:rPr>
  </w:style>
  <w:style w:type="character" w:customStyle="1" w:styleId="Ttulo7Char">
    <w:name w:val="Título 7 Char"/>
    <w:link w:val="Ttulo7"/>
    <w:rsid w:val="00737A0B"/>
    <w:rPr>
      <w:b/>
      <w:i/>
    </w:rPr>
  </w:style>
  <w:style w:type="character" w:customStyle="1" w:styleId="Ttulo4Char">
    <w:name w:val="Título 4 Char"/>
    <w:link w:val="Ttulo4"/>
    <w:uiPriority w:val="99"/>
    <w:rsid w:val="00557009"/>
    <w:rPr>
      <w:rFonts w:ascii="Arial" w:hAnsi="Arial"/>
      <w:i/>
      <w:sz w:val="22"/>
    </w:rPr>
  </w:style>
  <w:style w:type="character" w:customStyle="1" w:styleId="Corpodetexto3Char">
    <w:name w:val="Corpo de texto 3 Char"/>
    <w:basedOn w:val="Fontepargpadro"/>
    <w:link w:val="Corpodetexto3"/>
    <w:uiPriority w:val="99"/>
    <w:rsid w:val="00557009"/>
  </w:style>
  <w:style w:type="paragraph" w:styleId="PargrafodaLista">
    <w:name w:val="List Paragraph"/>
    <w:basedOn w:val="Normal"/>
    <w:uiPriority w:val="34"/>
    <w:qFormat/>
    <w:rsid w:val="00B31C15"/>
    <w:pPr>
      <w:ind w:left="708"/>
    </w:pPr>
  </w:style>
  <w:style w:type="paragraph" w:customStyle="1" w:styleId="para-uni">
    <w:name w:val="para-uni"/>
    <w:basedOn w:val="Normal"/>
    <w:rsid w:val="00F36B45"/>
    <w:pPr>
      <w:tabs>
        <w:tab w:val="left" w:pos="2552"/>
      </w:tabs>
      <w:ind w:left="2552" w:hanging="1418"/>
      <w:jc w:val="both"/>
    </w:pPr>
    <w:rPr>
      <w:rFonts w:ascii="Arial Narrow" w:hAnsi="Arial Narrow"/>
    </w:rPr>
  </w:style>
  <w:style w:type="paragraph" w:customStyle="1" w:styleId="capitulo">
    <w:name w:val="capitulo"/>
    <w:basedOn w:val="Normal"/>
    <w:rsid w:val="00F36B45"/>
    <w:pPr>
      <w:jc w:val="center"/>
    </w:pPr>
    <w:rPr>
      <w:rFonts w:ascii="Arial Narrow" w:hAnsi="Arial Narrow"/>
      <w:b/>
      <w:spacing w:val="40"/>
    </w:rPr>
  </w:style>
  <w:style w:type="paragraph" w:styleId="Pr-formataoHTML">
    <w:name w:val="HTML Preformatted"/>
    <w:basedOn w:val="Normal"/>
    <w:link w:val="Pr-formataoHTMLChar"/>
    <w:uiPriority w:val="99"/>
    <w:unhideWhenUsed/>
    <w:rsid w:val="00B4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Pr-formataoHTMLChar">
    <w:name w:val="Pré-formatação HTML Char"/>
    <w:basedOn w:val="Fontepargpadro"/>
    <w:link w:val="Pr-formataoHTML"/>
    <w:uiPriority w:val="99"/>
    <w:rsid w:val="00B4482E"/>
    <w:rPr>
      <w:rFonts w:ascii="Courier New" w:hAnsi="Courier New" w:cs="Courier New"/>
      <w:color w:val="000000"/>
    </w:rPr>
  </w:style>
  <w:style w:type="paragraph" w:styleId="Textodebalo">
    <w:name w:val="Balloon Text"/>
    <w:basedOn w:val="Normal"/>
    <w:link w:val="TextodebaloChar"/>
    <w:rsid w:val="00712B66"/>
    <w:rPr>
      <w:rFonts w:ascii="Tahoma" w:hAnsi="Tahoma" w:cs="Tahoma"/>
      <w:sz w:val="16"/>
      <w:szCs w:val="16"/>
    </w:rPr>
  </w:style>
  <w:style w:type="character" w:customStyle="1" w:styleId="TextodebaloChar">
    <w:name w:val="Texto de balão Char"/>
    <w:basedOn w:val="Fontepargpadro"/>
    <w:link w:val="Textodebalo"/>
    <w:rsid w:val="00712B66"/>
    <w:rPr>
      <w:rFonts w:ascii="Tahoma" w:hAnsi="Tahoma" w:cs="Tahoma"/>
      <w:sz w:val="16"/>
      <w:szCs w:val="16"/>
    </w:rPr>
  </w:style>
  <w:style w:type="character" w:customStyle="1" w:styleId="CabealhoChar">
    <w:name w:val="Cabeçalho Char"/>
    <w:basedOn w:val="Fontepargpadro"/>
    <w:link w:val="Cabealho"/>
    <w:rsid w:val="00282133"/>
  </w:style>
  <w:style w:type="paragraph" w:customStyle="1" w:styleId="ParagrafoNormal">
    <w:name w:val="Paragrafo Normal"/>
    <w:basedOn w:val="Normal"/>
    <w:rsid w:val="00085014"/>
    <w:pPr>
      <w:autoSpaceDE w:val="0"/>
      <w:autoSpaceDN w:val="0"/>
      <w:spacing w:after="120"/>
      <w:jc w:val="both"/>
    </w:pPr>
    <w:rPr>
      <w:rFonts w:ascii="Arial" w:hAnsi="Arial" w:cs="Arial"/>
      <w:sz w:val="22"/>
      <w:szCs w:val="22"/>
    </w:rPr>
  </w:style>
  <w:style w:type="character" w:customStyle="1" w:styleId="apple-converted-space">
    <w:name w:val="apple-converted-space"/>
    <w:basedOn w:val="Fontepargpadro"/>
    <w:rsid w:val="00332021"/>
  </w:style>
  <w:style w:type="character" w:customStyle="1" w:styleId="RecuodecorpodetextoChar">
    <w:name w:val="Recuo de corpo de texto Char"/>
    <w:link w:val="Recuodecorpodetexto"/>
    <w:rsid w:val="00A24CB9"/>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7606320">
      <w:bodyDiv w:val="1"/>
      <w:marLeft w:val="0"/>
      <w:marRight w:val="0"/>
      <w:marTop w:val="0"/>
      <w:marBottom w:val="0"/>
      <w:divBdr>
        <w:top w:val="none" w:sz="0" w:space="0" w:color="auto"/>
        <w:left w:val="none" w:sz="0" w:space="0" w:color="auto"/>
        <w:bottom w:val="none" w:sz="0" w:space="0" w:color="auto"/>
        <w:right w:val="none" w:sz="0" w:space="0" w:color="auto"/>
      </w:divBdr>
    </w:div>
    <w:div w:id="222067087">
      <w:bodyDiv w:val="1"/>
      <w:marLeft w:val="0"/>
      <w:marRight w:val="0"/>
      <w:marTop w:val="0"/>
      <w:marBottom w:val="0"/>
      <w:divBdr>
        <w:top w:val="none" w:sz="0" w:space="0" w:color="auto"/>
        <w:left w:val="none" w:sz="0" w:space="0" w:color="auto"/>
        <w:bottom w:val="none" w:sz="0" w:space="0" w:color="auto"/>
        <w:right w:val="none" w:sz="0" w:space="0" w:color="auto"/>
      </w:divBdr>
    </w:div>
    <w:div w:id="286592940">
      <w:bodyDiv w:val="1"/>
      <w:marLeft w:val="0"/>
      <w:marRight w:val="0"/>
      <w:marTop w:val="0"/>
      <w:marBottom w:val="0"/>
      <w:divBdr>
        <w:top w:val="none" w:sz="0" w:space="0" w:color="auto"/>
        <w:left w:val="none" w:sz="0" w:space="0" w:color="auto"/>
        <w:bottom w:val="none" w:sz="0" w:space="0" w:color="auto"/>
        <w:right w:val="none" w:sz="0" w:space="0" w:color="auto"/>
      </w:divBdr>
    </w:div>
    <w:div w:id="307395919">
      <w:bodyDiv w:val="1"/>
      <w:marLeft w:val="0"/>
      <w:marRight w:val="0"/>
      <w:marTop w:val="0"/>
      <w:marBottom w:val="0"/>
      <w:divBdr>
        <w:top w:val="none" w:sz="0" w:space="0" w:color="auto"/>
        <w:left w:val="none" w:sz="0" w:space="0" w:color="auto"/>
        <w:bottom w:val="none" w:sz="0" w:space="0" w:color="auto"/>
        <w:right w:val="none" w:sz="0" w:space="0" w:color="auto"/>
      </w:divBdr>
    </w:div>
    <w:div w:id="467599723">
      <w:bodyDiv w:val="1"/>
      <w:marLeft w:val="0"/>
      <w:marRight w:val="0"/>
      <w:marTop w:val="0"/>
      <w:marBottom w:val="0"/>
      <w:divBdr>
        <w:top w:val="none" w:sz="0" w:space="0" w:color="auto"/>
        <w:left w:val="none" w:sz="0" w:space="0" w:color="auto"/>
        <w:bottom w:val="none" w:sz="0" w:space="0" w:color="auto"/>
        <w:right w:val="none" w:sz="0" w:space="0" w:color="auto"/>
      </w:divBdr>
    </w:div>
    <w:div w:id="498274894">
      <w:bodyDiv w:val="1"/>
      <w:marLeft w:val="0"/>
      <w:marRight w:val="0"/>
      <w:marTop w:val="0"/>
      <w:marBottom w:val="0"/>
      <w:divBdr>
        <w:top w:val="none" w:sz="0" w:space="0" w:color="auto"/>
        <w:left w:val="none" w:sz="0" w:space="0" w:color="auto"/>
        <w:bottom w:val="none" w:sz="0" w:space="0" w:color="auto"/>
        <w:right w:val="none" w:sz="0" w:space="0" w:color="auto"/>
      </w:divBdr>
    </w:div>
    <w:div w:id="618493592">
      <w:bodyDiv w:val="1"/>
      <w:marLeft w:val="0"/>
      <w:marRight w:val="0"/>
      <w:marTop w:val="0"/>
      <w:marBottom w:val="0"/>
      <w:divBdr>
        <w:top w:val="none" w:sz="0" w:space="0" w:color="auto"/>
        <w:left w:val="none" w:sz="0" w:space="0" w:color="auto"/>
        <w:bottom w:val="none" w:sz="0" w:space="0" w:color="auto"/>
        <w:right w:val="none" w:sz="0" w:space="0" w:color="auto"/>
      </w:divBdr>
    </w:div>
    <w:div w:id="720249036">
      <w:bodyDiv w:val="1"/>
      <w:marLeft w:val="0"/>
      <w:marRight w:val="0"/>
      <w:marTop w:val="0"/>
      <w:marBottom w:val="0"/>
      <w:divBdr>
        <w:top w:val="none" w:sz="0" w:space="0" w:color="auto"/>
        <w:left w:val="none" w:sz="0" w:space="0" w:color="auto"/>
        <w:bottom w:val="none" w:sz="0" w:space="0" w:color="auto"/>
        <w:right w:val="none" w:sz="0" w:space="0" w:color="auto"/>
      </w:divBdr>
    </w:div>
    <w:div w:id="720326283">
      <w:bodyDiv w:val="1"/>
      <w:marLeft w:val="0"/>
      <w:marRight w:val="0"/>
      <w:marTop w:val="0"/>
      <w:marBottom w:val="0"/>
      <w:divBdr>
        <w:top w:val="none" w:sz="0" w:space="0" w:color="auto"/>
        <w:left w:val="none" w:sz="0" w:space="0" w:color="auto"/>
        <w:bottom w:val="none" w:sz="0" w:space="0" w:color="auto"/>
        <w:right w:val="none" w:sz="0" w:space="0" w:color="auto"/>
      </w:divBdr>
    </w:div>
    <w:div w:id="784691478">
      <w:bodyDiv w:val="1"/>
      <w:marLeft w:val="0"/>
      <w:marRight w:val="0"/>
      <w:marTop w:val="0"/>
      <w:marBottom w:val="0"/>
      <w:divBdr>
        <w:top w:val="none" w:sz="0" w:space="0" w:color="auto"/>
        <w:left w:val="none" w:sz="0" w:space="0" w:color="auto"/>
        <w:bottom w:val="none" w:sz="0" w:space="0" w:color="auto"/>
        <w:right w:val="none" w:sz="0" w:space="0" w:color="auto"/>
      </w:divBdr>
    </w:div>
    <w:div w:id="869879256">
      <w:bodyDiv w:val="1"/>
      <w:marLeft w:val="0"/>
      <w:marRight w:val="0"/>
      <w:marTop w:val="0"/>
      <w:marBottom w:val="0"/>
      <w:divBdr>
        <w:top w:val="none" w:sz="0" w:space="0" w:color="auto"/>
        <w:left w:val="none" w:sz="0" w:space="0" w:color="auto"/>
        <w:bottom w:val="none" w:sz="0" w:space="0" w:color="auto"/>
        <w:right w:val="none" w:sz="0" w:space="0" w:color="auto"/>
      </w:divBdr>
    </w:div>
    <w:div w:id="912471562">
      <w:bodyDiv w:val="1"/>
      <w:marLeft w:val="0"/>
      <w:marRight w:val="0"/>
      <w:marTop w:val="0"/>
      <w:marBottom w:val="0"/>
      <w:divBdr>
        <w:top w:val="none" w:sz="0" w:space="0" w:color="auto"/>
        <w:left w:val="none" w:sz="0" w:space="0" w:color="auto"/>
        <w:bottom w:val="none" w:sz="0" w:space="0" w:color="auto"/>
        <w:right w:val="none" w:sz="0" w:space="0" w:color="auto"/>
      </w:divBdr>
    </w:div>
    <w:div w:id="916402712">
      <w:bodyDiv w:val="1"/>
      <w:marLeft w:val="0"/>
      <w:marRight w:val="0"/>
      <w:marTop w:val="0"/>
      <w:marBottom w:val="0"/>
      <w:divBdr>
        <w:top w:val="none" w:sz="0" w:space="0" w:color="auto"/>
        <w:left w:val="none" w:sz="0" w:space="0" w:color="auto"/>
        <w:bottom w:val="none" w:sz="0" w:space="0" w:color="auto"/>
        <w:right w:val="none" w:sz="0" w:space="0" w:color="auto"/>
      </w:divBdr>
    </w:div>
    <w:div w:id="949044604">
      <w:bodyDiv w:val="1"/>
      <w:marLeft w:val="0"/>
      <w:marRight w:val="0"/>
      <w:marTop w:val="0"/>
      <w:marBottom w:val="0"/>
      <w:divBdr>
        <w:top w:val="none" w:sz="0" w:space="0" w:color="auto"/>
        <w:left w:val="none" w:sz="0" w:space="0" w:color="auto"/>
        <w:bottom w:val="none" w:sz="0" w:space="0" w:color="auto"/>
        <w:right w:val="none" w:sz="0" w:space="0" w:color="auto"/>
      </w:divBdr>
    </w:div>
    <w:div w:id="1040285193">
      <w:bodyDiv w:val="1"/>
      <w:marLeft w:val="0"/>
      <w:marRight w:val="0"/>
      <w:marTop w:val="0"/>
      <w:marBottom w:val="0"/>
      <w:divBdr>
        <w:top w:val="none" w:sz="0" w:space="0" w:color="auto"/>
        <w:left w:val="none" w:sz="0" w:space="0" w:color="auto"/>
        <w:bottom w:val="none" w:sz="0" w:space="0" w:color="auto"/>
        <w:right w:val="none" w:sz="0" w:space="0" w:color="auto"/>
      </w:divBdr>
    </w:div>
    <w:div w:id="1047266903">
      <w:bodyDiv w:val="1"/>
      <w:marLeft w:val="0"/>
      <w:marRight w:val="0"/>
      <w:marTop w:val="0"/>
      <w:marBottom w:val="0"/>
      <w:divBdr>
        <w:top w:val="none" w:sz="0" w:space="0" w:color="auto"/>
        <w:left w:val="none" w:sz="0" w:space="0" w:color="auto"/>
        <w:bottom w:val="none" w:sz="0" w:space="0" w:color="auto"/>
        <w:right w:val="none" w:sz="0" w:space="0" w:color="auto"/>
      </w:divBdr>
    </w:div>
    <w:div w:id="1071197716">
      <w:bodyDiv w:val="1"/>
      <w:marLeft w:val="0"/>
      <w:marRight w:val="0"/>
      <w:marTop w:val="0"/>
      <w:marBottom w:val="0"/>
      <w:divBdr>
        <w:top w:val="none" w:sz="0" w:space="0" w:color="auto"/>
        <w:left w:val="none" w:sz="0" w:space="0" w:color="auto"/>
        <w:bottom w:val="none" w:sz="0" w:space="0" w:color="auto"/>
        <w:right w:val="none" w:sz="0" w:space="0" w:color="auto"/>
      </w:divBdr>
    </w:div>
    <w:div w:id="1128544109">
      <w:bodyDiv w:val="1"/>
      <w:marLeft w:val="0"/>
      <w:marRight w:val="0"/>
      <w:marTop w:val="0"/>
      <w:marBottom w:val="0"/>
      <w:divBdr>
        <w:top w:val="none" w:sz="0" w:space="0" w:color="auto"/>
        <w:left w:val="none" w:sz="0" w:space="0" w:color="auto"/>
        <w:bottom w:val="none" w:sz="0" w:space="0" w:color="auto"/>
        <w:right w:val="none" w:sz="0" w:space="0" w:color="auto"/>
      </w:divBdr>
    </w:div>
    <w:div w:id="1288703459">
      <w:bodyDiv w:val="1"/>
      <w:marLeft w:val="0"/>
      <w:marRight w:val="0"/>
      <w:marTop w:val="0"/>
      <w:marBottom w:val="0"/>
      <w:divBdr>
        <w:top w:val="none" w:sz="0" w:space="0" w:color="auto"/>
        <w:left w:val="none" w:sz="0" w:space="0" w:color="auto"/>
        <w:bottom w:val="none" w:sz="0" w:space="0" w:color="auto"/>
        <w:right w:val="none" w:sz="0" w:space="0" w:color="auto"/>
      </w:divBdr>
      <w:divsChild>
        <w:div w:id="1973822992">
          <w:marLeft w:val="0"/>
          <w:marRight w:val="0"/>
          <w:marTop w:val="0"/>
          <w:marBottom w:val="0"/>
          <w:divBdr>
            <w:top w:val="none" w:sz="0" w:space="0" w:color="auto"/>
            <w:left w:val="none" w:sz="0" w:space="0" w:color="auto"/>
            <w:bottom w:val="none" w:sz="0" w:space="0" w:color="auto"/>
            <w:right w:val="none" w:sz="0" w:space="0" w:color="auto"/>
          </w:divBdr>
        </w:div>
      </w:divsChild>
    </w:div>
    <w:div w:id="1348020068">
      <w:bodyDiv w:val="1"/>
      <w:marLeft w:val="0"/>
      <w:marRight w:val="0"/>
      <w:marTop w:val="0"/>
      <w:marBottom w:val="0"/>
      <w:divBdr>
        <w:top w:val="none" w:sz="0" w:space="0" w:color="auto"/>
        <w:left w:val="none" w:sz="0" w:space="0" w:color="auto"/>
        <w:bottom w:val="none" w:sz="0" w:space="0" w:color="auto"/>
        <w:right w:val="none" w:sz="0" w:space="0" w:color="auto"/>
      </w:divBdr>
    </w:div>
    <w:div w:id="1388411728">
      <w:bodyDiv w:val="1"/>
      <w:marLeft w:val="0"/>
      <w:marRight w:val="0"/>
      <w:marTop w:val="0"/>
      <w:marBottom w:val="0"/>
      <w:divBdr>
        <w:top w:val="none" w:sz="0" w:space="0" w:color="auto"/>
        <w:left w:val="none" w:sz="0" w:space="0" w:color="auto"/>
        <w:bottom w:val="none" w:sz="0" w:space="0" w:color="auto"/>
        <w:right w:val="none" w:sz="0" w:space="0" w:color="auto"/>
      </w:divBdr>
    </w:div>
    <w:div w:id="1400900401">
      <w:bodyDiv w:val="1"/>
      <w:marLeft w:val="0"/>
      <w:marRight w:val="0"/>
      <w:marTop w:val="0"/>
      <w:marBottom w:val="0"/>
      <w:divBdr>
        <w:top w:val="none" w:sz="0" w:space="0" w:color="auto"/>
        <w:left w:val="none" w:sz="0" w:space="0" w:color="auto"/>
        <w:bottom w:val="none" w:sz="0" w:space="0" w:color="auto"/>
        <w:right w:val="none" w:sz="0" w:space="0" w:color="auto"/>
      </w:divBdr>
    </w:div>
    <w:div w:id="1445658913">
      <w:bodyDiv w:val="1"/>
      <w:marLeft w:val="0"/>
      <w:marRight w:val="0"/>
      <w:marTop w:val="0"/>
      <w:marBottom w:val="0"/>
      <w:divBdr>
        <w:top w:val="none" w:sz="0" w:space="0" w:color="auto"/>
        <w:left w:val="none" w:sz="0" w:space="0" w:color="auto"/>
        <w:bottom w:val="none" w:sz="0" w:space="0" w:color="auto"/>
        <w:right w:val="none" w:sz="0" w:space="0" w:color="auto"/>
      </w:divBdr>
    </w:div>
    <w:div w:id="1457874813">
      <w:bodyDiv w:val="1"/>
      <w:marLeft w:val="0"/>
      <w:marRight w:val="0"/>
      <w:marTop w:val="0"/>
      <w:marBottom w:val="0"/>
      <w:divBdr>
        <w:top w:val="none" w:sz="0" w:space="0" w:color="auto"/>
        <w:left w:val="none" w:sz="0" w:space="0" w:color="auto"/>
        <w:bottom w:val="none" w:sz="0" w:space="0" w:color="auto"/>
        <w:right w:val="none" w:sz="0" w:space="0" w:color="auto"/>
      </w:divBdr>
    </w:div>
    <w:div w:id="1525367068">
      <w:bodyDiv w:val="1"/>
      <w:marLeft w:val="0"/>
      <w:marRight w:val="0"/>
      <w:marTop w:val="0"/>
      <w:marBottom w:val="0"/>
      <w:divBdr>
        <w:top w:val="none" w:sz="0" w:space="0" w:color="auto"/>
        <w:left w:val="none" w:sz="0" w:space="0" w:color="auto"/>
        <w:bottom w:val="none" w:sz="0" w:space="0" w:color="auto"/>
        <w:right w:val="none" w:sz="0" w:space="0" w:color="auto"/>
      </w:divBdr>
    </w:div>
    <w:div w:id="1556892112">
      <w:bodyDiv w:val="1"/>
      <w:marLeft w:val="0"/>
      <w:marRight w:val="0"/>
      <w:marTop w:val="0"/>
      <w:marBottom w:val="0"/>
      <w:divBdr>
        <w:top w:val="none" w:sz="0" w:space="0" w:color="auto"/>
        <w:left w:val="none" w:sz="0" w:space="0" w:color="auto"/>
        <w:bottom w:val="none" w:sz="0" w:space="0" w:color="auto"/>
        <w:right w:val="none" w:sz="0" w:space="0" w:color="auto"/>
      </w:divBdr>
    </w:div>
    <w:div w:id="1561012161">
      <w:bodyDiv w:val="1"/>
      <w:marLeft w:val="0"/>
      <w:marRight w:val="0"/>
      <w:marTop w:val="0"/>
      <w:marBottom w:val="0"/>
      <w:divBdr>
        <w:top w:val="none" w:sz="0" w:space="0" w:color="auto"/>
        <w:left w:val="none" w:sz="0" w:space="0" w:color="auto"/>
        <w:bottom w:val="none" w:sz="0" w:space="0" w:color="auto"/>
        <w:right w:val="none" w:sz="0" w:space="0" w:color="auto"/>
      </w:divBdr>
    </w:div>
    <w:div w:id="1664160493">
      <w:bodyDiv w:val="1"/>
      <w:marLeft w:val="0"/>
      <w:marRight w:val="0"/>
      <w:marTop w:val="0"/>
      <w:marBottom w:val="0"/>
      <w:divBdr>
        <w:top w:val="none" w:sz="0" w:space="0" w:color="auto"/>
        <w:left w:val="none" w:sz="0" w:space="0" w:color="auto"/>
        <w:bottom w:val="none" w:sz="0" w:space="0" w:color="auto"/>
        <w:right w:val="none" w:sz="0" w:space="0" w:color="auto"/>
      </w:divBdr>
    </w:div>
    <w:div w:id="16681661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467">
          <w:marLeft w:val="0"/>
          <w:marRight w:val="0"/>
          <w:marTop w:val="0"/>
          <w:marBottom w:val="0"/>
          <w:divBdr>
            <w:top w:val="none" w:sz="0" w:space="0" w:color="auto"/>
            <w:left w:val="none" w:sz="0" w:space="0" w:color="auto"/>
            <w:bottom w:val="none" w:sz="0" w:space="0" w:color="auto"/>
            <w:right w:val="none" w:sz="0" w:space="0" w:color="auto"/>
          </w:divBdr>
          <w:divsChild>
            <w:div w:id="16532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1378">
      <w:bodyDiv w:val="1"/>
      <w:marLeft w:val="0"/>
      <w:marRight w:val="0"/>
      <w:marTop w:val="0"/>
      <w:marBottom w:val="0"/>
      <w:divBdr>
        <w:top w:val="none" w:sz="0" w:space="0" w:color="auto"/>
        <w:left w:val="none" w:sz="0" w:space="0" w:color="auto"/>
        <w:bottom w:val="none" w:sz="0" w:space="0" w:color="auto"/>
        <w:right w:val="none" w:sz="0" w:space="0" w:color="auto"/>
      </w:divBdr>
    </w:div>
    <w:div w:id="1790275966">
      <w:bodyDiv w:val="1"/>
      <w:marLeft w:val="0"/>
      <w:marRight w:val="0"/>
      <w:marTop w:val="0"/>
      <w:marBottom w:val="0"/>
      <w:divBdr>
        <w:top w:val="none" w:sz="0" w:space="0" w:color="auto"/>
        <w:left w:val="none" w:sz="0" w:space="0" w:color="auto"/>
        <w:bottom w:val="none" w:sz="0" w:space="0" w:color="auto"/>
        <w:right w:val="none" w:sz="0" w:space="0" w:color="auto"/>
      </w:divBdr>
    </w:div>
    <w:div w:id="1833451642">
      <w:bodyDiv w:val="1"/>
      <w:marLeft w:val="0"/>
      <w:marRight w:val="0"/>
      <w:marTop w:val="0"/>
      <w:marBottom w:val="0"/>
      <w:divBdr>
        <w:top w:val="none" w:sz="0" w:space="0" w:color="auto"/>
        <w:left w:val="none" w:sz="0" w:space="0" w:color="auto"/>
        <w:bottom w:val="none" w:sz="0" w:space="0" w:color="auto"/>
        <w:right w:val="none" w:sz="0" w:space="0" w:color="auto"/>
      </w:divBdr>
    </w:div>
    <w:div w:id="1872693362">
      <w:bodyDiv w:val="1"/>
      <w:marLeft w:val="0"/>
      <w:marRight w:val="0"/>
      <w:marTop w:val="0"/>
      <w:marBottom w:val="0"/>
      <w:divBdr>
        <w:top w:val="none" w:sz="0" w:space="0" w:color="auto"/>
        <w:left w:val="none" w:sz="0" w:space="0" w:color="auto"/>
        <w:bottom w:val="none" w:sz="0" w:space="0" w:color="auto"/>
        <w:right w:val="none" w:sz="0" w:space="0" w:color="auto"/>
      </w:divBdr>
    </w:div>
    <w:div w:id="1886018957">
      <w:bodyDiv w:val="1"/>
      <w:marLeft w:val="0"/>
      <w:marRight w:val="0"/>
      <w:marTop w:val="0"/>
      <w:marBottom w:val="0"/>
      <w:divBdr>
        <w:top w:val="none" w:sz="0" w:space="0" w:color="auto"/>
        <w:left w:val="none" w:sz="0" w:space="0" w:color="auto"/>
        <w:bottom w:val="none" w:sz="0" w:space="0" w:color="auto"/>
        <w:right w:val="none" w:sz="0" w:space="0" w:color="auto"/>
      </w:divBdr>
    </w:div>
    <w:div w:id="1926525800">
      <w:bodyDiv w:val="1"/>
      <w:marLeft w:val="0"/>
      <w:marRight w:val="0"/>
      <w:marTop w:val="0"/>
      <w:marBottom w:val="0"/>
      <w:divBdr>
        <w:top w:val="none" w:sz="0" w:space="0" w:color="auto"/>
        <w:left w:val="none" w:sz="0" w:space="0" w:color="auto"/>
        <w:bottom w:val="none" w:sz="0" w:space="0" w:color="auto"/>
        <w:right w:val="none" w:sz="0" w:space="0" w:color="auto"/>
      </w:divBdr>
    </w:div>
    <w:div w:id="2073850237">
      <w:bodyDiv w:val="1"/>
      <w:marLeft w:val="0"/>
      <w:marRight w:val="0"/>
      <w:marTop w:val="0"/>
      <w:marBottom w:val="0"/>
      <w:divBdr>
        <w:top w:val="none" w:sz="0" w:space="0" w:color="auto"/>
        <w:left w:val="none" w:sz="0" w:space="0" w:color="auto"/>
        <w:bottom w:val="none" w:sz="0" w:space="0" w:color="auto"/>
        <w:right w:val="none" w:sz="0" w:space="0" w:color="auto"/>
      </w:divBdr>
    </w:div>
    <w:div w:id="20757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uca.unicamp.br" TargetMode="External"/><Relationship Id="rId13" Type="http://schemas.openxmlformats.org/officeDocument/2006/relationships/footer" Target="footer3.xml"/><Relationship Id="rId18" Type="http://schemas.openxmlformats.org/officeDocument/2006/relationships/hyperlink" Target="https://pt.wikipedia.org/wiki/L%C3%ADnguas" TargetMode="External"/><Relationship Id="rId26" Type="http://schemas.openxmlformats.org/officeDocument/2006/relationships/hyperlink" Target="mailto:rittner@gmail.com" TargetMode="External"/><Relationship Id="rId3" Type="http://schemas.openxmlformats.org/officeDocument/2006/relationships/styles" Target="styles.xml"/><Relationship Id="rId21" Type="http://schemas.openxmlformats.org/officeDocument/2006/relationships/hyperlink" Target="https://pt.wikipedia.org/wiki/Art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t.wikipedia.org/wiki/Ci%C3%AAncias_sociais" TargetMode="External"/><Relationship Id="rId25" Type="http://schemas.openxmlformats.org/officeDocument/2006/relationships/hyperlink" Target="mailto:alan@cotuca.unicamp.br" TargetMode="External"/><Relationship Id="rId2" Type="http://schemas.openxmlformats.org/officeDocument/2006/relationships/numbering" Target="numbering.xml"/><Relationship Id="rId16" Type="http://schemas.openxmlformats.org/officeDocument/2006/relationships/hyperlink" Target="https://pt.wikipedia.org/wiki/Religi%C3%A3o" TargetMode="External"/><Relationship Id="rId20" Type="http://schemas.openxmlformats.org/officeDocument/2006/relationships/hyperlink" Target="https://pt.wikipedia.org/wiki/Ci%C3%AAncias_aplicadas" TargetMode="External"/><Relationship Id="rId29" Type="http://schemas.openxmlformats.org/officeDocument/2006/relationships/hyperlink" Target="mailto:rittn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t.wikipedia.org/wiki/Geografi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wikipedia.org/wiki/Filosofia" TargetMode="External"/><Relationship Id="rId23" Type="http://schemas.openxmlformats.org/officeDocument/2006/relationships/hyperlink" Target="https://pt.wikipedia.org/wiki/Hist%C3%B3ria" TargetMode="External"/><Relationship Id="rId28" Type="http://schemas.openxmlformats.org/officeDocument/2006/relationships/hyperlink" Target="mailto:mmascarenhas@c1.com.br" TargetMode="External"/><Relationship Id="rId10" Type="http://schemas.openxmlformats.org/officeDocument/2006/relationships/footer" Target="footer1.xml"/><Relationship Id="rId19" Type="http://schemas.openxmlformats.org/officeDocument/2006/relationships/hyperlink" Target="https://pt.wikipedia.org/wiki/Ci%C3%AAncias_pura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t.wikipedia.org/w/index.php?title=Generalidades&amp;action=edit&amp;redlink=1" TargetMode="External"/><Relationship Id="rId22" Type="http://schemas.openxmlformats.org/officeDocument/2006/relationships/hyperlink" Target="https://pt.wikipedia.org/wiki/Literatura" TargetMode="External"/><Relationship Id="rId27" Type="http://schemas.openxmlformats.org/officeDocument/2006/relationships/hyperlink" Target="mailto:mmascarenhas@ci.com.br" TargetMode="External"/><Relationship Id="rId30" Type="http://schemas.openxmlformats.org/officeDocument/2006/relationships/hyperlink" Target="http://www.cotuca.unicamp.br.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Documentos%20Lucia\Meus%20documentos\Minhas%20imagens\logo_unicamp2.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Documentos%20Lucia\Meus%20documentos\Minhas%20imagens\logo_unicamp2.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9CE23-07CB-42FA-95EE-9D5FDAF6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33638</Words>
  <Characters>181651</Characters>
  <Application>Microsoft Office Word</Application>
  <DocSecurity>0</DocSecurity>
  <Lines>1513</Lines>
  <Paragraphs>429</Paragraphs>
  <ScaleCrop>false</ScaleCrop>
  <HeadingPairs>
    <vt:vector size="2" baseType="variant">
      <vt:variant>
        <vt:lpstr>Título</vt:lpstr>
      </vt:variant>
      <vt:variant>
        <vt:i4>1</vt:i4>
      </vt:variant>
    </vt:vector>
  </HeadingPairs>
  <TitlesOfParts>
    <vt:vector size="1" baseType="lpstr">
      <vt:lpstr>COLÉGIO TÉCNICO DE CAMPINAS</vt:lpstr>
    </vt:vector>
  </TitlesOfParts>
  <Company/>
  <LinksUpToDate>false</LinksUpToDate>
  <CharactersWithSpaces>214860</CharactersWithSpaces>
  <SharedDoc>false</SharedDoc>
  <HLinks>
    <vt:vector size="6" baseType="variant">
      <vt:variant>
        <vt:i4>5046340</vt:i4>
      </vt:variant>
      <vt:variant>
        <vt:i4>0</vt:i4>
      </vt:variant>
      <vt:variant>
        <vt:i4>0</vt:i4>
      </vt:variant>
      <vt:variant>
        <vt:i4>5</vt:i4>
      </vt:variant>
      <vt:variant>
        <vt:lpwstr>http://www.cotuca.unicamp.br/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COLÉGIO TÉCNICO DE CAMPINAS</dc:title>
  <dc:creator>Colégio Técnico de Campinas</dc:creator>
  <cp:lastModifiedBy>Ione</cp:lastModifiedBy>
  <cp:revision>2</cp:revision>
  <cp:lastPrinted>2017-05-09T11:05:00Z</cp:lastPrinted>
  <dcterms:created xsi:type="dcterms:W3CDTF">2017-05-09T18:37:00Z</dcterms:created>
  <dcterms:modified xsi:type="dcterms:W3CDTF">2017-05-09T18:37:00Z</dcterms:modified>
</cp:coreProperties>
</file>